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sz w:val="32"/>
        </w:rPr>
      </w:pPr>
    </w:p>
    <w:p>
      <w:pPr>
        <w:pStyle w:val="2"/>
        <w:rPr>
          <w:rFonts w:hint="eastAsia" w:eastAsia="仿宋_GB2312"/>
          <w:sz w:val="72"/>
          <w:szCs w:val="72"/>
        </w:rPr>
      </w:pPr>
      <w:r>
        <w:rPr>
          <w:rFonts w:hint="eastAsia"/>
        </w:rPr>
        <w:t>危险化学品建设项目安全条件审查申请书</w:t>
      </w:r>
    </w:p>
    <w:p>
      <w:pPr>
        <w:pStyle w:val="2"/>
        <w:rPr>
          <w:rFonts w:hint="eastAsia"/>
        </w:rPr>
      </w:pPr>
    </w:p>
    <w:p>
      <w:pPr>
        <w:rPr>
          <w:rFonts w:hint="eastAsia" w:eastAsia="仿宋_GB2312"/>
          <w:sz w:val="32"/>
        </w:rPr>
      </w:pPr>
    </w:p>
    <w:p>
      <w:pPr>
        <w:rPr>
          <w:rFonts w:hint="eastAsia" w:eastAsia="仿宋_GB2312"/>
          <w:sz w:val="32"/>
        </w:rPr>
      </w:pPr>
    </w:p>
    <w:p>
      <w:pPr>
        <w:rPr>
          <w:rFonts w:hint="eastAsia" w:eastAsia="仿宋_GB2312"/>
          <w:sz w:val="32"/>
        </w:rPr>
      </w:pPr>
      <w:r>
        <w:rPr>
          <w:rFonts w:hint="eastAsia" w:eastAsia="仿宋_GB2312"/>
          <w:sz w:val="32"/>
        </w:rPr>
        <w:t>　　　　项目名称</w:t>
      </w:r>
      <w:r>
        <w:rPr>
          <w:rFonts w:hint="eastAsia" w:eastAsia="仿宋_GB2312"/>
          <w:sz w:val="32"/>
          <w:u w:val="single"/>
        </w:rPr>
        <w:t>　　　　　　　　　　　　　　　</w:t>
      </w:r>
    </w:p>
    <w:p>
      <w:pPr>
        <w:ind w:firstLine="1280" w:firstLineChars="400"/>
        <w:rPr>
          <w:rFonts w:hint="eastAsia" w:eastAsia="仿宋_GB2312"/>
          <w:sz w:val="32"/>
          <w:u w:val="single"/>
        </w:rPr>
      </w:pPr>
      <w:r>
        <w:rPr>
          <w:rFonts w:hint="eastAsia" w:eastAsia="仿宋_GB2312"/>
          <w:sz w:val="32"/>
        </w:rPr>
        <w:t>申请单位</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rPr>
        <w:t>经 办 人</w:t>
      </w:r>
      <w:r>
        <w:rPr>
          <w:rFonts w:hint="eastAsia" w:eastAsia="仿宋_GB2312"/>
          <w:sz w:val="32"/>
          <w:u w:val="single"/>
        </w:rPr>
        <w:t>　　　　　　　　　　　　　　　</w:t>
      </w:r>
    </w:p>
    <w:p>
      <w:pPr>
        <w:ind w:firstLine="1280" w:firstLineChars="400"/>
        <w:rPr>
          <w:rFonts w:hint="eastAsia" w:eastAsia="仿宋_GB2312"/>
          <w:sz w:val="32"/>
          <w:u w:val="single"/>
        </w:rPr>
      </w:pPr>
      <w:r>
        <w:rPr>
          <w:rFonts w:hint="eastAsia" w:eastAsia="仿宋_GB2312"/>
          <w:sz w:val="32"/>
        </w:rPr>
        <w:t>联系电话</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rPr>
        <w:t>填写日期</w:t>
      </w:r>
      <w:r>
        <w:rPr>
          <w:rFonts w:hint="eastAsia" w:eastAsia="仿宋_GB2312"/>
          <w:sz w:val="32"/>
          <w:u w:val="single"/>
        </w:rPr>
        <w:t>　　　　　　　　　　　　　　　</w:t>
      </w:r>
    </w:p>
    <w:p>
      <w:pPr>
        <w:ind w:firstLine="1280" w:firstLineChars="400"/>
        <w:rPr>
          <w:rFonts w:hint="eastAsia" w:eastAsia="仿宋_GB2312"/>
          <w:sz w:val="32"/>
        </w:rPr>
      </w:pPr>
      <w:r>
        <w:rPr>
          <w:rFonts w:hint="eastAsia" w:eastAsia="仿宋_GB2312"/>
          <w:sz w:val="32"/>
        </w:rPr>
        <w:t xml:space="preserve"> </w:t>
      </w:r>
    </w:p>
    <w:p>
      <w:pPr>
        <w:ind w:firstLine="1280" w:firstLineChars="400"/>
        <w:rPr>
          <w:rFonts w:hint="eastAsia" w:eastAsia="仿宋_GB2312"/>
          <w:sz w:val="32"/>
        </w:rPr>
      </w:pPr>
    </w:p>
    <w:p>
      <w:pPr>
        <w:ind w:firstLine="1280" w:firstLineChars="400"/>
        <w:rPr>
          <w:rFonts w:hint="eastAsia" w:eastAsia="仿宋_GB2312"/>
          <w:sz w:val="32"/>
        </w:rPr>
      </w:pPr>
    </w:p>
    <w:p>
      <w:pPr>
        <w:ind w:firstLine="1280" w:firstLineChars="400"/>
        <w:rPr>
          <w:rFonts w:hint="eastAsia" w:eastAsia="仿宋_GB2312"/>
          <w:sz w:val="32"/>
        </w:rPr>
      </w:pPr>
    </w:p>
    <w:p>
      <w:pPr>
        <w:ind w:firstLine="1280" w:firstLineChars="400"/>
        <w:rPr>
          <w:rFonts w:hint="eastAsia" w:eastAsia="仿宋_GB2312"/>
          <w:sz w:val="32"/>
        </w:rPr>
      </w:pPr>
    </w:p>
    <w:p>
      <w:pPr>
        <w:ind w:firstLine="1280" w:firstLineChars="400"/>
        <w:rPr>
          <w:rFonts w:hint="eastAsia" w:eastAsia="仿宋_GB2312"/>
          <w:sz w:val="32"/>
        </w:rPr>
      </w:pPr>
    </w:p>
    <w:p>
      <w:pPr>
        <w:ind w:firstLine="1280" w:firstLineChars="400"/>
        <w:rPr>
          <w:rFonts w:hint="eastAsia" w:eastAsia="仿宋_GB2312"/>
          <w:sz w:val="32"/>
        </w:rPr>
      </w:pPr>
    </w:p>
    <w:p>
      <w:pPr>
        <w:ind w:firstLine="1280" w:firstLineChars="400"/>
        <w:rPr>
          <w:rFonts w:hint="eastAsia" w:eastAsia="仿宋_GB2312"/>
          <w:sz w:val="32"/>
        </w:rPr>
      </w:pPr>
      <w:bookmarkStart w:id="0" w:name="_GoBack"/>
      <w:bookmarkEnd w:id="0"/>
    </w:p>
    <w:p>
      <w:pPr>
        <w:ind w:firstLine="1280" w:firstLineChars="400"/>
        <w:rPr>
          <w:rFonts w:hint="eastAsia" w:eastAsia="仿宋_GB2312"/>
          <w:sz w:val="32"/>
        </w:rPr>
      </w:pPr>
    </w:p>
    <w:p>
      <w:pPr>
        <w:rPr>
          <w:rFonts w:hint="eastAsia" w:ascii="仿宋" w:hAnsi="仿宋" w:eastAsia="仿宋" w:cs="仿宋"/>
          <w:color w:val="000000"/>
          <w:kern w:val="0"/>
          <w:szCs w:val="21"/>
        </w:rPr>
      </w:pPr>
    </w:p>
    <w:p>
      <w:pPr>
        <w:rPr>
          <w:rFonts w:hint="eastAsia" w:ascii="仿宋" w:hAnsi="仿宋" w:eastAsia="仿宋" w:cs="仿宋"/>
          <w:color w:val="000000"/>
          <w:kern w:val="0"/>
          <w:szCs w:val="21"/>
        </w:rPr>
      </w:pPr>
    </w:p>
    <w:p>
      <w:pPr>
        <w:rPr>
          <w:rFonts w:hint="eastAsia" w:ascii="仿宋" w:hAnsi="仿宋" w:eastAsia="仿宋" w:cs="仿宋"/>
          <w:color w:val="000000"/>
          <w:kern w:val="0"/>
          <w:szCs w:val="21"/>
        </w:rPr>
      </w:pPr>
    </w:p>
    <w:p>
      <w:pPr>
        <w:rPr>
          <w:rFonts w:hint="eastAsia" w:ascii="仿宋" w:hAnsi="仿宋" w:eastAsia="仿宋" w:cs="仿宋"/>
          <w:color w:val="000000"/>
          <w:kern w:val="0"/>
          <w:szCs w:val="21"/>
        </w:r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55"/>
        <w:gridCol w:w="385"/>
        <w:gridCol w:w="90"/>
        <w:gridCol w:w="2186"/>
        <w:gridCol w:w="1355"/>
        <w:gridCol w:w="973"/>
        <w:gridCol w:w="382"/>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jc w:val="center"/>
              <w:rPr>
                <w:rFonts w:hint="eastAsia" w:ascii="楷体_GB2312" w:eastAsia="楷体_GB2312"/>
                <w:sz w:val="28"/>
              </w:rPr>
            </w:pPr>
            <w:r>
              <w:rPr>
                <w:rFonts w:hint="eastAsia" w:ascii="楷体_GB2312" w:eastAsia="楷体_GB2312"/>
                <w:sz w:val="28"/>
              </w:rPr>
              <w:t>申请单位</w:t>
            </w:r>
          </w:p>
        </w:tc>
        <w:tc>
          <w:tcPr>
            <w:tcW w:w="1355" w:type="dxa"/>
            <w:noWrap w:val="0"/>
            <w:vAlign w:val="top"/>
          </w:tcPr>
          <w:p>
            <w:pPr>
              <w:jc w:val="center"/>
              <w:rPr>
                <w:rFonts w:hint="eastAsia" w:ascii="楷体_GB2312" w:eastAsia="楷体_GB2312"/>
                <w:sz w:val="28"/>
              </w:rPr>
            </w:pPr>
            <w:r>
              <w:rPr>
                <w:rFonts w:hint="eastAsia" w:eastAsia="楷体_GB2312"/>
                <w:sz w:val="28"/>
              </w:rPr>
              <w:t>名称</w:t>
            </w:r>
          </w:p>
        </w:tc>
        <w:tc>
          <w:tcPr>
            <w:tcW w:w="6955" w:type="dxa"/>
            <w:gridSpan w:val="7"/>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eastAsia="楷体_GB2312"/>
                <w:sz w:val="28"/>
              </w:rPr>
              <w:t>地址</w:t>
            </w:r>
          </w:p>
        </w:tc>
        <w:tc>
          <w:tcPr>
            <w:tcW w:w="4016" w:type="dxa"/>
            <w:gridSpan w:val="4"/>
            <w:noWrap w:val="0"/>
            <w:vAlign w:val="top"/>
          </w:tcPr>
          <w:p>
            <w:pPr>
              <w:jc w:val="center"/>
              <w:rPr>
                <w:rFonts w:hint="eastAsia" w:ascii="楷体_GB2312" w:eastAsia="楷体_GB2312"/>
                <w:sz w:val="28"/>
              </w:rPr>
            </w:pPr>
          </w:p>
        </w:tc>
        <w:tc>
          <w:tcPr>
            <w:tcW w:w="1355" w:type="dxa"/>
            <w:gridSpan w:val="2"/>
            <w:noWrap w:val="0"/>
            <w:vAlign w:val="top"/>
          </w:tcPr>
          <w:p>
            <w:pPr>
              <w:jc w:val="center"/>
              <w:rPr>
                <w:rFonts w:hint="eastAsia" w:ascii="楷体_GB2312" w:eastAsia="楷体_GB2312"/>
                <w:sz w:val="28"/>
              </w:rPr>
            </w:pPr>
            <w:r>
              <w:rPr>
                <w:rFonts w:hint="eastAsia" w:ascii="楷体_GB2312" w:eastAsia="楷体_GB2312"/>
                <w:sz w:val="28"/>
              </w:rPr>
              <w:t>邮政编码</w:t>
            </w:r>
          </w:p>
        </w:tc>
        <w:tc>
          <w:tcPr>
            <w:tcW w:w="1584" w:type="dxa"/>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eastAsia="楷体_GB2312"/>
                <w:sz w:val="28"/>
              </w:rPr>
              <w:t>电子邮箱</w:t>
            </w:r>
          </w:p>
        </w:tc>
        <w:tc>
          <w:tcPr>
            <w:tcW w:w="4016" w:type="dxa"/>
            <w:gridSpan w:val="4"/>
            <w:noWrap w:val="0"/>
            <w:vAlign w:val="top"/>
          </w:tcPr>
          <w:p>
            <w:pPr>
              <w:jc w:val="center"/>
              <w:rPr>
                <w:rFonts w:hint="eastAsia" w:ascii="楷体_GB2312" w:eastAsia="楷体_GB2312"/>
                <w:sz w:val="28"/>
              </w:rPr>
            </w:pPr>
          </w:p>
        </w:tc>
        <w:tc>
          <w:tcPr>
            <w:tcW w:w="1355" w:type="dxa"/>
            <w:gridSpan w:val="2"/>
            <w:noWrap w:val="0"/>
            <w:vAlign w:val="top"/>
          </w:tcPr>
          <w:p>
            <w:pPr>
              <w:jc w:val="center"/>
              <w:rPr>
                <w:rFonts w:hint="eastAsia" w:ascii="楷体_GB2312" w:eastAsia="楷体_GB2312"/>
                <w:sz w:val="28"/>
              </w:rPr>
            </w:pPr>
            <w:r>
              <w:rPr>
                <w:rFonts w:hint="eastAsia" w:ascii="楷体_GB2312" w:eastAsia="楷体_GB2312"/>
                <w:sz w:val="28"/>
              </w:rPr>
              <w:t>经济类型</w:t>
            </w:r>
          </w:p>
        </w:tc>
        <w:tc>
          <w:tcPr>
            <w:tcW w:w="1584" w:type="dxa"/>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ascii="楷体_GB2312" w:eastAsia="楷体_GB2312"/>
                <w:sz w:val="28"/>
              </w:rPr>
              <w:t>联系电话</w:t>
            </w:r>
          </w:p>
        </w:tc>
        <w:tc>
          <w:tcPr>
            <w:tcW w:w="2661" w:type="dxa"/>
            <w:gridSpan w:val="3"/>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ascii="楷体_GB2312" w:eastAsia="楷体_GB2312"/>
                <w:sz w:val="28"/>
              </w:rPr>
              <w:t>传真电话</w:t>
            </w:r>
          </w:p>
        </w:tc>
        <w:tc>
          <w:tcPr>
            <w:tcW w:w="2939" w:type="dxa"/>
            <w:gridSpan w:val="3"/>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740" w:type="dxa"/>
            <w:gridSpan w:val="2"/>
            <w:noWrap w:val="0"/>
            <w:vAlign w:val="center"/>
          </w:tcPr>
          <w:p>
            <w:pPr>
              <w:rPr>
                <w:rFonts w:hint="eastAsia" w:ascii="楷体_GB2312" w:eastAsia="楷体_GB2312"/>
                <w:sz w:val="28"/>
              </w:rPr>
            </w:pPr>
            <w:r>
              <w:rPr>
                <w:rFonts w:hint="eastAsia" w:ascii="楷体_GB2312" w:eastAsia="楷体_GB2312"/>
                <w:sz w:val="28"/>
              </w:rPr>
              <w:t>法定代表人</w:t>
            </w:r>
          </w:p>
        </w:tc>
        <w:tc>
          <w:tcPr>
            <w:tcW w:w="2276" w:type="dxa"/>
            <w:gridSpan w:val="2"/>
            <w:noWrap w:val="0"/>
            <w:vAlign w:val="top"/>
          </w:tcPr>
          <w:p>
            <w:pPr>
              <w:jc w:val="center"/>
              <w:rPr>
                <w:rFonts w:hint="eastAsia" w:ascii="楷体_GB2312" w:eastAsia="楷体_GB2312"/>
                <w:sz w:val="28"/>
              </w:rPr>
            </w:pPr>
          </w:p>
        </w:tc>
        <w:tc>
          <w:tcPr>
            <w:tcW w:w="2328" w:type="dxa"/>
            <w:gridSpan w:val="2"/>
            <w:noWrap w:val="0"/>
            <w:vAlign w:val="center"/>
          </w:tcPr>
          <w:p>
            <w:pPr>
              <w:rPr>
                <w:rFonts w:hint="eastAsia" w:ascii="楷体_GB2312" w:eastAsia="楷体_GB2312"/>
                <w:sz w:val="28"/>
              </w:rPr>
            </w:pPr>
            <w:r>
              <w:rPr>
                <w:rFonts w:hint="eastAsia" w:ascii="楷体_GB2312" w:eastAsia="楷体_GB2312"/>
                <w:sz w:val="28"/>
              </w:rPr>
              <w:t>安全生产负责人</w:t>
            </w:r>
          </w:p>
        </w:tc>
        <w:tc>
          <w:tcPr>
            <w:tcW w:w="1966" w:type="dxa"/>
            <w:gridSpan w:val="2"/>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8310" w:type="dxa"/>
            <w:gridSpan w:val="8"/>
            <w:noWrap w:val="0"/>
            <w:vAlign w:val="top"/>
          </w:tcPr>
          <w:p>
            <w:pPr>
              <w:rPr>
                <w:rFonts w:hint="eastAsia" w:ascii="楷体_GB2312" w:eastAsia="楷体_GB2312"/>
                <w:sz w:val="28"/>
              </w:rPr>
            </w:pPr>
            <w:r>
              <w:rPr>
                <w:rFonts w:hint="eastAsia" w:ascii="楷体_GB2312" w:eastAsia="楷体_GB2312"/>
                <w:sz w:val="28"/>
              </w:rPr>
              <w:t>申请单位意见：</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r>
              <w:rPr>
                <w:rFonts w:hint="eastAsia" w:ascii="楷体_GB2312" w:eastAsia="楷体_GB2312"/>
                <w:sz w:val="28"/>
              </w:rPr>
              <w:t>主要负责人：（签字）　　　　　　　　　　（加盖公章处）</w:t>
            </w:r>
          </w:p>
          <w:p>
            <w:pPr>
              <w:rPr>
                <w:rFonts w:hint="eastAsia" w:ascii="楷体_GB2312" w:eastAsia="楷体_GB2312"/>
                <w:sz w:val="28"/>
              </w:rPr>
            </w:pPr>
            <w:r>
              <w:rPr>
                <w:rFonts w:hint="eastAsia" w:ascii="楷体_GB2312" w:eastAsia="楷体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restart"/>
            <w:noWrap w:val="0"/>
            <w:vAlign w:val="center"/>
          </w:tcPr>
          <w:p>
            <w:pPr>
              <w:pStyle w:val="3"/>
              <w:spacing w:line="400" w:lineRule="exact"/>
              <w:rPr>
                <w:rFonts w:hint="eastAsia" w:ascii="楷体_GB2312" w:eastAsia="楷体_GB2312"/>
              </w:rPr>
            </w:pPr>
            <w:r>
              <w:rPr>
                <w:rFonts w:hint="eastAsia" w:eastAsia="楷体_GB2312"/>
              </w:rPr>
              <w:t>建设项目所在单位</w:t>
            </w:r>
          </w:p>
        </w:tc>
        <w:tc>
          <w:tcPr>
            <w:tcW w:w="1355" w:type="dxa"/>
            <w:noWrap w:val="0"/>
            <w:vAlign w:val="top"/>
          </w:tcPr>
          <w:p>
            <w:pPr>
              <w:jc w:val="center"/>
              <w:rPr>
                <w:rFonts w:hint="eastAsia" w:ascii="楷体_GB2312" w:eastAsia="楷体_GB2312"/>
                <w:sz w:val="28"/>
              </w:rPr>
            </w:pPr>
            <w:r>
              <w:rPr>
                <w:rFonts w:hint="eastAsia" w:eastAsia="楷体_GB2312"/>
                <w:sz w:val="28"/>
              </w:rPr>
              <w:t>名称</w:t>
            </w:r>
          </w:p>
        </w:tc>
        <w:tc>
          <w:tcPr>
            <w:tcW w:w="6955" w:type="dxa"/>
            <w:gridSpan w:val="7"/>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eastAsia="楷体_GB2312"/>
                <w:sz w:val="28"/>
              </w:rPr>
              <w:t>地址</w:t>
            </w:r>
          </w:p>
        </w:tc>
        <w:tc>
          <w:tcPr>
            <w:tcW w:w="4016" w:type="dxa"/>
            <w:gridSpan w:val="4"/>
            <w:noWrap w:val="0"/>
            <w:vAlign w:val="top"/>
          </w:tcPr>
          <w:p>
            <w:pPr>
              <w:jc w:val="center"/>
              <w:rPr>
                <w:rFonts w:hint="eastAsia" w:ascii="楷体_GB2312" w:eastAsia="楷体_GB2312"/>
                <w:sz w:val="28"/>
              </w:rPr>
            </w:pPr>
          </w:p>
        </w:tc>
        <w:tc>
          <w:tcPr>
            <w:tcW w:w="1355" w:type="dxa"/>
            <w:gridSpan w:val="2"/>
            <w:noWrap w:val="0"/>
            <w:vAlign w:val="top"/>
          </w:tcPr>
          <w:p>
            <w:pPr>
              <w:jc w:val="center"/>
              <w:rPr>
                <w:rFonts w:hint="eastAsia" w:ascii="楷体_GB2312" w:eastAsia="楷体_GB2312"/>
                <w:sz w:val="28"/>
              </w:rPr>
            </w:pPr>
            <w:r>
              <w:rPr>
                <w:rFonts w:hint="eastAsia" w:ascii="楷体_GB2312" w:eastAsia="楷体_GB2312"/>
                <w:sz w:val="28"/>
              </w:rPr>
              <w:t>邮政编码</w:t>
            </w:r>
          </w:p>
        </w:tc>
        <w:tc>
          <w:tcPr>
            <w:tcW w:w="1584" w:type="dxa"/>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eastAsia="楷体_GB2312"/>
                <w:sz w:val="28"/>
              </w:rPr>
              <w:t>电子邮箱</w:t>
            </w:r>
          </w:p>
        </w:tc>
        <w:tc>
          <w:tcPr>
            <w:tcW w:w="4016" w:type="dxa"/>
            <w:gridSpan w:val="4"/>
            <w:noWrap w:val="0"/>
            <w:vAlign w:val="top"/>
          </w:tcPr>
          <w:p>
            <w:pPr>
              <w:jc w:val="center"/>
              <w:rPr>
                <w:rFonts w:hint="eastAsia" w:ascii="楷体_GB2312" w:eastAsia="楷体_GB2312"/>
                <w:sz w:val="28"/>
              </w:rPr>
            </w:pPr>
          </w:p>
        </w:tc>
        <w:tc>
          <w:tcPr>
            <w:tcW w:w="1355" w:type="dxa"/>
            <w:gridSpan w:val="2"/>
            <w:noWrap w:val="0"/>
            <w:vAlign w:val="top"/>
          </w:tcPr>
          <w:p>
            <w:pPr>
              <w:jc w:val="center"/>
              <w:rPr>
                <w:rFonts w:hint="eastAsia" w:ascii="楷体_GB2312" w:eastAsia="楷体_GB2312"/>
                <w:sz w:val="28"/>
              </w:rPr>
            </w:pPr>
            <w:r>
              <w:rPr>
                <w:rFonts w:hint="eastAsia" w:ascii="楷体_GB2312" w:eastAsia="楷体_GB2312"/>
                <w:sz w:val="28"/>
              </w:rPr>
              <w:t>经济类型</w:t>
            </w:r>
          </w:p>
        </w:tc>
        <w:tc>
          <w:tcPr>
            <w:tcW w:w="1584" w:type="dxa"/>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ascii="楷体_GB2312" w:eastAsia="楷体_GB2312"/>
                <w:sz w:val="28"/>
              </w:rPr>
              <w:t>联系电话</w:t>
            </w:r>
          </w:p>
        </w:tc>
        <w:tc>
          <w:tcPr>
            <w:tcW w:w="2661" w:type="dxa"/>
            <w:gridSpan w:val="3"/>
            <w:noWrap w:val="0"/>
            <w:vAlign w:val="top"/>
          </w:tcPr>
          <w:p>
            <w:pPr>
              <w:jc w:val="center"/>
              <w:rPr>
                <w:rFonts w:hint="eastAsia" w:ascii="楷体_GB2312" w:eastAsia="楷体_GB2312"/>
                <w:sz w:val="28"/>
              </w:rPr>
            </w:pPr>
          </w:p>
        </w:tc>
        <w:tc>
          <w:tcPr>
            <w:tcW w:w="1355" w:type="dxa"/>
            <w:noWrap w:val="0"/>
            <w:vAlign w:val="top"/>
          </w:tcPr>
          <w:p>
            <w:pPr>
              <w:jc w:val="center"/>
              <w:rPr>
                <w:rFonts w:hint="eastAsia" w:ascii="楷体_GB2312" w:eastAsia="楷体_GB2312"/>
                <w:sz w:val="28"/>
              </w:rPr>
            </w:pPr>
            <w:r>
              <w:rPr>
                <w:rFonts w:hint="eastAsia" w:ascii="楷体_GB2312" w:eastAsia="楷体_GB2312"/>
                <w:sz w:val="28"/>
              </w:rPr>
              <w:t>传真</w:t>
            </w:r>
          </w:p>
        </w:tc>
        <w:tc>
          <w:tcPr>
            <w:tcW w:w="2939" w:type="dxa"/>
            <w:gridSpan w:val="3"/>
            <w:noWrap w:val="0"/>
            <w:vAlign w:val="top"/>
          </w:tcPr>
          <w:p>
            <w:pPr>
              <w:jc w:val="cente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Merge w:val="continue"/>
            <w:noWrap w:val="0"/>
            <w:vAlign w:val="top"/>
          </w:tcPr>
          <w:p>
            <w:pPr>
              <w:jc w:val="center"/>
              <w:rPr>
                <w:rFonts w:hint="eastAsia" w:ascii="楷体_GB2312" w:eastAsia="楷体_GB2312"/>
                <w:sz w:val="28"/>
              </w:rPr>
            </w:pPr>
          </w:p>
        </w:tc>
        <w:tc>
          <w:tcPr>
            <w:tcW w:w="1830" w:type="dxa"/>
            <w:gridSpan w:val="3"/>
            <w:noWrap w:val="0"/>
            <w:vAlign w:val="top"/>
          </w:tcPr>
          <w:p>
            <w:pPr>
              <w:rPr>
                <w:rFonts w:hint="eastAsia" w:ascii="楷体_GB2312" w:eastAsia="楷体_GB2312"/>
                <w:sz w:val="28"/>
              </w:rPr>
            </w:pPr>
            <w:r>
              <w:rPr>
                <w:rFonts w:hint="eastAsia" w:ascii="楷体_GB2312" w:eastAsia="楷体_GB2312"/>
                <w:sz w:val="28"/>
              </w:rPr>
              <w:t>主要负责人</w:t>
            </w:r>
          </w:p>
        </w:tc>
        <w:tc>
          <w:tcPr>
            <w:tcW w:w="2186" w:type="dxa"/>
            <w:noWrap w:val="0"/>
            <w:vAlign w:val="top"/>
          </w:tcPr>
          <w:p>
            <w:pPr>
              <w:rPr>
                <w:rFonts w:hint="eastAsia" w:ascii="楷体_GB2312" w:eastAsia="楷体_GB2312"/>
                <w:sz w:val="28"/>
              </w:rPr>
            </w:pPr>
          </w:p>
        </w:tc>
        <w:tc>
          <w:tcPr>
            <w:tcW w:w="2328" w:type="dxa"/>
            <w:gridSpan w:val="2"/>
            <w:noWrap w:val="0"/>
            <w:vAlign w:val="top"/>
          </w:tcPr>
          <w:p>
            <w:pPr>
              <w:rPr>
                <w:rFonts w:hint="eastAsia" w:ascii="楷体_GB2312" w:eastAsia="楷体_GB2312"/>
                <w:sz w:val="28"/>
              </w:rPr>
            </w:pPr>
            <w:r>
              <w:rPr>
                <w:rFonts w:hint="eastAsia" w:ascii="楷体_GB2312" w:eastAsia="楷体_GB2312"/>
                <w:sz w:val="28"/>
              </w:rPr>
              <w:t>安全生产负责人</w:t>
            </w:r>
          </w:p>
        </w:tc>
        <w:tc>
          <w:tcPr>
            <w:tcW w:w="1966" w:type="dxa"/>
            <w:gridSpan w:val="2"/>
            <w:noWrap w:val="0"/>
            <w:vAlign w:val="top"/>
          </w:tcPr>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4" w:hRule="atLeast"/>
        </w:trPr>
        <w:tc>
          <w:tcPr>
            <w:tcW w:w="510" w:type="dxa"/>
            <w:vMerge w:val="continue"/>
            <w:noWrap w:val="0"/>
            <w:vAlign w:val="top"/>
          </w:tcPr>
          <w:p>
            <w:pPr>
              <w:jc w:val="center"/>
              <w:rPr>
                <w:rFonts w:hint="eastAsia" w:ascii="楷体_GB2312" w:eastAsia="楷体_GB2312"/>
                <w:sz w:val="28"/>
              </w:rPr>
            </w:pPr>
          </w:p>
        </w:tc>
        <w:tc>
          <w:tcPr>
            <w:tcW w:w="8310" w:type="dxa"/>
            <w:gridSpan w:val="8"/>
            <w:noWrap w:val="0"/>
            <w:vAlign w:val="top"/>
          </w:tcPr>
          <w:p>
            <w:pPr>
              <w:rPr>
                <w:rFonts w:hint="eastAsia" w:ascii="楷体_GB2312" w:eastAsia="楷体_GB2312"/>
                <w:sz w:val="28"/>
              </w:rPr>
            </w:pPr>
            <w:r>
              <w:rPr>
                <w:rFonts w:hint="eastAsia" w:ascii="楷体_GB2312" w:eastAsia="楷体_GB2312"/>
                <w:sz w:val="28"/>
              </w:rPr>
              <w:t>建设单位意见：</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r>
              <w:rPr>
                <w:rFonts w:hint="eastAsia" w:ascii="楷体_GB2312" w:eastAsia="楷体_GB2312"/>
                <w:sz w:val="28"/>
              </w:rPr>
              <w:t>主要负责人：（签字）　　　　　　　　　　（加盖公章处）</w:t>
            </w:r>
          </w:p>
          <w:p>
            <w:pPr>
              <w:rPr>
                <w:rFonts w:hint="eastAsia" w:ascii="楷体_GB2312" w:eastAsia="楷体_GB2312"/>
                <w:sz w:val="28"/>
              </w:rPr>
            </w:pPr>
            <w:r>
              <w:rPr>
                <w:rFonts w:hint="eastAsia" w:ascii="楷体_GB2312" w:eastAsia="楷体_GB2312"/>
                <w:sz w:val="28"/>
              </w:rPr>
              <w:t>　　　　　　　　　　　　　　　　　　　年　　月　　　日</w:t>
            </w:r>
          </w:p>
        </w:tc>
      </w:tr>
    </w:tbl>
    <w:p>
      <w:pPr>
        <w:spacing w:line="100" w:lineRule="exact"/>
        <w:rPr>
          <w:rFonts w:hint="eastAsia" w:eastAsia="黑体"/>
          <w:sz w:val="10"/>
        </w:rPr>
      </w:pP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567"/>
        <w:gridCol w:w="1337"/>
        <w:gridCol w:w="1246"/>
        <w:gridCol w:w="890"/>
        <w:gridCol w:w="64"/>
        <w:gridCol w:w="1182"/>
        <w:gridCol w:w="456"/>
        <w:gridCol w:w="11"/>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仿宋_GB2312" w:eastAsia="楷体_GB2312"/>
                <w:sz w:val="28"/>
              </w:rPr>
            </w:pPr>
            <w:r>
              <w:rPr>
                <w:rFonts w:hint="eastAsia" w:eastAsia="楷体_GB2312"/>
                <w:sz w:val="28"/>
              </w:rPr>
              <w:t>建设项目可行性研究单位</w:t>
            </w:r>
          </w:p>
        </w:tc>
        <w:tc>
          <w:tcPr>
            <w:tcW w:w="1904" w:type="dxa"/>
            <w:gridSpan w:val="2"/>
            <w:noWrap w:val="0"/>
            <w:vAlign w:val="center"/>
          </w:tcPr>
          <w:p>
            <w:pPr>
              <w:jc w:val="center"/>
              <w:rPr>
                <w:rFonts w:hint="eastAsia" w:ascii="仿宋_GB2312" w:eastAsia="黑体"/>
                <w:sz w:val="28"/>
              </w:rPr>
            </w:pPr>
            <w:r>
              <w:rPr>
                <w:rFonts w:hint="eastAsia" w:eastAsia="楷体_GB2312"/>
                <w:sz w:val="28"/>
              </w:rPr>
              <w:t>单位名称</w:t>
            </w:r>
          </w:p>
        </w:tc>
        <w:tc>
          <w:tcPr>
            <w:tcW w:w="2136" w:type="dxa"/>
            <w:gridSpan w:val="2"/>
            <w:noWrap w:val="0"/>
            <w:vAlign w:val="center"/>
          </w:tcPr>
          <w:p>
            <w:pPr>
              <w:jc w:val="center"/>
              <w:rPr>
                <w:rFonts w:hint="eastAsia" w:ascii="仿宋_GB2312" w:eastAsia="黑体"/>
                <w:sz w:val="28"/>
              </w:rPr>
            </w:pPr>
          </w:p>
        </w:tc>
        <w:tc>
          <w:tcPr>
            <w:tcW w:w="1702" w:type="dxa"/>
            <w:gridSpan w:val="3"/>
            <w:noWrap w:val="0"/>
            <w:vAlign w:val="center"/>
          </w:tcPr>
          <w:p>
            <w:pPr>
              <w:jc w:val="center"/>
              <w:rPr>
                <w:rFonts w:hint="eastAsia" w:ascii="仿宋_GB2312" w:eastAsia="黑体"/>
                <w:sz w:val="28"/>
              </w:rPr>
            </w:pPr>
            <w:r>
              <w:rPr>
                <w:rFonts w:hint="eastAsia" w:eastAsia="楷体_GB2312"/>
                <w:sz w:val="28"/>
              </w:rPr>
              <w:t>联系电话</w:t>
            </w:r>
          </w:p>
        </w:tc>
        <w:tc>
          <w:tcPr>
            <w:tcW w:w="1931" w:type="dxa"/>
            <w:gridSpan w:val="2"/>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仿宋_GB2312" w:eastAsia="黑体"/>
                <w:sz w:val="28"/>
              </w:rPr>
            </w:pPr>
          </w:p>
        </w:tc>
        <w:tc>
          <w:tcPr>
            <w:tcW w:w="1904" w:type="dxa"/>
            <w:gridSpan w:val="2"/>
            <w:noWrap w:val="0"/>
            <w:vAlign w:val="center"/>
          </w:tcPr>
          <w:p>
            <w:pPr>
              <w:jc w:val="center"/>
              <w:rPr>
                <w:rFonts w:hint="eastAsia" w:ascii="仿宋_GB2312" w:eastAsia="黑体"/>
                <w:sz w:val="28"/>
              </w:rPr>
            </w:pPr>
            <w:r>
              <w:rPr>
                <w:rFonts w:hint="eastAsia" w:eastAsia="楷体_GB2312"/>
                <w:sz w:val="28"/>
              </w:rPr>
              <w:t>通讯地址</w:t>
            </w:r>
          </w:p>
        </w:tc>
        <w:tc>
          <w:tcPr>
            <w:tcW w:w="2136" w:type="dxa"/>
            <w:gridSpan w:val="2"/>
            <w:noWrap w:val="0"/>
            <w:vAlign w:val="center"/>
          </w:tcPr>
          <w:p>
            <w:pPr>
              <w:jc w:val="center"/>
              <w:rPr>
                <w:rFonts w:hint="eastAsia" w:ascii="仿宋_GB2312" w:eastAsia="黑体"/>
                <w:sz w:val="28"/>
              </w:rPr>
            </w:pPr>
          </w:p>
        </w:tc>
        <w:tc>
          <w:tcPr>
            <w:tcW w:w="1702" w:type="dxa"/>
            <w:gridSpan w:val="3"/>
            <w:noWrap w:val="0"/>
            <w:vAlign w:val="center"/>
          </w:tcPr>
          <w:p>
            <w:pPr>
              <w:jc w:val="center"/>
              <w:rPr>
                <w:rFonts w:hint="eastAsia" w:ascii="仿宋_GB2312" w:eastAsia="黑体"/>
                <w:sz w:val="28"/>
              </w:rPr>
            </w:pPr>
            <w:r>
              <w:rPr>
                <w:rFonts w:hint="eastAsia" w:eastAsia="楷体_GB2312"/>
                <w:sz w:val="28"/>
              </w:rPr>
              <w:t>邮政编码</w:t>
            </w:r>
          </w:p>
        </w:tc>
        <w:tc>
          <w:tcPr>
            <w:tcW w:w="1931" w:type="dxa"/>
            <w:gridSpan w:val="2"/>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rPr>
                <w:rFonts w:hint="eastAsia" w:ascii="仿宋_GB2312" w:eastAsia="黑体"/>
                <w:sz w:val="28"/>
              </w:rPr>
            </w:pPr>
          </w:p>
        </w:tc>
        <w:tc>
          <w:tcPr>
            <w:tcW w:w="1904" w:type="dxa"/>
            <w:gridSpan w:val="2"/>
            <w:noWrap w:val="0"/>
            <w:vAlign w:val="center"/>
          </w:tcPr>
          <w:p>
            <w:pPr>
              <w:jc w:val="center"/>
              <w:rPr>
                <w:rFonts w:hint="eastAsia" w:eastAsia="楷体_GB2312"/>
                <w:sz w:val="28"/>
              </w:rPr>
            </w:pPr>
            <w:r>
              <w:rPr>
                <w:rFonts w:hint="eastAsia" w:eastAsia="楷体_GB2312"/>
                <w:sz w:val="28"/>
              </w:rPr>
              <w:t>法定代表人</w:t>
            </w:r>
          </w:p>
        </w:tc>
        <w:tc>
          <w:tcPr>
            <w:tcW w:w="2136" w:type="dxa"/>
            <w:gridSpan w:val="2"/>
            <w:noWrap w:val="0"/>
            <w:vAlign w:val="center"/>
          </w:tcPr>
          <w:p>
            <w:pPr>
              <w:jc w:val="center"/>
              <w:rPr>
                <w:rFonts w:hint="eastAsia" w:ascii="仿宋_GB2312" w:eastAsia="黑体"/>
                <w:sz w:val="28"/>
              </w:rPr>
            </w:pPr>
          </w:p>
        </w:tc>
        <w:tc>
          <w:tcPr>
            <w:tcW w:w="1702" w:type="dxa"/>
            <w:gridSpan w:val="3"/>
            <w:noWrap w:val="0"/>
            <w:vAlign w:val="center"/>
          </w:tcPr>
          <w:p>
            <w:pPr>
              <w:jc w:val="center"/>
              <w:rPr>
                <w:rFonts w:hint="eastAsia" w:eastAsia="楷体_GB2312"/>
                <w:sz w:val="28"/>
              </w:rPr>
            </w:pPr>
            <w:r>
              <w:rPr>
                <w:rFonts w:hint="eastAsia" w:eastAsia="楷体_GB2312"/>
                <w:sz w:val="28"/>
              </w:rPr>
              <w:t>项目负责人</w:t>
            </w:r>
          </w:p>
        </w:tc>
        <w:tc>
          <w:tcPr>
            <w:tcW w:w="1931" w:type="dxa"/>
            <w:gridSpan w:val="2"/>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restart"/>
            <w:noWrap w:val="0"/>
            <w:vAlign w:val="center"/>
          </w:tcPr>
          <w:p>
            <w:pPr>
              <w:spacing w:line="500" w:lineRule="exact"/>
              <w:rPr>
                <w:rFonts w:hint="eastAsia" w:ascii="仿宋_GB2312" w:eastAsia="楷体_GB2312"/>
                <w:sz w:val="28"/>
              </w:rPr>
            </w:pPr>
            <w:r>
              <w:rPr>
                <w:rFonts w:hint="eastAsia" w:eastAsia="楷体_GB2312"/>
                <w:sz w:val="28"/>
              </w:rPr>
              <w:t>建设项目安全评价单位</w:t>
            </w:r>
          </w:p>
        </w:tc>
        <w:tc>
          <w:tcPr>
            <w:tcW w:w="1904" w:type="dxa"/>
            <w:gridSpan w:val="2"/>
            <w:noWrap w:val="0"/>
            <w:vAlign w:val="center"/>
          </w:tcPr>
          <w:p>
            <w:pPr>
              <w:jc w:val="center"/>
              <w:rPr>
                <w:rFonts w:hint="eastAsia" w:ascii="仿宋_GB2312" w:eastAsia="黑体"/>
                <w:sz w:val="28"/>
              </w:rPr>
            </w:pPr>
            <w:r>
              <w:rPr>
                <w:rFonts w:hint="eastAsia" w:eastAsia="楷体_GB2312"/>
                <w:sz w:val="28"/>
              </w:rPr>
              <w:t>单位名称</w:t>
            </w:r>
          </w:p>
        </w:tc>
        <w:tc>
          <w:tcPr>
            <w:tcW w:w="2136" w:type="dxa"/>
            <w:gridSpan w:val="2"/>
            <w:noWrap w:val="0"/>
            <w:vAlign w:val="center"/>
          </w:tcPr>
          <w:p>
            <w:pPr>
              <w:jc w:val="center"/>
              <w:rPr>
                <w:rFonts w:hint="eastAsia" w:ascii="仿宋_GB2312" w:eastAsia="黑体"/>
                <w:sz w:val="28"/>
              </w:rPr>
            </w:pPr>
          </w:p>
        </w:tc>
        <w:tc>
          <w:tcPr>
            <w:tcW w:w="1713" w:type="dxa"/>
            <w:gridSpan w:val="4"/>
            <w:noWrap w:val="0"/>
            <w:vAlign w:val="center"/>
          </w:tcPr>
          <w:p>
            <w:pPr>
              <w:jc w:val="center"/>
              <w:rPr>
                <w:rFonts w:hint="eastAsia" w:eastAsia="楷体_GB2312"/>
                <w:sz w:val="28"/>
              </w:rPr>
            </w:pPr>
            <w:r>
              <w:rPr>
                <w:rFonts w:hint="eastAsia" w:eastAsia="楷体_GB2312"/>
                <w:sz w:val="28"/>
              </w:rPr>
              <w:t>联系电话</w:t>
            </w:r>
          </w:p>
        </w:tc>
        <w:tc>
          <w:tcPr>
            <w:tcW w:w="1920" w:type="dxa"/>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sz w:val="28"/>
              </w:rPr>
            </w:pPr>
          </w:p>
        </w:tc>
        <w:tc>
          <w:tcPr>
            <w:tcW w:w="1904" w:type="dxa"/>
            <w:gridSpan w:val="2"/>
            <w:noWrap w:val="0"/>
            <w:vAlign w:val="center"/>
          </w:tcPr>
          <w:p>
            <w:pPr>
              <w:jc w:val="center"/>
              <w:rPr>
                <w:rFonts w:hint="eastAsia" w:ascii="仿宋_GB2312" w:eastAsia="黑体"/>
                <w:sz w:val="28"/>
              </w:rPr>
            </w:pPr>
            <w:r>
              <w:rPr>
                <w:rFonts w:hint="eastAsia" w:eastAsia="楷体_GB2312"/>
                <w:sz w:val="28"/>
              </w:rPr>
              <w:t>通讯地址</w:t>
            </w:r>
          </w:p>
        </w:tc>
        <w:tc>
          <w:tcPr>
            <w:tcW w:w="2136" w:type="dxa"/>
            <w:gridSpan w:val="2"/>
            <w:noWrap w:val="0"/>
            <w:vAlign w:val="center"/>
          </w:tcPr>
          <w:p>
            <w:pPr>
              <w:jc w:val="center"/>
              <w:rPr>
                <w:rFonts w:hint="eastAsia" w:ascii="仿宋_GB2312" w:eastAsia="黑体"/>
                <w:sz w:val="28"/>
              </w:rPr>
            </w:pPr>
          </w:p>
        </w:tc>
        <w:tc>
          <w:tcPr>
            <w:tcW w:w="1713" w:type="dxa"/>
            <w:gridSpan w:val="4"/>
            <w:noWrap w:val="0"/>
            <w:vAlign w:val="center"/>
          </w:tcPr>
          <w:p>
            <w:pPr>
              <w:jc w:val="center"/>
              <w:rPr>
                <w:rFonts w:hint="eastAsia" w:ascii="仿宋_GB2312" w:eastAsia="黑体"/>
                <w:sz w:val="28"/>
              </w:rPr>
            </w:pPr>
            <w:r>
              <w:rPr>
                <w:rFonts w:hint="eastAsia" w:eastAsia="楷体_GB2312"/>
                <w:sz w:val="28"/>
              </w:rPr>
              <w:t>邮政编码</w:t>
            </w:r>
          </w:p>
        </w:tc>
        <w:tc>
          <w:tcPr>
            <w:tcW w:w="1920" w:type="dxa"/>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sz w:val="28"/>
              </w:rPr>
            </w:pPr>
          </w:p>
        </w:tc>
        <w:tc>
          <w:tcPr>
            <w:tcW w:w="1904" w:type="dxa"/>
            <w:gridSpan w:val="2"/>
            <w:noWrap w:val="0"/>
            <w:vAlign w:val="center"/>
          </w:tcPr>
          <w:p>
            <w:pPr>
              <w:jc w:val="center"/>
              <w:rPr>
                <w:rFonts w:hint="eastAsia" w:ascii="仿宋_GB2312" w:eastAsia="黑体"/>
                <w:sz w:val="28"/>
              </w:rPr>
            </w:pPr>
            <w:r>
              <w:rPr>
                <w:rFonts w:hint="eastAsia" w:eastAsia="楷体_GB2312"/>
                <w:sz w:val="28"/>
              </w:rPr>
              <w:t>资质等级</w:t>
            </w:r>
          </w:p>
        </w:tc>
        <w:tc>
          <w:tcPr>
            <w:tcW w:w="1246" w:type="dxa"/>
            <w:noWrap w:val="0"/>
            <w:vAlign w:val="center"/>
          </w:tcPr>
          <w:p>
            <w:pPr>
              <w:jc w:val="center"/>
              <w:rPr>
                <w:rFonts w:hint="eastAsia" w:ascii="仿宋_GB2312" w:eastAsia="黑体"/>
                <w:sz w:val="28"/>
              </w:rPr>
            </w:pPr>
          </w:p>
        </w:tc>
        <w:tc>
          <w:tcPr>
            <w:tcW w:w="2136" w:type="dxa"/>
            <w:gridSpan w:val="3"/>
            <w:noWrap w:val="0"/>
            <w:vAlign w:val="center"/>
          </w:tcPr>
          <w:p>
            <w:pPr>
              <w:jc w:val="center"/>
              <w:rPr>
                <w:rFonts w:hint="eastAsia" w:ascii="仿宋_GB2312" w:eastAsia="黑体"/>
                <w:sz w:val="28"/>
              </w:rPr>
            </w:pPr>
            <w:r>
              <w:rPr>
                <w:rFonts w:hint="eastAsia" w:eastAsia="楷体_GB2312"/>
                <w:sz w:val="28"/>
              </w:rPr>
              <w:t>资质证书编号</w:t>
            </w:r>
          </w:p>
        </w:tc>
        <w:tc>
          <w:tcPr>
            <w:tcW w:w="2387" w:type="dxa"/>
            <w:gridSpan w:val="3"/>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trPr>
        <w:tc>
          <w:tcPr>
            <w:tcW w:w="1116" w:type="dxa"/>
            <w:vMerge w:val="continue"/>
            <w:noWrap w:val="0"/>
            <w:vAlign w:val="center"/>
          </w:tcPr>
          <w:p>
            <w:pPr>
              <w:spacing w:line="500" w:lineRule="exact"/>
              <w:jc w:val="center"/>
              <w:rPr>
                <w:rFonts w:hint="eastAsia" w:ascii="仿宋_GB2312" w:eastAsia="黑体"/>
                <w:sz w:val="28"/>
              </w:rPr>
            </w:pPr>
          </w:p>
        </w:tc>
        <w:tc>
          <w:tcPr>
            <w:tcW w:w="1904" w:type="dxa"/>
            <w:gridSpan w:val="2"/>
            <w:noWrap w:val="0"/>
            <w:vAlign w:val="center"/>
          </w:tcPr>
          <w:p>
            <w:pPr>
              <w:jc w:val="center"/>
              <w:rPr>
                <w:rFonts w:hint="eastAsia" w:eastAsia="楷体_GB2312"/>
                <w:sz w:val="28"/>
              </w:rPr>
            </w:pPr>
            <w:r>
              <w:rPr>
                <w:rFonts w:hint="eastAsia" w:eastAsia="楷体_GB2312"/>
                <w:sz w:val="28"/>
              </w:rPr>
              <w:t>法定代表人</w:t>
            </w:r>
          </w:p>
        </w:tc>
        <w:tc>
          <w:tcPr>
            <w:tcW w:w="2136" w:type="dxa"/>
            <w:gridSpan w:val="2"/>
            <w:noWrap w:val="0"/>
            <w:vAlign w:val="center"/>
          </w:tcPr>
          <w:p>
            <w:pPr>
              <w:jc w:val="center"/>
              <w:rPr>
                <w:rFonts w:hint="eastAsia" w:ascii="仿宋_GB2312" w:eastAsia="黑体"/>
                <w:sz w:val="28"/>
              </w:rPr>
            </w:pPr>
          </w:p>
        </w:tc>
        <w:tc>
          <w:tcPr>
            <w:tcW w:w="1713" w:type="dxa"/>
            <w:gridSpan w:val="4"/>
            <w:noWrap w:val="0"/>
            <w:vAlign w:val="center"/>
          </w:tcPr>
          <w:p>
            <w:pPr>
              <w:jc w:val="center"/>
              <w:rPr>
                <w:rFonts w:hint="eastAsia" w:eastAsia="楷体_GB2312"/>
                <w:sz w:val="28"/>
              </w:rPr>
            </w:pPr>
            <w:r>
              <w:rPr>
                <w:rFonts w:hint="eastAsia" w:eastAsia="楷体_GB2312"/>
                <w:sz w:val="28"/>
              </w:rPr>
              <w:t>项目负责人</w:t>
            </w:r>
          </w:p>
        </w:tc>
        <w:tc>
          <w:tcPr>
            <w:tcW w:w="1920" w:type="dxa"/>
            <w:noWrap w:val="0"/>
            <w:vAlign w:val="center"/>
          </w:tcPr>
          <w:p>
            <w:pPr>
              <w:jc w:val="center"/>
              <w:rPr>
                <w:rFonts w:hint="eastAsia" w:ascii="仿宋_GB2312"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4" w:hRule="atLeast"/>
        </w:trPr>
        <w:tc>
          <w:tcPr>
            <w:tcW w:w="8789" w:type="dxa"/>
            <w:gridSpan w:val="10"/>
            <w:noWrap w:val="0"/>
            <w:vAlign w:val="top"/>
          </w:tcPr>
          <w:p>
            <w:pPr>
              <w:rPr>
                <w:rFonts w:hint="eastAsia" w:ascii="仿宋_GB2312" w:eastAsia="仿宋_GB2312"/>
                <w:sz w:val="28"/>
              </w:rPr>
            </w:pPr>
            <w:r>
              <w:rPr>
                <w:rFonts w:hint="eastAsia" w:ascii="楷体_GB2312" w:eastAsia="楷体_GB2312"/>
                <w:sz w:val="28"/>
              </w:rPr>
              <w:t>建设项目基本概况（项目性质、规模等）：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sz w:val="28"/>
              </w:rPr>
            </w:pPr>
            <w:r>
              <w:rPr>
                <w:rFonts w:hint="eastAsia" w:ascii="楷体_GB2312" w:eastAsia="楷体_GB2312"/>
                <w:sz w:val="28"/>
              </w:rPr>
              <w:t>项目类型</w:t>
            </w:r>
          </w:p>
        </w:tc>
        <w:tc>
          <w:tcPr>
            <w:tcW w:w="7106" w:type="dxa"/>
            <w:gridSpan w:val="8"/>
            <w:tcBorders>
              <w:bottom w:val="single" w:color="auto" w:sz="4" w:space="0"/>
            </w:tcBorders>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sz w:val="28"/>
              </w:rPr>
            </w:pPr>
            <w:r>
              <w:rPr>
                <w:rFonts w:hint="eastAsia" w:ascii="楷体_GB2312" w:eastAsia="楷体_GB2312"/>
                <w:sz w:val="28"/>
              </w:rPr>
              <w:t>建设地址</w:t>
            </w:r>
          </w:p>
        </w:tc>
        <w:tc>
          <w:tcPr>
            <w:tcW w:w="7106" w:type="dxa"/>
            <w:gridSpan w:val="8"/>
            <w:tcBorders>
              <w:bottom w:val="single" w:color="auto" w:sz="4" w:space="0"/>
            </w:tcBorders>
            <w:noWrap w:val="0"/>
            <w:vAlign w:val="top"/>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83" w:type="dxa"/>
            <w:gridSpan w:val="2"/>
            <w:tcBorders>
              <w:bottom w:val="single" w:color="auto" w:sz="4" w:space="0"/>
            </w:tcBorders>
            <w:noWrap w:val="0"/>
            <w:vAlign w:val="center"/>
          </w:tcPr>
          <w:p>
            <w:pPr>
              <w:spacing w:line="400" w:lineRule="exact"/>
              <w:jc w:val="center"/>
              <w:rPr>
                <w:rFonts w:hint="eastAsia" w:ascii="楷体_GB2312" w:eastAsia="楷体_GB2312"/>
                <w:sz w:val="28"/>
              </w:rPr>
            </w:pPr>
            <w:r>
              <w:rPr>
                <w:rFonts w:hint="eastAsia" w:ascii="楷体_GB2312" w:eastAsia="楷体_GB2312"/>
                <w:sz w:val="28"/>
              </w:rPr>
              <w:t>总投资</w:t>
            </w:r>
          </w:p>
        </w:tc>
        <w:tc>
          <w:tcPr>
            <w:tcW w:w="3537" w:type="dxa"/>
            <w:gridSpan w:val="4"/>
            <w:tcBorders>
              <w:bottom w:val="single" w:color="auto" w:sz="4" w:space="0"/>
            </w:tcBorders>
            <w:noWrap w:val="0"/>
            <w:vAlign w:val="center"/>
          </w:tcPr>
          <w:p>
            <w:pPr>
              <w:rPr>
                <w:rFonts w:hint="eastAsia" w:ascii="楷体_GB2312" w:eastAsia="楷体_GB2312"/>
                <w:sz w:val="28"/>
              </w:rPr>
            </w:pPr>
            <w:r>
              <w:rPr>
                <w:rFonts w:hint="eastAsia" w:ascii="仿宋_GB2312" w:eastAsia="仿宋_GB2312"/>
                <w:sz w:val="28"/>
              </w:rPr>
              <w:t xml:space="preserve">                   </w:t>
            </w:r>
            <w:r>
              <w:rPr>
                <w:rFonts w:hint="eastAsia" w:ascii="楷体_GB2312" w:eastAsia="楷体_GB2312"/>
                <w:sz w:val="28"/>
              </w:rPr>
              <w:t>万元</w:t>
            </w:r>
          </w:p>
        </w:tc>
        <w:tc>
          <w:tcPr>
            <w:tcW w:w="1638" w:type="dxa"/>
            <w:gridSpan w:val="2"/>
            <w:tcBorders>
              <w:bottom w:val="single" w:color="auto" w:sz="4" w:space="0"/>
            </w:tcBorders>
            <w:noWrap w:val="0"/>
            <w:vAlign w:val="center"/>
          </w:tcPr>
          <w:p>
            <w:pPr>
              <w:spacing w:line="400" w:lineRule="exact"/>
              <w:jc w:val="center"/>
              <w:rPr>
                <w:rFonts w:hint="eastAsia" w:ascii="仿宋_GB2312" w:eastAsia="仿宋_GB2312"/>
                <w:sz w:val="28"/>
              </w:rPr>
            </w:pPr>
            <w:r>
              <w:rPr>
                <w:rFonts w:hint="eastAsia" w:ascii="楷体_GB2312" w:eastAsia="楷体_GB2312"/>
                <w:sz w:val="28"/>
              </w:rPr>
              <w:t>安全投资</w:t>
            </w:r>
          </w:p>
        </w:tc>
        <w:tc>
          <w:tcPr>
            <w:tcW w:w="1931" w:type="dxa"/>
            <w:gridSpan w:val="2"/>
            <w:tcBorders>
              <w:bottom w:val="single" w:color="auto" w:sz="4" w:space="0"/>
            </w:tcBorders>
            <w:noWrap w:val="0"/>
            <w:vAlign w:val="center"/>
          </w:tcPr>
          <w:p>
            <w:pPr>
              <w:rPr>
                <w:rFonts w:hint="eastAsia" w:ascii="仿宋_GB2312" w:eastAsia="仿宋_GB2312"/>
                <w:sz w:val="28"/>
              </w:rPr>
            </w:pPr>
            <w:r>
              <w:rPr>
                <w:rFonts w:hint="eastAsia" w:ascii="仿宋_GB2312" w:eastAsia="仿宋_GB2312"/>
                <w:sz w:val="28"/>
              </w:rPr>
              <w:t xml:space="preserve">        </w:t>
            </w:r>
            <w:r>
              <w:rPr>
                <w:rFonts w:hint="eastAsia" w:ascii="楷体_GB2312"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10"/>
            <w:noWrap w:val="0"/>
            <w:vAlign w:val="top"/>
          </w:tcPr>
          <w:p>
            <w:pPr>
              <w:rPr>
                <w:rFonts w:hint="eastAsia" w:ascii="楷体_GB2312" w:eastAsia="楷体_GB2312"/>
                <w:sz w:val="28"/>
              </w:rPr>
            </w:pPr>
            <w:r>
              <w:rPr>
                <w:rFonts w:hint="eastAsia" w:ascii="楷体_GB2312" w:eastAsia="楷体_GB2312"/>
                <w:sz w:val="28"/>
              </w:rPr>
              <w:t>工艺流程简介（包括涉及重点监管危险化工工艺、重点监管危险化学品或者危险化学品重大危险源情况）：</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ind w:left="280" w:hanging="280" w:hangingChars="100"/>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trPr>
        <w:tc>
          <w:tcPr>
            <w:tcW w:w="8789" w:type="dxa"/>
            <w:gridSpan w:val="10"/>
            <w:noWrap w:val="0"/>
            <w:vAlign w:val="top"/>
          </w:tcPr>
          <w:p>
            <w:pPr>
              <w:rPr>
                <w:rFonts w:hint="eastAsia" w:ascii="楷体_GB2312" w:eastAsia="楷体_GB2312"/>
                <w:sz w:val="28"/>
              </w:rPr>
            </w:pPr>
            <w:r>
              <w:rPr>
                <w:rFonts w:hint="eastAsia" w:ascii="楷体_GB2312" w:eastAsia="楷体_GB2312"/>
                <w:sz w:val="28"/>
              </w:rPr>
              <w:t>技术及来源简介（国内首次使用的化工工艺，其安全可靠性论证情况）：</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8789" w:type="dxa"/>
            <w:gridSpan w:val="10"/>
            <w:noWrap w:val="0"/>
            <w:vAlign w:val="top"/>
          </w:tcPr>
          <w:p>
            <w:pPr>
              <w:rPr>
                <w:rFonts w:hint="eastAsia" w:ascii="楷体_GB2312" w:eastAsia="楷体_GB2312"/>
                <w:sz w:val="28"/>
              </w:rPr>
            </w:pPr>
            <w:r>
              <w:rPr>
                <w:rFonts w:hint="eastAsia" w:ascii="楷体_GB2312" w:eastAsia="楷体_GB2312"/>
                <w:sz w:val="28"/>
              </w:rPr>
              <w:t>建设项目主要装置、设施简介：</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8789" w:type="dxa"/>
            <w:gridSpan w:val="10"/>
            <w:noWrap w:val="0"/>
            <w:vAlign w:val="top"/>
          </w:tcPr>
          <w:p>
            <w:pPr>
              <w:rPr>
                <w:rFonts w:hint="eastAsia" w:ascii="楷体_GB2312" w:eastAsia="楷体_GB2312"/>
                <w:sz w:val="28"/>
              </w:rPr>
            </w:pPr>
            <w:r>
              <w:rPr>
                <w:rFonts w:hint="eastAsia" w:eastAsia="楷体_GB2312"/>
                <w:sz w:val="28"/>
              </w:rPr>
              <w:t>建设项目生产、储存区周边状况：</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8789" w:type="dxa"/>
            <w:gridSpan w:val="10"/>
            <w:noWrap w:val="0"/>
            <w:vAlign w:val="top"/>
          </w:tcPr>
          <w:p>
            <w:pPr>
              <w:rPr>
                <w:rFonts w:hint="eastAsia" w:ascii="楷体_GB2312" w:eastAsia="楷体_GB2312"/>
                <w:sz w:val="28"/>
              </w:rPr>
            </w:pPr>
            <w:r>
              <w:rPr>
                <w:rFonts w:hint="eastAsia" w:ascii="楷体_GB2312" w:eastAsia="楷体_GB2312"/>
                <w:sz w:val="28"/>
              </w:rPr>
              <w:t>申请文件、材料清单（在“□”中用“√”勾选 ）：</w:t>
            </w:r>
          </w:p>
          <w:p>
            <w:pPr>
              <w:rPr>
                <w:rFonts w:ascii="楷体_GB2312" w:eastAsia="楷体_GB2312"/>
                <w:sz w:val="28"/>
              </w:rPr>
            </w:pPr>
            <w:r>
              <w:rPr>
                <w:rFonts w:hint="eastAsia" w:ascii="楷体_GB2312" w:eastAsia="楷体_GB2312"/>
                <w:sz w:val="28"/>
              </w:rPr>
              <w:t>□建设项目安全条件审查申请书及文件；</w:t>
            </w:r>
          </w:p>
          <w:p>
            <w:pPr>
              <w:rPr>
                <w:rFonts w:ascii="楷体_GB2312" w:eastAsia="楷体_GB2312"/>
                <w:sz w:val="28"/>
              </w:rPr>
            </w:pPr>
            <w:r>
              <w:rPr>
                <w:rFonts w:hint="eastAsia" w:ascii="楷体_GB2312" w:eastAsia="楷体_GB2312"/>
                <w:sz w:val="28"/>
              </w:rPr>
              <w:t>□建设项目安全条件论证报告；</w:t>
            </w:r>
          </w:p>
          <w:p>
            <w:pPr>
              <w:rPr>
                <w:rFonts w:ascii="楷体_GB2312" w:eastAsia="楷体_GB2312"/>
                <w:sz w:val="28"/>
              </w:rPr>
            </w:pPr>
            <w:r>
              <w:rPr>
                <w:rFonts w:hint="eastAsia" w:ascii="楷体_GB2312" w:eastAsia="楷体_GB2312"/>
                <w:sz w:val="28"/>
              </w:rPr>
              <w:t>□建设项目安全评价报告；</w:t>
            </w:r>
          </w:p>
          <w:p>
            <w:pPr>
              <w:rPr>
                <w:rFonts w:ascii="楷体_GB2312" w:eastAsia="楷体_GB2312"/>
                <w:sz w:val="28"/>
              </w:rPr>
            </w:pPr>
            <w:r>
              <w:rPr>
                <w:rFonts w:hint="eastAsia" w:ascii="楷体_GB2312" w:eastAsia="楷体_GB2312"/>
                <w:sz w:val="28"/>
              </w:rPr>
              <w:t>□建设项目批准、核准或者备案文件和规划相关文件（复制件）；</w:t>
            </w:r>
          </w:p>
          <w:p>
            <w:pPr>
              <w:rPr>
                <w:rFonts w:hint="eastAsia" w:ascii="楷体_GB2312" w:eastAsia="楷体_GB2312"/>
                <w:sz w:val="28"/>
              </w:rPr>
            </w:pPr>
            <w:r>
              <w:rPr>
                <w:rFonts w:hint="eastAsia" w:ascii="楷体_GB2312" w:eastAsia="楷体_GB2312"/>
                <w:sz w:val="28"/>
              </w:rPr>
              <w:t>□工商行政管理部门颁发的企业营业执照或者企业名称预先核准通知书（复制件）。</w:t>
            </w: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p>
            <w:pPr>
              <w:rPr>
                <w:rFonts w:hint="eastAsia" w:ascii="楷体_GB2312" w:eastAsia="楷体_GB2312"/>
                <w:sz w:val="28"/>
              </w:rPr>
            </w:pPr>
          </w:p>
        </w:tc>
      </w:tr>
    </w:tbl>
    <w:p>
      <w:pPr>
        <w:jc w:val="center"/>
        <w:rPr>
          <w:rFonts w:eastAsia="黑体"/>
          <w:sz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rPr>
          <w:rFonts w:hint="eastAsia" w:ascii="仿宋" w:hAnsi="仿宋" w:eastAsia="仿宋" w:cs="仿宋"/>
          <w:color w:val="000000"/>
          <w:kern w:val="0"/>
          <w:szCs w:val="21"/>
        </w:rPr>
      </w:pPr>
    </w:p>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5340A"/>
    <w:rsid w:val="39E5340A"/>
    <w:rsid w:val="42FB1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center"/>
      <w:outlineLvl w:val="0"/>
    </w:pPr>
    <w:rPr>
      <w:rFonts w:ascii="华文中宋" w:hAnsi="华文中宋" w:eastAsia="华文中宋" w:cs="Times New Roman"/>
      <w:b/>
      <w:bCs/>
      <w:w w:val="80"/>
      <w:sz w:val="52"/>
      <w:szCs w:val="5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60" w:lineRule="auto"/>
      <w:jc w:val="left"/>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2019-09-09T02:48:00Z</dcterms:created>
  <dc:creator>Administrator</dc:creator>
  <cp:lastModifiedBy>vivi</cp:lastModifiedBy>
  <dcterms:modified xsi:type="dcterms:W3CDTF">2020-04-10T03:24:59Z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