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00" w:lineRule="exact"/>
        <w:ind w:firstLine="1124" w:firstLineChars="350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岳阳市建设工程劳务（专业）分包合同备案</w:t>
      </w:r>
    </w:p>
    <w:bookmarkEnd w:id="0"/>
    <w:p>
      <w:pPr>
        <w:pStyle w:val="4"/>
        <w:spacing w:before="0" w:beforeAutospacing="0" w:after="0" w:afterAutospacing="0" w:line="300" w:lineRule="exact"/>
        <w:rPr>
          <w:rFonts w:hint="eastAsia" w:ascii="黑体" w:eastAsia="黑体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备案编号：</w:t>
      </w:r>
    </w:p>
    <w:tbl>
      <w:tblPr>
        <w:tblStyle w:val="6"/>
        <w:tblW w:w="10875" w:type="dxa"/>
        <w:jc w:val="center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520"/>
        <w:gridCol w:w="536"/>
        <w:gridCol w:w="3671"/>
        <w:gridCol w:w="1500"/>
        <w:gridCol w:w="1198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firstLine="310" w:firstLineChars="147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工程名称</w:t>
            </w:r>
          </w:p>
        </w:tc>
        <w:tc>
          <w:tcPr>
            <w:tcW w:w="8982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line="360" w:lineRule="exact"/>
              <w:ind w:firstLine="310" w:firstLineChars="147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申请单位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单 </w:t>
            </w:r>
            <w:r>
              <w:rPr>
                <w:rFonts w:hint="eastAsia"/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位 </w:t>
            </w:r>
            <w:r>
              <w:rPr>
                <w:rFonts w:hint="eastAsia"/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名 </w:t>
            </w:r>
            <w:r>
              <w:rPr>
                <w:rFonts w:hint="eastAsia"/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称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spacing w:line="320" w:lineRule="exact"/>
              <w:ind w:firstLine="105" w:firstLineChars="50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法定代表人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firstLine="207" w:firstLineChars="98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建设单位名称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spacing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line="360" w:lineRule="exact"/>
              <w:ind w:firstLine="207" w:firstLineChars="98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总包单位名称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pStyle w:val="4"/>
              <w:spacing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spacing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pStyle w:val="4"/>
              <w:spacing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right="-105" w:rightChars="-50" w:firstLine="207" w:firstLineChars="98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分包单位名称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      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right="-105" w:rightChars="-50" w:firstLine="207" w:firstLineChars="98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合同造价（元）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spacing w:line="36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合同工期（天）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line="360" w:lineRule="exact"/>
              <w:ind w:right="-105" w:rightChars="-50" w:firstLine="207" w:firstLineChars="98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建筑面积（</w:t>
            </w:r>
            <w:r>
              <w:rPr>
                <w:b/>
                <w:sz w:val="21"/>
                <w:szCs w:val="21"/>
              </w:rPr>
              <w:t>M</w:t>
            </w:r>
            <w:r>
              <w:rPr>
                <w:b/>
                <w:sz w:val="21"/>
                <w:szCs w:val="21"/>
                <w:vertAlign w:val="superscript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spacing w:line="360" w:lineRule="exact"/>
              <w:ind w:left="12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分包开工日期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firstLine="207" w:firstLineChars="98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结构、层数</w:t>
            </w:r>
          </w:p>
        </w:tc>
        <w:tc>
          <w:tcPr>
            <w:tcW w:w="472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分包项目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893" w:type="dxa"/>
            <w:vAlign w:val="center"/>
          </w:tcPr>
          <w:p>
            <w:pPr>
              <w:pStyle w:val="4"/>
              <w:spacing w:line="360" w:lineRule="exact"/>
              <w:ind w:firstLine="103" w:firstLineChars="4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分包项目内容</w:t>
            </w:r>
          </w:p>
        </w:tc>
        <w:tc>
          <w:tcPr>
            <w:tcW w:w="8982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4"/>
              <w:spacing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委托经办人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4"/>
              <w:spacing w:line="360" w:lineRule="exact"/>
              <w:ind w:left="10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身份证号码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right="-55" w:rightChars="-2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5171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55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0875" w:type="dxa"/>
            <w:gridSpan w:val="7"/>
            <w:vAlign w:val="top"/>
          </w:tcPr>
          <w:p>
            <w:pPr>
              <w:pStyle w:val="4"/>
              <w:spacing w:before="0" w:beforeAutospacing="0" w:after="0" w:afterAutospacing="0" w:line="480" w:lineRule="exact"/>
              <w:ind w:left="-414" w:leftChars="-197" w:firstLine="329" w:firstLineChars="156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申请</w:t>
            </w:r>
            <w:r>
              <w:rPr>
                <w:b/>
                <w:sz w:val="21"/>
                <w:szCs w:val="21"/>
              </w:rPr>
              <w:t>单位承诺：</w:t>
            </w:r>
            <w:r>
              <w:rPr>
                <w:rFonts w:hint="eastAsia"/>
                <w:b/>
                <w:sz w:val="21"/>
                <w:szCs w:val="21"/>
              </w:rPr>
              <w:br w:type="textWrapping"/>
            </w:r>
            <w:r>
              <w:rPr>
                <w:b/>
                <w:sz w:val="21"/>
                <w:szCs w:val="21"/>
              </w:rPr>
              <w:t>本</w:t>
            </w:r>
            <w:r>
              <w:rPr>
                <w:rFonts w:hint="eastAsia"/>
                <w:b/>
                <w:sz w:val="21"/>
                <w:szCs w:val="21"/>
              </w:rPr>
              <w:t xml:space="preserve">      </w:t>
            </w:r>
            <w:r>
              <w:rPr>
                <w:b/>
                <w:sz w:val="21"/>
                <w:szCs w:val="21"/>
              </w:rPr>
              <w:t>填报的内容及提交的所有材料的原件或复印件及其内容是真实的，如有任何虚假或因虚假材料引致法律责任，概</w:t>
            </w:r>
            <w:r>
              <w:rPr>
                <w:rFonts w:hint="eastAsia"/>
                <w:b/>
                <w:sz w:val="21"/>
                <w:szCs w:val="21"/>
              </w:rPr>
              <w:t xml:space="preserve">共  </w:t>
            </w:r>
            <w:r>
              <w:rPr>
                <w:b/>
                <w:sz w:val="21"/>
                <w:szCs w:val="21"/>
              </w:rPr>
              <w:t>由申请单位承担，与受理备案机关无关。特此承诺。</w:t>
            </w:r>
          </w:p>
          <w:p>
            <w:pPr>
              <w:pStyle w:val="4"/>
              <w:spacing w:before="0" w:beforeAutospacing="0" w:after="0" w:afterAutospacing="0" w:line="48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exact"/>
              <w:ind w:firstLine="1756" w:firstLineChars="833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总包</w:t>
            </w:r>
            <w:r>
              <w:rPr>
                <w:b/>
                <w:sz w:val="21"/>
                <w:szCs w:val="21"/>
              </w:rPr>
              <w:t>单位（盖章）</w:t>
            </w:r>
            <w:r>
              <w:rPr>
                <w:rFonts w:hint="eastAsia"/>
                <w:b/>
                <w:sz w:val="21"/>
                <w:szCs w:val="21"/>
              </w:rPr>
              <w:t>　　                        　   分</w:t>
            </w:r>
            <w:r>
              <w:rPr>
                <w:b/>
                <w:sz w:val="21"/>
                <w:szCs w:val="21"/>
              </w:rPr>
              <w:t>包单位（盖章）</w:t>
            </w:r>
            <w:r>
              <w:rPr>
                <w:rFonts w:hint="eastAsia"/>
                <w:b/>
                <w:sz w:val="21"/>
                <w:szCs w:val="21"/>
              </w:rPr>
              <w:t>　　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1231" w:firstLineChars="584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   年   月   日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2413" w:type="dxa"/>
            <w:gridSpan w:val="2"/>
            <w:vAlign w:val="center"/>
          </w:tcPr>
          <w:p>
            <w:pPr>
              <w:pStyle w:val="4"/>
              <w:spacing w:line="48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备案机关审核意见</w:t>
            </w:r>
          </w:p>
        </w:tc>
        <w:tc>
          <w:tcPr>
            <w:tcW w:w="8462" w:type="dxa"/>
            <w:gridSpan w:val="5"/>
            <w:vAlign w:val="top"/>
          </w:tcPr>
          <w:p>
            <w:pPr>
              <w:pStyle w:val="4"/>
              <w:spacing w:line="480" w:lineRule="exact"/>
              <w:ind w:firstLine="7273" w:firstLineChars="3450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4"/>
              <w:spacing w:line="480" w:lineRule="exact"/>
              <w:ind w:firstLine="7033" w:firstLineChars="3336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4"/>
              <w:spacing w:line="480" w:lineRule="exact"/>
              <w:ind w:firstLine="5979" w:firstLineChars="2836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4"/>
              <w:spacing w:line="480" w:lineRule="exact"/>
              <w:ind w:firstLine="5979" w:firstLineChars="2836"/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pPr>
        <w:ind w:right="-328" w:rightChars="-156"/>
        <w:rPr>
          <w:rFonts w:hint="eastAsia"/>
          <w:b/>
          <w:szCs w:val="21"/>
        </w:rPr>
      </w:pPr>
      <w:r>
        <w:rPr>
          <w:rFonts w:hint="eastAsia"/>
          <w:b/>
          <w:color w:val="FF0000"/>
        </w:rPr>
        <w:t>注：</w:t>
      </w:r>
      <w:r>
        <w:rPr>
          <w:rFonts w:hint="eastAsia"/>
          <w:b/>
          <w:szCs w:val="21"/>
        </w:rPr>
        <w:t>本表一式三份（总包单位、分包单位、市造价管理站各执一份）</w:t>
      </w:r>
    </w:p>
    <w:p>
      <w:pPr>
        <w:tabs>
          <w:tab w:val="left" w:pos="1260"/>
        </w:tabs>
        <w:rPr>
          <w:rFonts w:hint="eastAsia"/>
          <w:b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F30AE"/>
    <w:rsid w:val="7B8F3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2017-06-27T07:53:00Z</dcterms:created>
  <dc:creator>Administrator</dc:creator>
  <cp:lastModifiedBy>Administrator</cp:lastModifiedBy>
  <dcterms:modified xsi:type="dcterms:W3CDTF">2017-06-27T07:54:07Z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