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360" w:lineRule="auto"/>
        <w:jc w:val="both"/>
        <w:rPr>
          <w:rFonts w:ascii="仿宋_GB2312" w:hAnsi="仿宋_GB2312" w:eastAsia="仿宋_GB2312" w:cs="仿宋_GB2312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zh-CN"/>
        </w:rPr>
        <w:t>附件</w:t>
      </w:r>
    </w:p>
    <w:p>
      <w:pPr>
        <w:pStyle w:val="5"/>
        <w:widowControl/>
        <w:spacing w:beforeAutospacing="0" w:afterLines="50" w:afterAutospacing="0" w:line="600" w:lineRule="exact"/>
        <w:jc w:val="center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/>
        </w:rPr>
        <w:t>《岳阳市国有土地上房屋征收与补偿实施办法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/>
        </w:rPr>
        <w:t>征求意见稿）》听证会申请表</w:t>
      </w:r>
    </w:p>
    <w:tbl>
      <w:tblPr>
        <w:tblStyle w:val="6"/>
        <w:tblW w:w="9120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127"/>
        <w:gridCol w:w="1370"/>
        <w:gridCol w:w="1635"/>
        <w:gridCol w:w="1486"/>
        <w:gridCol w:w="1358"/>
        <w:gridCol w:w="16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4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年龄</w:t>
            </w:r>
          </w:p>
        </w:tc>
        <w:tc>
          <w:tcPr>
            <w:tcW w:w="1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4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职业</w:t>
            </w:r>
          </w:p>
        </w:tc>
        <w:tc>
          <w:tcPr>
            <w:tcW w:w="1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1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461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461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760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14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移动电话</w:t>
            </w:r>
          </w:p>
        </w:tc>
        <w:tc>
          <w:tcPr>
            <w:tcW w:w="61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办公座机</w:t>
            </w:r>
          </w:p>
        </w:tc>
        <w:tc>
          <w:tcPr>
            <w:tcW w:w="61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61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  <w:jc w:val="center"/>
        </w:trPr>
        <w:tc>
          <w:tcPr>
            <w:tcW w:w="301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人大代表、政协委员、专家学者、律师（注明身份所属机关或单位）</w:t>
            </w:r>
          </w:p>
        </w:tc>
        <w:tc>
          <w:tcPr>
            <w:tcW w:w="61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6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exact"/>
              <w:ind w:firstLine="280" w:firstLineChars="10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747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kern w:val="0"/>
          <w:sz w:val="10"/>
          <w:szCs w:val="10"/>
        </w:rPr>
      </w:pPr>
    </w:p>
    <w:sectPr>
      <w:footerReference r:id="rId3" w:type="default"/>
      <w:pgSz w:w="11906" w:h="16838"/>
      <w:pgMar w:top="1814" w:right="1531" w:bottom="1701" w:left="1531" w:header="851" w:footer="992" w:gutter="0"/>
      <w:cols w:space="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 w:val="1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C"/>
    <w:rsid w:val="003F59BF"/>
    <w:rsid w:val="0055327C"/>
    <w:rsid w:val="007B2726"/>
    <w:rsid w:val="00BB45FF"/>
    <w:rsid w:val="024A001E"/>
    <w:rsid w:val="0FE37FB0"/>
    <w:rsid w:val="112827AE"/>
    <w:rsid w:val="19F01557"/>
    <w:rsid w:val="291E19B3"/>
    <w:rsid w:val="29E22622"/>
    <w:rsid w:val="315705F2"/>
    <w:rsid w:val="356407FE"/>
    <w:rsid w:val="3CD24664"/>
    <w:rsid w:val="423D3976"/>
    <w:rsid w:val="48837F55"/>
    <w:rsid w:val="4AC72A1C"/>
    <w:rsid w:val="5A2243F2"/>
    <w:rsid w:val="5E9E15D2"/>
    <w:rsid w:val="5FA5374E"/>
    <w:rsid w:val="61D35099"/>
    <w:rsid w:val="6B511077"/>
    <w:rsid w:val="6C705D2D"/>
    <w:rsid w:val="712C6D47"/>
    <w:rsid w:val="73001594"/>
    <w:rsid w:val="74500AF7"/>
    <w:rsid w:val="75B40406"/>
    <w:rsid w:val="76A81D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248</Words>
  <Characters>1415</Characters>
  <Lines>11</Lines>
  <Paragraphs>3</Paragraphs>
  <TotalTime>32</TotalTime>
  <ScaleCrop>false</ScaleCrop>
  <LinksUpToDate>false</LinksUpToDate>
  <CharactersWithSpaces>1660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2019-08-08T07:54:00Z</cp:lastPrinted>
  <dcterms:modified xsi:type="dcterms:W3CDTF">2019-08-08T08:20:46Z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