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1D8C" w14:textId="77777777" w:rsidR="00E232A6" w:rsidRDefault="001319D4">
      <w:pPr>
        <w:adjustRightInd w:val="0"/>
        <w:spacing w:line="600" w:lineRule="exact"/>
        <w:jc w:val="left"/>
        <w:textAlignment w:val="baseline"/>
        <w:rPr>
          <w:rFonts w:ascii="仿宋_GB2312" w:eastAsia="仿宋_GB2312" w:hAnsi="仿宋_GB2312" w:cs="仿宋_GB2312"/>
          <w:sz w:val="32"/>
          <w:szCs w:val="32"/>
        </w:rPr>
      </w:pPr>
      <w:r>
        <w:rPr>
          <w:rFonts w:ascii="仿宋_GB2312" w:eastAsia="仿宋_GB2312" w:hAnsi="黑体" w:hint="eastAsia"/>
          <w:sz w:val="32"/>
          <w:szCs w:val="32"/>
        </w:rPr>
        <w:t>附件</w:t>
      </w:r>
      <w:r>
        <w:rPr>
          <w:rFonts w:ascii="仿宋_GB2312" w:eastAsia="仿宋_GB2312" w:hAnsi="黑体" w:hint="eastAsia"/>
          <w:sz w:val="32"/>
          <w:szCs w:val="32"/>
        </w:rPr>
        <w:t>1</w:t>
      </w:r>
      <w:r>
        <w:rPr>
          <w:rFonts w:ascii="仿宋_GB2312" w:eastAsia="仿宋_GB2312" w:hAnsi="黑体" w:hint="eastAsia"/>
          <w:sz w:val="32"/>
          <w:szCs w:val="32"/>
        </w:rPr>
        <w:t>：</w:t>
      </w:r>
    </w:p>
    <w:p w14:paraId="4B8380D7" w14:textId="77777777" w:rsidR="00E232A6" w:rsidRDefault="001319D4">
      <w:pPr>
        <w:adjustRightInd w:val="0"/>
        <w:spacing w:line="600" w:lineRule="exact"/>
        <w:jc w:val="center"/>
        <w:textAlignment w:val="baseline"/>
        <w:rPr>
          <w:rFonts w:ascii="方正小标宋简体" w:eastAsia="方正小标宋简体" w:hAnsi="宋体"/>
          <w:sz w:val="44"/>
          <w:szCs w:val="44"/>
        </w:rPr>
      </w:pPr>
      <w:r>
        <w:rPr>
          <w:rFonts w:ascii="方正小标宋简体" w:eastAsia="方正小标宋简体" w:hAnsi="宋体" w:cs="黑体" w:hint="eastAsia"/>
          <w:sz w:val="44"/>
          <w:szCs w:val="44"/>
        </w:rPr>
        <w:t>岳阳茂产贸易有限公司、岳阳自茂工程管理有限公司</w:t>
      </w:r>
      <w:r>
        <w:rPr>
          <w:rFonts w:ascii="方正小标宋简体" w:eastAsia="方正小标宋简体" w:hAnsi="宋体" w:hint="eastAsia"/>
          <w:sz w:val="44"/>
          <w:szCs w:val="44"/>
        </w:rPr>
        <w:t>招聘岗位明细表</w:t>
      </w:r>
    </w:p>
    <w:p w14:paraId="0EF2910C" w14:textId="77777777" w:rsidR="00E232A6" w:rsidRDefault="00E232A6">
      <w:pPr>
        <w:jc w:val="center"/>
        <w:textAlignment w:val="baseline"/>
        <w:rPr>
          <w:rFonts w:ascii="宋体"/>
          <w:sz w:val="24"/>
        </w:rPr>
      </w:pPr>
    </w:p>
    <w:p w14:paraId="0AB34424" w14:textId="77777777" w:rsidR="00E232A6" w:rsidRDefault="00E232A6">
      <w:pPr>
        <w:jc w:val="center"/>
        <w:textAlignment w:val="baseline"/>
        <w:rPr>
          <w:rFonts w:ascii="宋体"/>
          <w:sz w:val="24"/>
        </w:rPr>
      </w:pPr>
    </w:p>
    <w:tbl>
      <w:tblPr>
        <w:tblW w:w="15664" w:type="dxa"/>
        <w:jc w:val="center"/>
        <w:tblCellMar>
          <w:top w:w="85" w:type="dxa"/>
          <w:bottom w:w="85" w:type="dxa"/>
        </w:tblCellMar>
        <w:tblLook w:val="04A0" w:firstRow="1" w:lastRow="0" w:firstColumn="1" w:lastColumn="0" w:noHBand="0" w:noVBand="1"/>
      </w:tblPr>
      <w:tblGrid>
        <w:gridCol w:w="994"/>
        <w:gridCol w:w="994"/>
        <w:gridCol w:w="803"/>
        <w:gridCol w:w="775"/>
        <w:gridCol w:w="892"/>
        <w:gridCol w:w="1668"/>
        <w:gridCol w:w="1557"/>
        <w:gridCol w:w="2574"/>
        <w:gridCol w:w="4091"/>
        <w:gridCol w:w="1316"/>
      </w:tblGrid>
      <w:tr w:rsidR="00E232A6" w14:paraId="79B706DF" w14:textId="77777777">
        <w:trPr>
          <w:trHeight w:val="851"/>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A49D732"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招聘</w:t>
            </w:r>
          </w:p>
          <w:p w14:paraId="1DD162E5"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单位</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CBBAD8"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岗位</w:t>
            </w:r>
          </w:p>
          <w:p w14:paraId="16CBA72B"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名称</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D8E707"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需求</w:t>
            </w:r>
          </w:p>
          <w:p w14:paraId="2523B92F"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人数</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83F80B"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性别</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CFB222"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年龄</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DF1B106"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学</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历</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20F199"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专</w:t>
            </w:r>
            <w:r>
              <w:rPr>
                <w:rFonts w:ascii="楷体_GB2312" w:eastAsia="楷体_GB2312" w:hAnsi="楷体_GB2312" w:cs="楷体_GB2312" w:hint="eastAsia"/>
                <w:b/>
                <w:sz w:val="24"/>
              </w:rPr>
              <w:t xml:space="preserve">    </w:t>
            </w:r>
            <w:r>
              <w:rPr>
                <w:rFonts w:ascii="楷体_GB2312" w:eastAsia="楷体_GB2312" w:hAnsi="楷体_GB2312" w:cs="楷体_GB2312" w:hint="eastAsia"/>
                <w:b/>
                <w:sz w:val="24"/>
              </w:rPr>
              <w:t>业</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E139D2"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职称及资格证</w:t>
            </w:r>
          </w:p>
          <w:p w14:paraId="697412D1"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要求</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02BA7D"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工作职责要求</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B909B9" w14:textId="77777777" w:rsidR="00E232A6" w:rsidRDefault="001319D4">
            <w:pPr>
              <w:jc w:val="center"/>
              <w:rPr>
                <w:rFonts w:ascii="楷体_GB2312" w:eastAsia="楷体_GB2312" w:hAnsi="楷体_GB2312" w:cs="楷体_GB2312"/>
                <w:b/>
                <w:sz w:val="24"/>
              </w:rPr>
            </w:pPr>
            <w:r>
              <w:rPr>
                <w:rFonts w:ascii="楷体_GB2312" w:eastAsia="楷体_GB2312" w:hAnsi="楷体_GB2312" w:cs="楷体_GB2312" w:hint="eastAsia"/>
                <w:b/>
                <w:sz w:val="24"/>
              </w:rPr>
              <w:t>薪酬待遇</w:t>
            </w:r>
          </w:p>
        </w:tc>
      </w:tr>
      <w:tr w:rsidR="00E232A6" w14:paraId="343CFAEE" w14:textId="77777777">
        <w:trPr>
          <w:trHeight w:val="449"/>
          <w:jc w:val="center"/>
        </w:trPr>
        <w:tc>
          <w:tcPr>
            <w:tcW w:w="994" w:type="dxa"/>
            <w:tcBorders>
              <w:top w:val="single" w:sz="4" w:space="0" w:color="auto"/>
              <w:left w:val="single" w:sz="4" w:space="0" w:color="auto"/>
              <w:bottom w:val="single" w:sz="4" w:space="0" w:color="auto"/>
              <w:right w:val="single" w:sz="4" w:space="0" w:color="auto"/>
            </w:tcBorders>
            <w:vAlign w:val="center"/>
          </w:tcPr>
          <w:p w14:paraId="7D8FA533" w14:textId="77777777" w:rsidR="00E232A6" w:rsidRDefault="001319D4">
            <w:pPr>
              <w:widowControl/>
              <w:jc w:val="center"/>
              <w:textAlignment w:val="center"/>
              <w:rPr>
                <w:rFonts w:ascii="宋体" w:hAnsi="宋体"/>
                <w:sz w:val="24"/>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C1900A" w14:textId="77777777" w:rsidR="00E232A6" w:rsidRDefault="001319D4">
            <w:pPr>
              <w:widowControl/>
              <w:jc w:val="center"/>
              <w:textAlignment w:val="center"/>
              <w:rPr>
                <w:rFonts w:ascii="宋体"/>
                <w:sz w:val="24"/>
              </w:rPr>
            </w:pPr>
            <w:r>
              <w:rPr>
                <w:rFonts w:ascii="宋体" w:hAnsi="宋体" w:hint="eastAsia"/>
                <w:color w:val="000000"/>
                <w:kern w:val="0"/>
                <w:sz w:val="22"/>
                <w:szCs w:val="22"/>
              </w:rPr>
              <w:t>金融专员</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BF8282" w14:textId="77777777" w:rsidR="00E232A6" w:rsidRDefault="001319D4">
            <w:pPr>
              <w:jc w:val="center"/>
              <w:rPr>
                <w:rFonts w:ascii="宋体" w:hAnsi="宋体"/>
                <w:sz w:val="24"/>
              </w:rPr>
            </w:pPr>
            <w:r>
              <w:rPr>
                <w:rFonts w:ascii="宋体" w:hAnsi="宋体" w:hint="eastAsia"/>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FE9BE1" w14:textId="77777777" w:rsidR="00E232A6" w:rsidRDefault="001319D4">
            <w:pPr>
              <w:jc w:val="center"/>
              <w:rPr>
                <w:rFonts w:ascii="宋体"/>
                <w:sz w:val="24"/>
              </w:rPr>
            </w:pPr>
            <w:r>
              <w:rPr>
                <w:rFonts w:ascii="宋体" w:hAnsi="宋体" w:hint="eastAsia"/>
                <w:sz w:val="24"/>
              </w:rPr>
              <w:t>不限</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AEDABB" w14:textId="77777777" w:rsidR="00E232A6" w:rsidRDefault="001319D4">
            <w:pPr>
              <w:tabs>
                <w:tab w:val="left" w:pos="304"/>
              </w:tabs>
              <w:jc w:val="left"/>
              <w:rPr>
                <w:rFonts w:ascii="宋体"/>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0A2986" w14:textId="77777777" w:rsidR="00E232A6" w:rsidRDefault="001319D4">
            <w:pPr>
              <w:rPr>
                <w:rFonts w:ascii="宋体"/>
                <w:sz w:val="24"/>
              </w:rPr>
            </w:pPr>
            <w:r>
              <w:rPr>
                <w:rFonts w:ascii="宋体" w:hAnsi="宋体"/>
                <w:sz w:val="24"/>
              </w:rPr>
              <w:t>全日制本科</w:t>
            </w:r>
            <w:r>
              <w:rPr>
                <w:rFonts w:ascii="宋体" w:hAnsi="宋体" w:hint="eastAsia"/>
                <w:sz w:val="24"/>
              </w:rPr>
              <w:t>或硕士研究生以上</w:t>
            </w:r>
            <w:r>
              <w:rPr>
                <w:rFonts w:ascii="宋体" w:hAnsi="宋体"/>
                <w:sz w:val="24"/>
              </w:rPr>
              <w:t>学</w:t>
            </w:r>
            <w:r>
              <w:rPr>
                <w:rFonts w:ascii="宋体" w:hAnsi="宋体" w:hint="eastAsia"/>
                <w:sz w:val="24"/>
              </w:rPr>
              <w:t>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4E7E19B" w14:textId="77777777" w:rsidR="00E232A6" w:rsidRDefault="001319D4">
            <w:pPr>
              <w:jc w:val="center"/>
              <w:rPr>
                <w:rFonts w:ascii="宋体"/>
                <w:color w:val="FF0000"/>
                <w:sz w:val="24"/>
              </w:rPr>
            </w:pPr>
            <w:r>
              <w:rPr>
                <w:rFonts w:ascii="宋体" w:hAnsi="宋体" w:hint="eastAsia"/>
                <w:sz w:val="24"/>
              </w:rPr>
              <w:t>金融、经济、财务类等相关专业</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C6CEC1" w14:textId="77777777" w:rsidR="00E232A6" w:rsidRDefault="001319D4">
            <w:pPr>
              <w:rPr>
                <w:rFonts w:ascii="宋体" w:hAnsi="宋体"/>
                <w:sz w:val="24"/>
              </w:rPr>
            </w:pPr>
            <w:r>
              <w:rPr>
                <w:rFonts w:ascii="宋体" w:hAnsi="宋体" w:hint="eastAsia"/>
                <w:sz w:val="24"/>
              </w:rPr>
              <w:t>有基金</w:t>
            </w:r>
            <w:r>
              <w:rPr>
                <w:rFonts w:ascii="宋体" w:hAnsi="宋体" w:hint="eastAsia"/>
                <w:sz w:val="24"/>
              </w:rPr>
              <w:t>/</w:t>
            </w:r>
            <w:r>
              <w:rPr>
                <w:rFonts w:ascii="宋体" w:hAnsi="宋体" w:hint="eastAsia"/>
                <w:sz w:val="24"/>
              </w:rPr>
              <w:t>证券从业资格证、证券投资顾问资格证。</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F6749D" w14:textId="77777777" w:rsidR="00E232A6" w:rsidRDefault="001319D4">
            <w:pPr>
              <w:widowControl/>
              <w:jc w:val="left"/>
              <w:rPr>
                <w:rFonts w:ascii="宋体" w:hAnsi="宋体"/>
                <w:sz w:val="24"/>
              </w:rPr>
            </w:pPr>
            <w:r>
              <w:rPr>
                <w:rFonts w:ascii="宋体" w:hAnsi="宋体" w:hint="eastAsia"/>
                <w:sz w:val="24"/>
              </w:rPr>
              <w:t>熟悉投融资流程、金融业务开展及专项业务知识。具有</w:t>
            </w:r>
            <w:r>
              <w:rPr>
                <w:rFonts w:ascii="宋体" w:hAnsi="宋体"/>
                <w:sz w:val="24"/>
              </w:rPr>
              <w:t>融资租赁</w:t>
            </w:r>
            <w:r>
              <w:rPr>
                <w:rFonts w:ascii="宋体" w:hAnsi="宋体" w:hint="eastAsia"/>
                <w:sz w:val="24"/>
              </w:rPr>
              <w:t>、</w:t>
            </w:r>
            <w:r>
              <w:rPr>
                <w:rFonts w:ascii="宋体" w:hAnsi="宋体"/>
                <w:sz w:val="24"/>
              </w:rPr>
              <w:t>商业保理等核心岗位</w:t>
            </w:r>
            <w:r>
              <w:rPr>
                <w:rFonts w:ascii="宋体" w:hAnsi="宋体" w:hint="eastAsia"/>
                <w:sz w:val="24"/>
              </w:rPr>
              <w:t>5</w:t>
            </w:r>
            <w:r>
              <w:rPr>
                <w:rFonts w:ascii="宋体" w:hAnsi="宋体" w:hint="eastAsia"/>
                <w:sz w:val="24"/>
              </w:rPr>
              <w:t>年以上</w:t>
            </w:r>
            <w:r>
              <w:rPr>
                <w:rFonts w:ascii="宋体" w:hAnsi="宋体"/>
                <w:sz w:val="24"/>
              </w:rPr>
              <w:t>工作经验</w:t>
            </w:r>
            <w:r>
              <w:rPr>
                <w:rFonts w:ascii="宋体" w:hAnsi="宋体" w:hint="eastAsia"/>
                <w:sz w:val="24"/>
              </w:rPr>
              <w:t>优先。</w:t>
            </w:r>
            <w:r>
              <w:rPr>
                <w:rFonts w:ascii="宋体" w:hAnsi="宋体"/>
                <w:sz w:val="24"/>
              </w:rPr>
              <w:t>“985</w:t>
            </w:r>
            <w:r>
              <w:rPr>
                <w:rFonts w:ascii="宋体" w:hAnsi="宋体" w:hint="eastAsia"/>
                <w:sz w:val="24"/>
              </w:rPr>
              <w:t>、</w:t>
            </w:r>
            <w:r>
              <w:rPr>
                <w:rFonts w:ascii="宋体" w:hAnsi="宋体"/>
                <w:sz w:val="24"/>
              </w:rPr>
              <w:t>211”</w:t>
            </w:r>
            <w:r>
              <w:rPr>
                <w:rFonts w:ascii="宋体" w:hAnsi="宋体"/>
                <w:sz w:val="24"/>
              </w:rPr>
              <w:t>高校毕业生优先</w:t>
            </w:r>
            <w:r>
              <w:rPr>
                <w:rFonts w:ascii="宋体" w:hAnsi="宋体" w:hint="eastAsia"/>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E49536" w14:textId="77777777" w:rsidR="00E232A6" w:rsidRDefault="001319D4">
            <w:pPr>
              <w:jc w:val="center"/>
              <w:rPr>
                <w:rFonts w:ascii="宋体"/>
                <w:sz w:val="24"/>
              </w:rPr>
            </w:pPr>
            <w:r>
              <w:rPr>
                <w:rFonts w:ascii="宋体" w:hAnsi="宋体" w:hint="eastAsia"/>
                <w:sz w:val="24"/>
              </w:rPr>
              <w:t>10-</w:t>
            </w:r>
            <w:r>
              <w:rPr>
                <w:rFonts w:ascii="宋体" w:hAnsi="宋体"/>
                <w:sz w:val="24"/>
              </w:rPr>
              <w:t>20</w:t>
            </w:r>
            <w:r>
              <w:rPr>
                <w:rFonts w:ascii="宋体" w:hAnsi="宋体" w:hint="eastAsia"/>
                <w:sz w:val="24"/>
              </w:rPr>
              <w:t>万</w:t>
            </w:r>
            <w:r>
              <w:rPr>
                <w:rFonts w:ascii="宋体" w:hAnsi="宋体" w:hint="eastAsia"/>
                <w:sz w:val="24"/>
              </w:rPr>
              <w:t>/</w:t>
            </w:r>
            <w:r>
              <w:rPr>
                <w:rFonts w:ascii="宋体" w:hAnsi="宋体" w:hint="eastAsia"/>
                <w:sz w:val="24"/>
              </w:rPr>
              <w:t>年</w:t>
            </w:r>
          </w:p>
        </w:tc>
      </w:tr>
      <w:tr w:rsidR="00E232A6" w14:paraId="4F1B9FA3" w14:textId="77777777">
        <w:trPr>
          <w:trHeight w:val="158"/>
          <w:jc w:val="center"/>
        </w:trPr>
        <w:tc>
          <w:tcPr>
            <w:tcW w:w="994" w:type="dxa"/>
            <w:tcBorders>
              <w:top w:val="single" w:sz="4" w:space="0" w:color="auto"/>
              <w:left w:val="single" w:sz="4" w:space="0" w:color="auto"/>
              <w:bottom w:val="single" w:sz="4" w:space="0" w:color="auto"/>
              <w:right w:val="single" w:sz="4" w:space="0" w:color="auto"/>
            </w:tcBorders>
            <w:vAlign w:val="center"/>
          </w:tcPr>
          <w:p w14:paraId="22734CC9" w14:textId="77777777" w:rsidR="00E232A6" w:rsidRDefault="001319D4">
            <w:pPr>
              <w:jc w:val="center"/>
              <w:rPr>
                <w:rFonts w:ascii="宋体" w:hAnsi="宋体"/>
                <w:sz w:val="24"/>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558A12" w14:textId="77777777" w:rsidR="00E232A6" w:rsidRDefault="001319D4">
            <w:pPr>
              <w:widowControl/>
              <w:textAlignment w:val="center"/>
              <w:rPr>
                <w:rFonts w:ascii="宋体" w:hAnsi="宋体"/>
                <w:sz w:val="24"/>
              </w:rPr>
            </w:pPr>
            <w:r>
              <w:rPr>
                <w:rFonts w:ascii="宋体" w:hAnsi="宋体" w:hint="eastAsia"/>
                <w:color w:val="000000"/>
                <w:kern w:val="0"/>
                <w:sz w:val="22"/>
                <w:szCs w:val="22"/>
              </w:rPr>
              <w:t>文字综合</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9EA038" w14:textId="77777777" w:rsidR="00E232A6" w:rsidRDefault="001319D4">
            <w:pPr>
              <w:jc w:val="center"/>
              <w:rPr>
                <w:rFonts w:ascii="宋体" w:hAnsi="宋体"/>
                <w:sz w:val="24"/>
              </w:rPr>
            </w:pPr>
            <w:r>
              <w:rPr>
                <w:rFonts w:ascii="宋体" w:hAnsi="宋体"/>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5495A" w14:textId="77777777" w:rsidR="00E232A6" w:rsidRDefault="001319D4">
            <w:pPr>
              <w:jc w:val="center"/>
              <w:rPr>
                <w:rFonts w:ascii="宋体" w:hAnsi="宋体"/>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8BE6B4" w14:textId="77777777" w:rsidR="00E232A6" w:rsidRDefault="001319D4">
            <w:pPr>
              <w:jc w:val="center"/>
              <w:rPr>
                <w:rFonts w:ascii="宋体" w:hAnsi="宋体"/>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1E352C" w14:textId="77777777" w:rsidR="00E232A6" w:rsidRDefault="001319D4">
            <w:pPr>
              <w:rPr>
                <w:rFonts w:ascii="宋体" w:hAnsi="宋体"/>
                <w:sz w:val="24"/>
              </w:rPr>
            </w:pPr>
            <w:r>
              <w:rPr>
                <w:rFonts w:ascii="宋体" w:hAnsi="宋体" w:hint="eastAsia"/>
                <w:sz w:val="24"/>
              </w:rPr>
              <w:t>全日制本科及以上学历。</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EAB226" w14:textId="77777777" w:rsidR="00E232A6" w:rsidRDefault="001319D4">
            <w:pPr>
              <w:jc w:val="center"/>
              <w:rPr>
                <w:rFonts w:ascii="宋体" w:hAnsi="宋体"/>
                <w:sz w:val="24"/>
              </w:rPr>
            </w:pPr>
            <w:r>
              <w:rPr>
                <w:rFonts w:ascii="宋体" w:hAnsi="宋体" w:hint="eastAsia"/>
                <w:sz w:val="24"/>
              </w:rPr>
              <w:t>专业</w:t>
            </w:r>
            <w:r>
              <w:rPr>
                <w:rFonts w:ascii="宋体" w:hAnsi="宋体"/>
                <w:sz w:val="24"/>
              </w:rPr>
              <w:t>不限</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C13B7E" w14:textId="77777777" w:rsidR="00E232A6" w:rsidRDefault="001319D4">
            <w:pPr>
              <w:jc w:val="center"/>
              <w:rPr>
                <w:rFonts w:ascii="宋体" w:hAnsi="宋体"/>
                <w:sz w:val="24"/>
              </w:rPr>
            </w:pPr>
            <w:r>
              <w:rPr>
                <w:rFonts w:ascii="宋体" w:hAnsi="宋体" w:hint="eastAsia"/>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140287" w14:textId="77777777" w:rsidR="00E232A6" w:rsidRDefault="001319D4">
            <w:pPr>
              <w:rPr>
                <w:rFonts w:ascii="宋体" w:hAnsi="宋体"/>
                <w:color w:val="000000"/>
                <w:kern w:val="0"/>
                <w:sz w:val="24"/>
              </w:rPr>
            </w:pPr>
            <w:r>
              <w:rPr>
                <w:rFonts w:ascii="宋体" w:hAnsi="宋体" w:hint="eastAsia"/>
                <w:sz w:val="24"/>
              </w:rPr>
              <w:t>具有</w:t>
            </w:r>
            <w:r>
              <w:rPr>
                <w:rFonts w:ascii="宋体" w:hAnsi="宋体" w:hint="eastAsia"/>
                <w:sz w:val="24"/>
              </w:rPr>
              <w:t>2</w:t>
            </w:r>
            <w:r>
              <w:rPr>
                <w:rFonts w:ascii="宋体" w:hAnsi="宋体" w:hint="eastAsia"/>
                <w:sz w:val="24"/>
              </w:rPr>
              <w:t>年以上文字工作经历，能够独立完成综合文稿。有</w:t>
            </w:r>
            <w:r>
              <w:rPr>
                <w:rFonts w:ascii="宋体" w:hAnsi="宋体" w:hint="eastAsia"/>
                <w:sz w:val="24"/>
              </w:rPr>
              <w:t>10</w:t>
            </w:r>
            <w:r>
              <w:rPr>
                <w:rFonts w:ascii="宋体" w:hAnsi="宋体" w:hint="eastAsia"/>
                <w:sz w:val="24"/>
              </w:rPr>
              <w:t>年以上文字工作经验或条件特别优秀的，年龄可放宽到</w:t>
            </w:r>
            <w:r>
              <w:rPr>
                <w:rFonts w:ascii="宋体" w:hAnsi="宋体" w:hint="eastAsia"/>
                <w:sz w:val="24"/>
              </w:rPr>
              <w:t>40</w:t>
            </w:r>
            <w:r>
              <w:rPr>
                <w:rFonts w:ascii="宋体" w:hAnsi="宋体" w:hint="eastAsia"/>
                <w:sz w:val="24"/>
              </w:rPr>
              <w:t>岁、学历可放宽到本科学历。</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B1BFE5" w14:textId="77777777" w:rsidR="00E232A6" w:rsidRDefault="001319D4">
            <w:pPr>
              <w:jc w:val="center"/>
              <w:rPr>
                <w:rFonts w:ascii="宋体" w:hAnsi="宋体"/>
                <w:sz w:val="24"/>
              </w:rPr>
            </w:pPr>
            <w:r>
              <w:rPr>
                <w:rFonts w:ascii="宋体" w:hAnsi="宋体"/>
                <w:sz w:val="24"/>
              </w:rPr>
              <w:t>8</w:t>
            </w:r>
            <w:r>
              <w:rPr>
                <w:rFonts w:ascii="宋体" w:hAnsi="宋体" w:hint="eastAsia"/>
                <w:sz w:val="24"/>
              </w:rPr>
              <w:t>-1</w:t>
            </w:r>
            <w:r>
              <w:rPr>
                <w:rFonts w:ascii="宋体" w:hAnsi="宋体"/>
                <w:sz w:val="24"/>
              </w:rPr>
              <w:t>3</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75612857" w14:textId="77777777">
        <w:trPr>
          <w:trHeight w:val="1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1C81C2F" w14:textId="77777777" w:rsidR="00E232A6" w:rsidRDefault="001319D4">
            <w:pPr>
              <w:widowControl/>
              <w:jc w:val="center"/>
              <w:textAlignment w:val="center"/>
              <w:rPr>
                <w:rFonts w:ascii="宋体" w:hAnsi="宋体"/>
                <w:sz w:val="24"/>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EE2D77" w14:textId="77777777" w:rsidR="00E232A6" w:rsidRDefault="001319D4">
            <w:pPr>
              <w:widowControl/>
              <w:jc w:val="center"/>
              <w:textAlignment w:val="center"/>
              <w:rPr>
                <w:rFonts w:ascii="宋体"/>
                <w:sz w:val="24"/>
              </w:rPr>
            </w:pPr>
            <w:r>
              <w:rPr>
                <w:rFonts w:ascii="宋体" w:hAnsi="宋体" w:hint="eastAsia"/>
                <w:color w:val="000000"/>
                <w:kern w:val="0"/>
                <w:sz w:val="22"/>
                <w:szCs w:val="22"/>
              </w:rPr>
              <w:t>贸易专员</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52E168" w14:textId="77777777" w:rsidR="00E232A6" w:rsidRDefault="001319D4">
            <w:pPr>
              <w:jc w:val="center"/>
              <w:rPr>
                <w:rFonts w:ascii="宋体" w:hAnsi="宋体"/>
                <w:sz w:val="24"/>
              </w:rPr>
            </w:pPr>
            <w:r>
              <w:rPr>
                <w:rFonts w:ascii="宋体" w:hAnsi="宋体" w:hint="eastAsia"/>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9E2EF1" w14:textId="77777777" w:rsidR="00E232A6" w:rsidRDefault="001319D4">
            <w:pPr>
              <w:jc w:val="center"/>
              <w:textAlignment w:val="center"/>
              <w:rPr>
                <w:rFonts w:ascii="宋体"/>
                <w:sz w:val="24"/>
              </w:rPr>
            </w:pPr>
            <w:r>
              <w:rPr>
                <w:rFonts w:ascii="宋体" w:hAnsi="宋体" w:hint="eastAsia"/>
                <w:color w:val="000000"/>
                <w:kern w:val="24"/>
                <w:sz w:val="24"/>
              </w:rPr>
              <w:t>不限</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7BBD6C" w14:textId="77777777" w:rsidR="00E232A6" w:rsidRDefault="001319D4">
            <w:pPr>
              <w:jc w:val="center"/>
              <w:textAlignment w:val="center"/>
              <w:rPr>
                <w:rFonts w:ascii="宋体"/>
                <w:sz w:val="24"/>
              </w:rPr>
            </w:pPr>
            <w:r>
              <w:rPr>
                <w:rFonts w:ascii="宋体" w:hAnsi="宋体"/>
                <w:color w:val="000000"/>
                <w:kern w:val="24"/>
                <w:sz w:val="24"/>
              </w:rPr>
              <w:t>3</w:t>
            </w:r>
            <w:r>
              <w:rPr>
                <w:rFonts w:ascii="宋体" w:hAnsi="宋体" w:hint="eastAsia"/>
                <w:color w:val="000000"/>
                <w:kern w:val="24"/>
                <w:sz w:val="24"/>
              </w:rPr>
              <w:t>5</w:t>
            </w:r>
            <w:r>
              <w:rPr>
                <w:rFonts w:ascii="宋体" w:hAnsi="宋体" w:hint="eastAsia"/>
                <w:color w:val="000000"/>
                <w:kern w:val="24"/>
                <w:sz w:val="24"/>
              </w:rPr>
              <w:t>周岁以下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1ECB52" w14:textId="77777777" w:rsidR="00E232A6" w:rsidRDefault="001319D4">
            <w:pPr>
              <w:jc w:val="center"/>
              <w:textAlignment w:val="center"/>
              <w:rPr>
                <w:rFonts w:ascii="宋体"/>
                <w:sz w:val="24"/>
              </w:rPr>
            </w:pPr>
            <w:r>
              <w:rPr>
                <w:rFonts w:ascii="宋体" w:hAnsi="宋体"/>
                <w:sz w:val="24"/>
              </w:rPr>
              <w:t>全日制本科</w:t>
            </w:r>
            <w:r>
              <w:rPr>
                <w:rFonts w:ascii="宋体" w:hAnsi="宋体" w:hint="eastAsia"/>
                <w:sz w:val="24"/>
              </w:rPr>
              <w:t>或硕士研究生以上</w:t>
            </w:r>
            <w:r>
              <w:rPr>
                <w:rFonts w:ascii="宋体" w:hAnsi="宋体"/>
                <w:sz w:val="24"/>
              </w:rPr>
              <w:t>学</w:t>
            </w:r>
            <w:r>
              <w:rPr>
                <w:rFonts w:ascii="宋体" w:hAnsi="宋体" w:hint="eastAsia"/>
                <w:sz w:val="24"/>
              </w:rPr>
              <w:t>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6B08FF" w14:textId="77777777" w:rsidR="00E232A6" w:rsidRDefault="001319D4">
            <w:pPr>
              <w:textAlignment w:val="center"/>
              <w:rPr>
                <w:rFonts w:ascii="宋体"/>
                <w:sz w:val="24"/>
              </w:rPr>
            </w:pPr>
            <w:r>
              <w:rPr>
                <w:rFonts w:ascii="宋体" w:hAnsi="宋体" w:hint="eastAsia"/>
                <w:color w:val="000000"/>
                <w:kern w:val="24"/>
                <w:sz w:val="24"/>
              </w:rPr>
              <w:t>贸易、金融、市场营销、经济学等相关专业</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44CA06" w14:textId="77777777" w:rsidR="00E232A6" w:rsidRDefault="001319D4">
            <w:pPr>
              <w:jc w:val="center"/>
              <w:textAlignment w:val="center"/>
              <w:rPr>
                <w:rFonts w:ascii="宋体"/>
                <w:sz w:val="24"/>
              </w:rPr>
            </w:pPr>
            <w:r>
              <w:rPr>
                <w:rFonts w:ascii="宋体" w:hint="eastAsia"/>
                <w:color w:val="000000"/>
                <w:kern w:val="24"/>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07022C" w14:textId="77777777" w:rsidR="00E232A6" w:rsidRDefault="001319D4">
            <w:pPr>
              <w:textAlignment w:val="center"/>
              <w:rPr>
                <w:rFonts w:ascii="宋体"/>
                <w:sz w:val="24"/>
              </w:rPr>
            </w:pPr>
            <w:r>
              <w:rPr>
                <w:rFonts w:ascii="宋体" w:hint="eastAsia"/>
                <w:color w:val="000000"/>
                <w:kern w:val="24"/>
                <w:sz w:val="24"/>
              </w:rPr>
              <w:t>具有</w:t>
            </w:r>
            <w:r>
              <w:rPr>
                <w:rFonts w:ascii="宋体" w:hint="eastAsia"/>
                <w:color w:val="000000"/>
                <w:kern w:val="24"/>
                <w:sz w:val="24"/>
              </w:rPr>
              <w:t>5</w:t>
            </w:r>
            <w:r>
              <w:rPr>
                <w:rFonts w:ascii="宋体" w:hint="eastAsia"/>
                <w:color w:val="000000"/>
                <w:kern w:val="24"/>
                <w:sz w:val="24"/>
              </w:rPr>
              <w:t>年以上</w:t>
            </w:r>
            <w:r>
              <w:rPr>
                <w:rFonts w:ascii="宋体"/>
                <w:color w:val="000000"/>
                <w:kern w:val="24"/>
                <w:sz w:val="24"/>
              </w:rPr>
              <w:t>贸易</w:t>
            </w:r>
            <w:r>
              <w:rPr>
                <w:rFonts w:ascii="宋体" w:hint="eastAsia"/>
                <w:color w:val="000000"/>
                <w:kern w:val="24"/>
                <w:sz w:val="24"/>
              </w:rPr>
              <w:t>岗位工作经验，</w:t>
            </w:r>
            <w:r>
              <w:rPr>
                <w:rFonts w:ascii="宋体" w:hAnsi="宋体" w:hint="eastAsia"/>
                <w:color w:val="000000"/>
                <w:kern w:val="24"/>
                <w:sz w:val="24"/>
              </w:rPr>
              <w:t>工作原则性强，有较强的沟通表达能力、团队协作能力、市场开拓能力和市场分析能力，能适应经常性出差。</w:t>
            </w:r>
            <w:r>
              <w:rPr>
                <w:rFonts w:ascii="宋体" w:hAnsi="宋体"/>
                <w:color w:val="000000"/>
                <w:kern w:val="24"/>
                <w:sz w:val="24"/>
              </w:rPr>
              <w:t>大学英语</w:t>
            </w:r>
            <w:r>
              <w:rPr>
                <w:rFonts w:ascii="宋体" w:hAnsi="宋体" w:hint="eastAsia"/>
                <w:color w:val="000000"/>
                <w:kern w:val="24"/>
                <w:sz w:val="24"/>
              </w:rPr>
              <w:t>4</w:t>
            </w:r>
            <w:r>
              <w:rPr>
                <w:rFonts w:ascii="宋体" w:hAnsi="宋体"/>
                <w:color w:val="000000"/>
                <w:kern w:val="24"/>
                <w:sz w:val="24"/>
              </w:rPr>
              <w:t>级以上</w:t>
            </w:r>
            <w:r>
              <w:rPr>
                <w:rFonts w:ascii="宋体" w:hAnsi="宋体" w:hint="eastAsia"/>
                <w:color w:val="000000"/>
                <w:kern w:val="24"/>
                <w:sz w:val="24"/>
              </w:rPr>
              <w:t>。</w:t>
            </w:r>
            <w:r>
              <w:rPr>
                <w:rFonts w:ascii="宋体" w:hAnsi="宋体"/>
                <w:sz w:val="24"/>
              </w:rPr>
              <w:t>“985</w:t>
            </w:r>
            <w:r>
              <w:rPr>
                <w:rFonts w:ascii="宋体" w:hAnsi="宋体" w:hint="eastAsia"/>
                <w:sz w:val="24"/>
              </w:rPr>
              <w:t>、</w:t>
            </w:r>
            <w:r>
              <w:rPr>
                <w:rFonts w:ascii="宋体" w:hAnsi="宋体"/>
                <w:sz w:val="24"/>
              </w:rPr>
              <w:t>211”</w:t>
            </w:r>
            <w:r>
              <w:rPr>
                <w:rFonts w:ascii="宋体" w:hAnsi="宋体"/>
                <w:sz w:val="24"/>
              </w:rPr>
              <w:t>高校毕业生优先</w:t>
            </w:r>
            <w:r>
              <w:rPr>
                <w:rFonts w:ascii="宋体" w:hAnsi="宋体" w:hint="eastAsia"/>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EB4273" w14:textId="77777777" w:rsidR="00E232A6" w:rsidRDefault="001319D4">
            <w:pPr>
              <w:jc w:val="center"/>
              <w:rPr>
                <w:rFonts w:ascii="宋体"/>
                <w:sz w:val="24"/>
              </w:rPr>
            </w:pPr>
            <w:r>
              <w:rPr>
                <w:rFonts w:ascii="宋体" w:hAnsi="宋体" w:hint="eastAsia"/>
                <w:sz w:val="24"/>
              </w:rPr>
              <w:t>8-1</w:t>
            </w:r>
            <w:r>
              <w:rPr>
                <w:rFonts w:ascii="宋体" w:hAnsi="宋体"/>
                <w:sz w:val="24"/>
              </w:rPr>
              <w:t>5</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56E0E19D" w14:textId="77777777">
        <w:trPr>
          <w:trHeight w:val="1006"/>
          <w:jc w:val="center"/>
        </w:trPr>
        <w:tc>
          <w:tcPr>
            <w:tcW w:w="994" w:type="dxa"/>
            <w:tcBorders>
              <w:top w:val="single" w:sz="4" w:space="0" w:color="auto"/>
              <w:left w:val="single" w:sz="4" w:space="0" w:color="auto"/>
              <w:bottom w:val="single" w:sz="4" w:space="0" w:color="auto"/>
              <w:right w:val="single" w:sz="4" w:space="0" w:color="auto"/>
            </w:tcBorders>
            <w:vAlign w:val="center"/>
          </w:tcPr>
          <w:p w14:paraId="2B558778" w14:textId="77777777" w:rsidR="00E232A6" w:rsidRDefault="001319D4">
            <w:pPr>
              <w:widowControl/>
              <w:jc w:val="center"/>
              <w:textAlignment w:val="center"/>
              <w:rPr>
                <w:rFonts w:ascii="宋体" w:hAnsi="宋体"/>
                <w:color w:val="000000"/>
                <w:kern w:val="0"/>
                <w:sz w:val="22"/>
                <w:szCs w:val="22"/>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3AD5CC" w14:textId="77777777" w:rsidR="00E232A6" w:rsidRDefault="001319D4">
            <w:pPr>
              <w:widowControl/>
              <w:jc w:val="center"/>
              <w:textAlignment w:val="center"/>
              <w:rPr>
                <w:rFonts w:ascii="宋体" w:hAnsi="宋体"/>
                <w:color w:val="000000"/>
                <w:kern w:val="0"/>
                <w:sz w:val="22"/>
                <w:szCs w:val="22"/>
              </w:rPr>
            </w:pPr>
            <w:r>
              <w:rPr>
                <w:rFonts w:ascii="宋体" w:hAnsi="宋体" w:hint="eastAsia"/>
                <w:color w:val="000000"/>
                <w:kern w:val="0"/>
                <w:sz w:val="22"/>
                <w:szCs w:val="22"/>
              </w:rPr>
              <w:t>招商专员</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28A65C" w14:textId="77777777" w:rsidR="00E232A6" w:rsidRDefault="001319D4">
            <w:pPr>
              <w:jc w:val="center"/>
              <w:rPr>
                <w:rFonts w:ascii="宋体" w:hAnsi="宋体"/>
                <w:sz w:val="24"/>
              </w:rPr>
            </w:pPr>
            <w:r>
              <w:rPr>
                <w:rFonts w:ascii="宋体" w:hAnsi="宋体" w:hint="eastAsia"/>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82FA8E" w14:textId="77777777" w:rsidR="00E232A6" w:rsidRDefault="001319D4">
            <w:pPr>
              <w:jc w:val="center"/>
              <w:rPr>
                <w:rFonts w:ascii="宋体" w:hAnsi="宋体"/>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D2D90C" w14:textId="77777777" w:rsidR="00E232A6" w:rsidRDefault="001319D4">
            <w:pPr>
              <w:jc w:val="center"/>
              <w:rPr>
                <w:rFonts w:ascii="宋体" w:hAnsi="宋体"/>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DD9BCA" w14:textId="77777777" w:rsidR="00E232A6" w:rsidRDefault="001319D4">
            <w:pPr>
              <w:rPr>
                <w:rFonts w:ascii="宋体" w:hAnsi="宋体"/>
                <w:sz w:val="24"/>
              </w:rPr>
            </w:pPr>
            <w:r>
              <w:rPr>
                <w:rFonts w:ascii="宋体" w:hAnsi="宋体"/>
                <w:sz w:val="24"/>
              </w:rPr>
              <w:t>全日制本科</w:t>
            </w:r>
            <w:r>
              <w:rPr>
                <w:rFonts w:ascii="宋体" w:hAnsi="宋体" w:hint="eastAsia"/>
                <w:sz w:val="24"/>
              </w:rPr>
              <w:t>或硕士研究生以上</w:t>
            </w:r>
            <w:r>
              <w:rPr>
                <w:rFonts w:ascii="宋体" w:hAnsi="宋体"/>
                <w:sz w:val="24"/>
              </w:rPr>
              <w:t>学</w:t>
            </w:r>
            <w:r>
              <w:rPr>
                <w:rFonts w:ascii="宋体" w:hAnsi="宋体" w:hint="eastAsia"/>
                <w:sz w:val="24"/>
              </w:rPr>
              <w:t>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FAE8CF0" w14:textId="77777777" w:rsidR="00E232A6" w:rsidRDefault="001319D4">
            <w:pPr>
              <w:jc w:val="center"/>
              <w:rPr>
                <w:rFonts w:ascii="宋体" w:hAnsi="宋体"/>
                <w:sz w:val="24"/>
              </w:rPr>
            </w:pPr>
            <w:r>
              <w:rPr>
                <w:rFonts w:ascii="宋体" w:hAnsi="宋体" w:hint="eastAsia"/>
                <w:sz w:val="24"/>
              </w:rPr>
              <w:t>专业</w:t>
            </w:r>
            <w:r>
              <w:rPr>
                <w:rFonts w:ascii="宋体" w:hAnsi="宋体"/>
                <w:sz w:val="24"/>
              </w:rPr>
              <w:t>不限</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61DD6E" w14:textId="77777777" w:rsidR="00E232A6" w:rsidRDefault="001319D4">
            <w:pPr>
              <w:jc w:val="center"/>
              <w:rPr>
                <w:rFonts w:ascii="宋体" w:hAnsi="宋体"/>
                <w:sz w:val="24"/>
              </w:rPr>
            </w:pPr>
            <w:r>
              <w:rPr>
                <w:rFonts w:ascii="宋体" w:hAnsi="宋体" w:hint="eastAsia"/>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78A3BF" w14:textId="77777777" w:rsidR="00E232A6" w:rsidRDefault="001319D4">
            <w:pPr>
              <w:jc w:val="left"/>
            </w:pPr>
            <w:r>
              <w:rPr>
                <w:rFonts w:ascii="宋体" w:hAnsi="宋体" w:hint="eastAsia"/>
                <w:sz w:val="24"/>
              </w:rPr>
              <w:t>具备</w:t>
            </w:r>
            <w:r>
              <w:rPr>
                <w:rFonts w:ascii="宋体" w:hAnsi="宋体" w:hint="eastAsia"/>
                <w:sz w:val="24"/>
              </w:rPr>
              <w:t>3</w:t>
            </w:r>
            <w:r>
              <w:rPr>
                <w:rFonts w:ascii="宋体" w:hAnsi="宋体" w:hint="eastAsia"/>
                <w:sz w:val="24"/>
              </w:rPr>
              <w:t>年相关</w:t>
            </w:r>
            <w:r>
              <w:rPr>
                <w:rFonts w:ascii="宋体" w:hAnsi="宋体"/>
                <w:sz w:val="24"/>
              </w:rPr>
              <w:t>岗位</w:t>
            </w:r>
            <w:r>
              <w:rPr>
                <w:rFonts w:ascii="宋体" w:hAnsi="宋体" w:hint="eastAsia"/>
                <w:sz w:val="24"/>
              </w:rPr>
              <w:t>工作经验，具备独立项目洽谈、对接能力；能适应经常性出差。在省级及以上园区或大型企业从事招商引资、投融资工作的优先。</w:t>
            </w:r>
            <w:r>
              <w:rPr>
                <w:rFonts w:ascii="宋体" w:hAnsi="宋体"/>
                <w:sz w:val="24"/>
              </w:rPr>
              <w:t>特别优</w:t>
            </w:r>
            <w:r>
              <w:rPr>
                <w:rFonts w:ascii="宋体" w:hAnsi="宋体"/>
                <w:sz w:val="24"/>
              </w:rPr>
              <w:lastRenderedPageBreak/>
              <w:t>秀者年龄条件可放宽至</w:t>
            </w:r>
            <w:r>
              <w:rPr>
                <w:rFonts w:ascii="宋体" w:hAnsi="宋体"/>
                <w:sz w:val="24"/>
              </w:rPr>
              <w:t>40</w:t>
            </w:r>
            <w:r>
              <w:rPr>
                <w:rFonts w:ascii="宋体" w:hAnsi="宋体"/>
                <w:sz w:val="24"/>
              </w:rPr>
              <w:t>岁</w:t>
            </w:r>
            <w:r>
              <w:rPr>
                <w:rFonts w:ascii="宋体" w:hAnsi="宋体" w:hint="eastAsia"/>
                <w:sz w:val="24"/>
              </w:rPr>
              <w:t>。</w:t>
            </w:r>
            <w:r>
              <w:rPr>
                <w:rFonts w:ascii="宋体" w:hAnsi="宋体"/>
                <w:sz w:val="24"/>
              </w:rPr>
              <w:t>“985</w:t>
            </w:r>
            <w:r>
              <w:rPr>
                <w:rFonts w:ascii="宋体" w:hAnsi="宋体" w:hint="eastAsia"/>
                <w:sz w:val="24"/>
              </w:rPr>
              <w:t>、</w:t>
            </w:r>
            <w:r>
              <w:rPr>
                <w:rFonts w:ascii="宋体" w:hAnsi="宋体"/>
                <w:sz w:val="24"/>
              </w:rPr>
              <w:t>211”</w:t>
            </w:r>
            <w:r>
              <w:rPr>
                <w:rFonts w:ascii="宋体" w:hAnsi="宋体"/>
                <w:sz w:val="24"/>
              </w:rPr>
              <w:t>高校毕业生优先</w:t>
            </w:r>
            <w:r>
              <w:rPr>
                <w:rFonts w:ascii="宋体" w:hAnsi="宋体" w:hint="eastAsia"/>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62EA79C" w14:textId="77777777" w:rsidR="00E232A6" w:rsidRDefault="001319D4">
            <w:pPr>
              <w:jc w:val="center"/>
              <w:rPr>
                <w:rFonts w:ascii="宋体" w:hAnsi="宋体"/>
                <w:sz w:val="24"/>
              </w:rPr>
            </w:pPr>
            <w:r>
              <w:rPr>
                <w:rFonts w:ascii="宋体" w:hAnsi="宋体" w:hint="eastAsia"/>
                <w:sz w:val="24"/>
              </w:rPr>
              <w:lastRenderedPageBreak/>
              <w:t>8-1</w:t>
            </w:r>
            <w:r>
              <w:rPr>
                <w:rFonts w:ascii="宋体" w:hAnsi="宋体"/>
                <w:sz w:val="24"/>
              </w:rPr>
              <w:t>3</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5E81D93C" w14:textId="77777777">
        <w:trPr>
          <w:trHeight w:val="1289"/>
          <w:jc w:val="center"/>
        </w:trPr>
        <w:tc>
          <w:tcPr>
            <w:tcW w:w="994" w:type="dxa"/>
            <w:tcBorders>
              <w:top w:val="single" w:sz="4" w:space="0" w:color="auto"/>
              <w:left w:val="single" w:sz="4" w:space="0" w:color="auto"/>
              <w:bottom w:val="single" w:sz="4" w:space="0" w:color="auto"/>
              <w:right w:val="single" w:sz="4" w:space="0" w:color="auto"/>
            </w:tcBorders>
            <w:vAlign w:val="center"/>
          </w:tcPr>
          <w:p w14:paraId="0C3C2AFD" w14:textId="77777777" w:rsidR="00E232A6" w:rsidRDefault="001319D4">
            <w:pPr>
              <w:jc w:val="center"/>
              <w:rPr>
                <w:rFonts w:ascii="宋体" w:hAnsi="宋体"/>
                <w:color w:val="000000"/>
                <w:kern w:val="0"/>
                <w:sz w:val="22"/>
                <w:szCs w:val="22"/>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B49F569" w14:textId="77777777" w:rsidR="00E232A6" w:rsidRDefault="001319D4">
            <w:pPr>
              <w:jc w:val="center"/>
              <w:rPr>
                <w:rFonts w:ascii="宋体" w:hAnsi="宋体"/>
                <w:color w:val="000000"/>
                <w:kern w:val="0"/>
                <w:sz w:val="22"/>
                <w:szCs w:val="22"/>
              </w:rPr>
            </w:pPr>
            <w:r>
              <w:rPr>
                <w:rFonts w:ascii="宋体" w:hAnsi="宋体" w:hint="eastAsia"/>
                <w:color w:val="000000"/>
                <w:kern w:val="0"/>
                <w:sz w:val="22"/>
                <w:szCs w:val="22"/>
              </w:rPr>
              <w:t>业务员</w:t>
            </w:r>
            <w:r>
              <w:rPr>
                <w:rFonts w:ascii="宋体" w:hAnsi="宋体" w:hint="eastAsia"/>
                <w:color w:val="000000"/>
                <w:kern w:val="0"/>
                <w:sz w:val="22"/>
                <w:szCs w:val="22"/>
              </w:rPr>
              <w:t>1</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58C49D" w14:textId="77777777" w:rsidR="00E232A6" w:rsidRDefault="001319D4">
            <w:pPr>
              <w:jc w:val="center"/>
              <w:rPr>
                <w:rFonts w:ascii="宋体" w:hAnsi="宋体"/>
                <w:sz w:val="24"/>
              </w:rPr>
            </w:pPr>
            <w:r>
              <w:rPr>
                <w:rFonts w:ascii="宋体" w:hAnsi="宋体"/>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7BA475" w14:textId="77777777" w:rsidR="00E232A6" w:rsidRDefault="001319D4">
            <w:pPr>
              <w:jc w:val="center"/>
              <w:rPr>
                <w:rFonts w:ascii="宋体" w:hAnsi="宋体"/>
                <w:color w:val="000000"/>
                <w:kern w:val="24"/>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1610C27" w14:textId="77777777" w:rsidR="00E232A6" w:rsidRDefault="001319D4">
            <w:pPr>
              <w:jc w:val="center"/>
              <w:rPr>
                <w:rFonts w:ascii="宋体" w:hAnsi="宋体"/>
                <w:color w:val="000000"/>
                <w:kern w:val="24"/>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1BDA29" w14:textId="77777777" w:rsidR="00E232A6" w:rsidRDefault="001319D4">
            <w:pPr>
              <w:rPr>
                <w:rFonts w:ascii="宋体" w:hAnsi="宋体"/>
                <w:sz w:val="24"/>
              </w:rPr>
            </w:pPr>
            <w:r>
              <w:rPr>
                <w:rFonts w:ascii="宋体" w:hAnsi="宋体" w:hint="eastAsia"/>
                <w:sz w:val="24"/>
              </w:rPr>
              <w:t>全日制本科及以上学历，并取得相应学位。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8D0DE4" w14:textId="77777777" w:rsidR="00E232A6" w:rsidRDefault="001319D4">
            <w:pPr>
              <w:jc w:val="center"/>
              <w:rPr>
                <w:rFonts w:ascii="宋体" w:hAnsi="宋体"/>
                <w:color w:val="000000"/>
                <w:kern w:val="24"/>
                <w:sz w:val="24"/>
              </w:rPr>
            </w:pPr>
            <w:r>
              <w:rPr>
                <w:rFonts w:ascii="宋体" w:hAnsi="宋体" w:hint="eastAsia"/>
                <w:sz w:val="24"/>
              </w:rPr>
              <w:t>市场营销及贸易等相关专业优先。</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45AD59A" w14:textId="77777777" w:rsidR="00E232A6" w:rsidRDefault="001319D4">
            <w:pPr>
              <w:jc w:val="center"/>
              <w:rPr>
                <w:rFonts w:ascii="宋体"/>
                <w:color w:val="000000"/>
                <w:kern w:val="24"/>
                <w:sz w:val="24"/>
              </w:rPr>
            </w:pPr>
            <w:r>
              <w:rPr>
                <w:rFonts w:ascii="宋体" w:hAnsi="宋体" w:hint="eastAsia"/>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C16A83" w14:textId="77777777" w:rsidR="00E232A6" w:rsidRDefault="001319D4">
            <w:pPr>
              <w:rPr>
                <w:rFonts w:ascii="宋体" w:hAnsi="宋体"/>
                <w:color w:val="000000"/>
                <w:kern w:val="24"/>
                <w:sz w:val="24"/>
              </w:rPr>
            </w:pPr>
            <w:r>
              <w:rPr>
                <w:rFonts w:ascii="宋体" w:hAnsi="宋体" w:hint="eastAsia"/>
                <w:color w:val="000000"/>
                <w:kern w:val="0"/>
                <w:sz w:val="24"/>
              </w:rPr>
              <w:t>有</w:t>
            </w:r>
            <w:r>
              <w:rPr>
                <w:rFonts w:ascii="宋体" w:hAnsi="宋体" w:hint="eastAsia"/>
                <w:color w:val="000000"/>
                <w:kern w:val="0"/>
                <w:sz w:val="24"/>
              </w:rPr>
              <w:t>3</w:t>
            </w:r>
            <w:r>
              <w:rPr>
                <w:rFonts w:ascii="宋体" w:hAnsi="宋体" w:hint="eastAsia"/>
                <w:color w:val="000000"/>
                <w:kern w:val="0"/>
                <w:sz w:val="24"/>
              </w:rPr>
              <w:t>年以上营销工作经验，有较强沟通谈判能力、</w:t>
            </w:r>
            <w:r>
              <w:rPr>
                <w:rFonts w:ascii="宋体" w:hAnsi="宋体" w:hint="eastAsia"/>
                <w:color w:val="000000"/>
                <w:kern w:val="24"/>
                <w:sz w:val="24"/>
              </w:rPr>
              <w:t>市场开拓能力和市场分析能力</w:t>
            </w:r>
            <w:r>
              <w:rPr>
                <w:rFonts w:ascii="宋体" w:hAnsi="宋体" w:hint="eastAsia"/>
                <w:color w:val="000000"/>
                <w:kern w:val="0"/>
                <w:sz w:val="24"/>
              </w:rPr>
              <w:t>，能适应经常性出差加班。</w:t>
            </w:r>
            <w:r>
              <w:rPr>
                <w:rFonts w:ascii="宋体" w:hAnsi="宋体"/>
                <w:color w:val="000000"/>
                <w:kern w:val="0"/>
                <w:sz w:val="24"/>
              </w:rPr>
              <w:t>有从事再生资源工作经验</w:t>
            </w:r>
            <w:r>
              <w:rPr>
                <w:rStyle w:val="font21"/>
                <w:rFonts w:ascii="宋体" w:eastAsia="宋体" w:hAnsi="宋体" w:cs="宋体" w:hint="default"/>
                <w:sz w:val="24"/>
                <w:szCs w:val="24"/>
              </w:rPr>
              <w:t>优先。</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1FD6D8" w14:textId="77777777" w:rsidR="00E232A6" w:rsidRDefault="001319D4">
            <w:pPr>
              <w:jc w:val="center"/>
              <w:rPr>
                <w:rFonts w:ascii="宋体" w:hAnsi="宋体"/>
                <w:sz w:val="24"/>
              </w:rPr>
            </w:pPr>
            <w:r>
              <w:rPr>
                <w:rFonts w:ascii="宋体" w:hAnsi="宋体" w:hint="eastAsia"/>
                <w:sz w:val="24"/>
              </w:rPr>
              <w:t>8-10</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2658DAD3" w14:textId="77777777">
        <w:trPr>
          <w:trHeight w:val="1266"/>
          <w:jc w:val="center"/>
        </w:trPr>
        <w:tc>
          <w:tcPr>
            <w:tcW w:w="994" w:type="dxa"/>
            <w:tcBorders>
              <w:top w:val="single" w:sz="4" w:space="0" w:color="auto"/>
              <w:left w:val="single" w:sz="4" w:space="0" w:color="auto"/>
              <w:bottom w:val="single" w:sz="4" w:space="0" w:color="auto"/>
              <w:right w:val="single" w:sz="4" w:space="0" w:color="auto"/>
            </w:tcBorders>
            <w:vAlign w:val="center"/>
          </w:tcPr>
          <w:p w14:paraId="3677B88D" w14:textId="77777777" w:rsidR="00E232A6" w:rsidRDefault="001319D4">
            <w:pPr>
              <w:jc w:val="center"/>
              <w:rPr>
                <w:rFonts w:ascii="宋体" w:hAnsi="宋体"/>
                <w:color w:val="000000"/>
                <w:kern w:val="0"/>
                <w:sz w:val="22"/>
                <w:szCs w:val="22"/>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EFC653" w14:textId="77777777" w:rsidR="00E232A6" w:rsidRDefault="001319D4">
            <w:pPr>
              <w:jc w:val="center"/>
              <w:rPr>
                <w:rFonts w:ascii="宋体" w:hAnsi="宋体"/>
                <w:color w:val="000000"/>
                <w:kern w:val="0"/>
                <w:sz w:val="22"/>
                <w:szCs w:val="22"/>
              </w:rPr>
            </w:pPr>
            <w:r>
              <w:rPr>
                <w:rFonts w:ascii="宋体" w:hAnsi="宋体" w:hint="eastAsia"/>
                <w:color w:val="000000"/>
                <w:kern w:val="0"/>
                <w:sz w:val="22"/>
                <w:szCs w:val="22"/>
              </w:rPr>
              <w:t>业务员</w:t>
            </w:r>
            <w:r>
              <w:rPr>
                <w:rFonts w:ascii="宋体" w:hAnsi="宋体" w:hint="eastAsia"/>
                <w:color w:val="000000"/>
                <w:kern w:val="0"/>
                <w:sz w:val="22"/>
                <w:szCs w:val="22"/>
              </w:rPr>
              <w:t>2</w:t>
            </w:r>
            <w:r>
              <w:rPr>
                <w:rFonts w:ascii="宋体" w:hAnsi="宋体" w:hint="eastAsia"/>
                <w:color w:val="000000"/>
                <w:kern w:val="0"/>
                <w:sz w:val="22"/>
                <w:szCs w:val="22"/>
              </w:rPr>
              <w:t>（业务系统操作维护）</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983478" w14:textId="77777777" w:rsidR="00E232A6" w:rsidRDefault="001319D4">
            <w:pPr>
              <w:jc w:val="center"/>
              <w:rPr>
                <w:rFonts w:ascii="宋体" w:hAnsi="宋体"/>
                <w:sz w:val="24"/>
              </w:rPr>
            </w:pPr>
            <w:r>
              <w:rPr>
                <w:rFonts w:ascii="宋体" w:hAnsi="宋体" w:hint="eastAsia"/>
                <w:sz w:val="24"/>
              </w:rPr>
              <w:t>1</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21C306" w14:textId="77777777" w:rsidR="00E232A6" w:rsidRDefault="001319D4">
            <w:pPr>
              <w:jc w:val="center"/>
              <w:rPr>
                <w:rFonts w:ascii="宋体"/>
                <w:color w:val="000000"/>
                <w:kern w:val="24"/>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439885" w14:textId="77777777" w:rsidR="00E232A6" w:rsidRDefault="001319D4">
            <w:pPr>
              <w:jc w:val="center"/>
              <w:rPr>
                <w:rFonts w:ascii="宋体"/>
                <w:color w:val="000000"/>
                <w:kern w:val="24"/>
                <w:sz w:val="24"/>
              </w:rPr>
            </w:pPr>
            <w:r>
              <w:rPr>
                <w:rFonts w:ascii="宋体" w:hAnsi="宋体" w:hint="eastAsia"/>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3EE9E6" w14:textId="77777777" w:rsidR="00E232A6" w:rsidRDefault="001319D4">
            <w:pPr>
              <w:jc w:val="left"/>
              <w:rPr>
                <w:rFonts w:ascii="宋体"/>
                <w:color w:val="000000"/>
                <w:kern w:val="24"/>
                <w:sz w:val="24"/>
              </w:rPr>
            </w:pPr>
            <w:r>
              <w:rPr>
                <w:rFonts w:ascii="宋体" w:hAnsi="宋体"/>
                <w:sz w:val="24"/>
              </w:rPr>
              <w:t>全日制本科</w:t>
            </w:r>
            <w:r>
              <w:rPr>
                <w:rFonts w:ascii="宋体" w:hAnsi="宋体" w:hint="eastAsia"/>
                <w:sz w:val="24"/>
              </w:rPr>
              <w:t>或硕士研究生以上</w:t>
            </w:r>
            <w:r>
              <w:rPr>
                <w:rFonts w:ascii="宋体" w:hAnsi="宋体"/>
                <w:sz w:val="24"/>
              </w:rPr>
              <w:t>学</w:t>
            </w:r>
            <w:r>
              <w:rPr>
                <w:rFonts w:ascii="宋体" w:hAnsi="宋体" w:hint="eastAsia"/>
                <w:sz w:val="24"/>
              </w:rPr>
              <w:t>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A0169D" w14:textId="77777777" w:rsidR="00E232A6" w:rsidRDefault="001319D4">
            <w:pPr>
              <w:jc w:val="center"/>
              <w:rPr>
                <w:rFonts w:ascii="宋体"/>
                <w:color w:val="000000"/>
                <w:kern w:val="24"/>
                <w:sz w:val="24"/>
              </w:rPr>
            </w:pPr>
            <w:r>
              <w:rPr>
                <w:rFonts w:ascii="宋体" w:hAnsi="宋体" w:hint="eastAsia"/>
                <w:sz w:val="24"/>
              </w:rPr>
              <w:t>计算机及相关专业</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905AC1" w14:textId="77777777" w:rsidR="00E232A6" w:rsidRDefault="001319D4">
            <w:pPr>
              <w:jc w:val="center"/>
              <w:rPr>
                <w:rFonts w:ascii="宋体"/>
                <w:color w:val="000000"/>
                <w:kern w:val="24"/>
                <w:sz w:val="24"/>
              </w:rPr>
            </w:pPr>
            <w:r>
              <w:rPr>
                <w:rFonts w:ascii="宋体" w:hAnsi="宋体" w:hint="eastAsia"/>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2F6702A" w14:textId="77777777" w:rsidR="00E232A6" w:rsidRDefault="001319D4">
            <w:pPr>
              <w:rPr>
                <w:rFonts w:ascii="宋体"/>
                <w:color w:val="000000"/>
                <w:kern w:val="24"/>
                <w:sz w:val="24"/>
              </w:rPr>
            </w:pPr>
            <w:r>
              <w:rPr>
                <w:rFonts w:ascii="宋体" w:hAnsi="宋体" w:hint="eastAsia"/>
                <w:color w:val="000000"/>
                <w:kern w:val="0"/>
                <w:sz w:val="24"/>
              </w:rPr>
              <w:t>有</w:t>
            </w:r>
            <w:r>
              <w:rPr>
                <w:rFonts w:ascii="宋体" w:hAnsi="宋体" w:hint="eastAsia"/>
                <w:color w:val="000000"/>
                <w:kern w:val="0"/>
                <w:sz w:val="24"/>
              </w:rPr>
              <w:t>3</w:t>
            </w:r>
            <w:r>
              <w:rPr>
                <w:rFonts w:ascii="宋体" w:hAnsi="宋体" w:hint="eastAsia"/>
                <w:color w:val="000000"/>
                <w:kern w:val="0"/>
                <w:sz w:val="24"/>
              </w:rPr>
              <w:t>年以上</w:t>
            </w:r>
            <w:r>
              <w:rPr>
                <w:rFonts w:ascii="宋体" w:hAnsi="宋体"/>
                <w:color w:val="000000"/>
                <w:kern w:val="0"/>
                <w:sz w:val="24"/>
              </w:rPr>
              <w:t>系统开发维护</w:t>
            </w:r>
            <w:r>
              <w:rPr>
                <w:rFonts w:ascii="宋体" w:hAnsi="宋体" w:hint="eastAsia"/>
                <w:color w:val="000000"/>
                <w:kern w:val="0"/>
                <w:sz w:val="24"/>
              </w:rPr>
              <w:t>工作经验，</w:t>
            </w:r>
            <w:r>
              <w:rPr>
                <w:rFonts w:ascii="宋体" w:hAnsi="宋体" w:hint="eastAsia"/>
                <w:sz w:val="24"/>
              </w:rPr>
              <w:t>具备需求分析和系统设计能力，以及较强的逻辑分析和独立解决问题能力。</w:t>
            </w:r>
            <w:r>
              <w:rPr>
                <w:rFonts w:ascii="宋体" w:hAnsi="宋体" w:hint="eastAsia"/>
                <w:color w:val="000000"/>
                <w:kern w:val="0"/>
                <w:sz w:val="24"/>
              </w:rPr>
              <w:t>能适应出差加班。</w:t>
            </w:r>
            <w:r>
              <w:rPr>
                <w:rFonts w:ascii="宋体" w:hAnsi="宋体"/>
                <w:sz w:val="24"/>
              </w:rPr>
              <w:t>“985</w:t>
            </w:r>
            <w:r>
              <w:rPr>
                <w:rFonts w:ascii="宋体" w:hAnsi="宋体" w:hint="eastAsia"/>
                <w:sz w:val="24"/>
              </w:rPr>
              <w:t>、</w:t>
            </w:r>
            <w:r>
              <w:rPr>
                <w:rFonts w:ascii="宋体" w:hAnsi="宋体" w:hint="eastAsia"/>
                <w:sz w:val="24"/>
              </w:rPr>
              <w:t>211</w:t>
            </w:r>
            <w:r>
              <w:rPr>
                <w:rFonts w:ascii="宋体" w:hAnsi="宋体"/>
                <w:sz w:val="24"/>
              </w:rPr>
              <w:t>”</w:t>
            </w:r>
            <w:r>
              <w:rPr>
                <w:rFonts w:ascii="宋体" w:hAnsi="宋体"/>
                <w:sz w:val="24"/>
              </w:rPr>
              <w:t>高校毕业生优先</w:t>
            </w:r>
            <w:r>
              <w:rPr>
                <w:rFonts w:ascii="宋体" w:hAnsi="宋体" w:hint="eastAsia"/>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39AAC4" w14:textId="77777777" w:rsidR="00E232A6" w:rsidRDefault="001319D4">
            <w:pPr>
              <w:jc w:val="center"/>
              <w:rPr>
                <w:rFonts w:ascii="宋体" w:hAnsi="宋体"/>
                <w:sz w:val="24"/>
              </w:rPr>
            </w:pPr>
            <w:r>
              <w:rPr>
                <w:rFonts w:ascii="宋体" w:hAnsi="宋体"/>
                <w:sz w:val="24"/>
              </w:rPr>
              <w:t>10</w:t>
            </w:r>
            <w:r>
              <w:rPr>
                <w:rFonts w:ascii="宋体" w:hAnsi="宋体" w:hint="eastAsia"/>
                <w:sz w:val="24"/>
              </w:rPr>
              <w:t>-1</w:t>
            </w:r>
            <w:r>
              <w:rPr>
                <w:rFonts w:ascii="宋体" w:hAnsi="宋体"/>
                <w:sz w:val="24"/>
              </w:rPr>
              <w:t>3</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19F84085" w14:textId="77777777">
        <w:trPr>
          <w:trHeight w:val="1266"/>
          <w:jc w:val="center"/>
        </w:trPr>
        <w:tc>
          <w:tcPr>
            <w:tcW w:w="994" w:type="dxa"/>
            <w:tcBorders>
              <w:top w:val="single" w:sz="4" w:space="0" w:color="auto"/>
              <w:left w:val="single" w:sz="4" w:space="0" w:color="auto"/>
              <w:bottom w:val="single" w:sz="4" w:space="0" w:color="auto"/>
              <w:right w:val="single" w:sz="4" w:space="0" w:color="auto"/>
            </w:tcBorders>
            <w:vAlign w:val="center"/>
          </w:tcPr>
          <w:p w14:paraId="39CF9E47" w14:textId="77777777" w:rsidR="00E232A6" w:rsidRDefault="001319D4">
            <w:pPr>
              <w:jc w:val="center"/>
              <w:rPr>
                <w:rFonts w:ascii="宋体" w:hAnsi="宋体"/>
                <w:color w:val="000000"/>
                <w:kern w:val="0"/>
                <w:sz w:val="22"/>
                <w:szCs w:val="22"/>
              </w:rPr>
            </w:pPr>
            <w:r>
              <w:rPr>
                <w:rFonts w:ascii="宋体" w:hAnsi="宋体" w:hint="eastAsia"/>
                <w:sz w:val="24"/>
              </w:rPr>
              <w:t>岳阳茂产贸易有限公司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CF7EA86" w14:textId="77777777" w:rsidR="00E232A6" w:rsidRDefault="001319D4">
            <w:pPr>
              <w:jc w:val="center"/>
              <w:rPr>
                <w:rFonts w:ascii="宋体" w:hAnsi="宋体"/>
                <w:color w:val="000000"/>
                <w:kern w:val="0"/>
                <w:sz w:val="22"/>
                <w:szCs w:val="22"/>
              </w:rPr>
            </w:pPr>
            <w:r>
              <w:rPr>
                <w:rFonts w:ascii="宋体" w:hAnsi="宋体" w:hint="eastAsia"/>
                <w:color w:val="000000"/>
                <w:kern w:val="0"/>
                <w:sz w:val="22"/>
                <w:szCs w:val="22"/>
              </w:rPr>
              <w:t>巡厂员</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ED039F" w14:textId="77777777" w:rsidR="00E232A6" w:rsidRDefault="001319D4">
            <w:pPr>
              <w:jc w:val="center"/>
              <w:rPr>
                <w:rFonts w:ascii="宋体" w:hAnsi="宋体"/>
                <w:sz w:val="24"/>
              </w:rPr>
            </w:pPr>
            <w:r>
              <w:rPr>
                <w:rFonts w:ascii="宋体" w:hAnsi="宋体" w:hint="eastAsia"/>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8B0EF2A" w14:textId="77777777" w:rsidR="00E232A6" w:rsidRDefault="001319D4">
            <w:pPr>
              <w:jc w:val="center"/>
              <w:rPr>
                <w:rFonts w:ascii="宋体" w:hAnsi="宋体"/>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D3D03D" w14:textId="77777777" w:rsidR="00E232A6" w:rsidRDefault="001319D4">
            <w:pPr>
              <w:jc w:val="center"/>
              <w:rPr>
                <w:rFonts w:ascii="宋体" w:hAnsi="宋体"/>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E86D8F" w14:textId="77777777" w:rsidR="00E232A6" w:rsidRDefault="001319D4">
            <w:pPr>
              <w:rPr>
                <w:rFonts w:ascii="宋体" w:hAnsi="宋体"/>
                <w:sz w:val="24"/>
              </w:rPr>
            </w:pPr>
            <w:r>
              <w:rPr>
                <w:rFonts w:ascii="宋体" w:hAnsi="宋体" w:hint="eastAsia"/>
                <w:sz w:val="24"/>
              </w:rPr>
              <w:t>大专以上学历。</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BFBFAC" w14:textId="77777777" w:rsidR="00E232A6" w:rsidRDefault="001319D4">
            <w:pPr>
              <w:jc w:val="center"/>
              <w:rPr>
                <w:rFonts w:ascii="宋体" w:hAnsi="宋体"/>
                <w:sz w:val="24"/>
              </w:rPr>
            </w:pPr>
            <w:r>
              <w:rPr>
                <w:rFonts w:ascii="宋体" w:hAnsi="宋体" w:hint="eastAsia"/>
                <w:sz w:val="24"/>
              </w:rPr>
              <w:t>专业</w:t>
            </w:r>
            <w:r>
              <w:rPr>
                <w:rFonts w:ascii="宋体" w:hAnsi="宋体"/>
                <w:sz w:val="24"/>
              </w:rPr>
              <w:t>不限</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28F037" w14:textId="77777777" w:rsidR="00E232A6" w:rsidRDefault="001319D4">
            <w:pPr>
              <w:jc w:val="center"/>
              <w:rPr>
                <w:rFonts w:ascii="宋体"/>
                <w:color w:val="000000"/>
                <w:kern w:val="24"/>
                <w:sz w:val="24"/>
              </w:rPr>
            </w:pPr>
            <w:r>
              <w:rPr>
                <w:rFonts w:ascii="宋体" w:hAnsi="宋体" w:hint="eastAsia"/>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9459CE" w14:textId="77777777" w:rsidR="00E232A6" w:rsidRDefault="001319D4">
            <w:pPr>
              <w:rPr>
                <w:rFonts w:ascii="宋体" w:hAnsi="宋体"/>
                <w:sz w:val="24"/>
              </w:rPr>
            </w:pPr>
            <w:r>
              <w:rPr>
                <w:rFonts w:ascii="宋体" w:hAnsi="宋体" w:hint="eastAsia"/>
                <w:color w:val="000000"/>
                <w:kern w:val="24"/>
                <w:sz w:val="24"/>
              </w:rPr>
              <w:t>工作原则性、</w:t>
            </w:r>
            <w:r>
              <w:rPr>
                <w:rFonts w:ascii="宋体" w:hAnsi="宋体"/>
                <w:color w:val="000000"/>
                <w:kern w:val="24"/>
                <w:sz w:val="24"/>
              </w:rPr>
              <w:t>责任心强</w:t>
            </w:r>
            <w:r>
              <w:rPr>
                <w:rFonts w:ascii="宋体" w:hAnsi="宋体" w:hint="eastAsia"/>
                <w:color w:val="000000"/>
                <w:kern w:val="24"/>
                <w:sz w:val="24"/>
              </w:rPr>
              <w:t>，</w:t>
            </w:r>
            <w:r>
              <w:rPr>
                <w:rFonts w:ascii="宋体" w:hAnsi="宋体" w:hint="eastAsia"/>
                <w:color w:val="000000"/>
                <w:kern w:val="0"/>
                <w:sz w:val="24"/>
              </w:rPr>
              <w:t>能</w:t>
            </w:r>
            <w:r>
              <w:rPr>
                <w:rFonts w:ascii="宋体" w:hAnsi="宋体"/>
                <w:color w:val="000000"/>
                <w:kern w:val="0"/>
                <w:sz w:val="24"/>
              </w:rPr>
              <w:t>吃苦耐劳</w:t>
            </w:r>
            <w:r>
              <w:rPr>
                <w:rFonts w:ascii="宋体" w:hAnsi="宋体" w:hint="eastAsia"/>
                <w:color w:val="000000"/>
                <w:kern w:val="0"/>
                <w:sz w:val="24"/>
              </w:rPr>
              <w:t>，适应</w:t>
            </w:r>
            <w:r>
              <w:rPr>
                <w:rFonts w:ascii="宋体" w:hAnsi="宋体"/>
                <w:color w:val="000000"/>
                <w:kern w:val="0"/>
                <w:sz w:val="24"/>
              </w:rPr>
              <w:t>长期</w:t>
            </w:r>
            <w:r>
              <w:rPr>
                <w:rFonts w:ascii="宋体" w:hAnsi="宋体" w:hint="eastAsia"/>
                <w:color w:val="000000"/>
                <w:kern w:val="0"/>
                <w:sz w:val="24"/>
              </w:rPr>
              <w:t>性出差，</w:t>
            </w:r>
            <w:r>
              <w:rPr>
                <w:rFonts w:ascii="宋体" w:hAnsi="宋体"/>
                <w:color w:val="000000"/>
                <w:kern w:val="0"/>
                <w:sz w:val="24"/>
              </w:rPr>
              <w:t>能</w:t>
            </w:r>
            <w:r>
              <w:rPr>
                <w:rFonts w:ascii="宋体" w:hAnsi="宋体" w:hint="eastAsia"/>
                <w:color w:val="000000"/>
                <w:kern w:val="0"/>
                <w:sz w:val="24"/>
              </w:rPr>
              <w:t>加班，</w:t>
            </w:r>
            <w:r>
              <w:rPr>
                <w:rFonts w:ascii="宋体" w:hAnsi="宋体"/>
                <w:color w:val="000000"/>
                <w:kern w:val="0"/>
                <w:sz w:val="24"/>
              </w:rPr>
              <w:t>能在钢厂等较恶劣条件工作</w:t>
            </w:r>
            <w:r>
              <w:rPr>
                <w:rFonts w:ascii="宋体" w:hAnsi="宋体" w:hint="eastAsia"/>
                <w:color w:val="000000"/>
                <w:kern w:val="0"/>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45F5EC" w14:textId="77777777" w:rsidR="00E232A6" w:rsidRDefault="001319D4">
            <w:pPr>
              <w:jc w:val="center"/>
              <w:rPr>
                <w:rFonts w:ascii="宋体" w:hAnsi="宋体"/>
                <w:sz w:val="24"/>
              </w:rPr>
            </w:pPr>
            <w:r>
              <w:rPr>
                <w:rFonts w:ascii="宋体" w:hAnsi="宋体" w:hint="eastAsia"/>
                <w:sz w:val="24"/>
              </w:rPr>
              <w:t>8-9</w:t>
            </w:r>
            <w:r>
              <w:rPr>
                <w:rFonts w:ascii="宋体" w:hAnsi="宋体" w:hint="eastAsia"/>
                <w:sz w:val="24"/>
              </w:rPr>
              <w:t>万元</w:t>
            </w:r>
            <w:r>
              <w:rPr>
                <w:rFonts w:ascii="宋体" w:hAnsi="宋体" w:hint="eastAsia"/>
                <w:sz w:val="24"/>
              </w:rPr>
              <w:t>/</w:t>
            </w:r>
            <w:r>
              <w:rPr>
                <w:rFonts w:ascii="宋体" w:hAnsi="宋体" w:hint="eastAsia"/>
                <w:sz w:val="24"/>
              </w:rPr>
              <w:t>年</w:t>
            </w:r>
          </w:p>
        </w:tc>
      </w:tr>
      <w:tr w:rsidR="00E232A6" w14:paraId="2A7DA5AB" w14:textId="77777777">
        <w:trPr>
          <w:trHeight w:val="1266"/>
          <w:jc w:val="center"/>
        </w:trPr>
        <w:tc>
          <w:tcPr>
            <w:tcW w:w="994" w:type="dxa"/>
            <w:tcBorders>
              <w:top w:val="single" w:sz="4" w:space="0" w:color="auto"/>
              <w:left w:val="single" w:sz="4" w:space="0" w:color="auto"/>
              <w:bottom w:val="single" w:sz="4" w:space="0" w:color="auto"/>
              <w:right w:val="single" w:sz="4" w:space="0" w:color="auto"/>
            </w:tcBorders>
            <w:vAlign w:val="center"/>
          </w:tcPr>
          <w:p w14:paraId="63CFE35D" w14:textId="77777777" w:rsidR="00E232A6" w:rsidRDefault="001319D4">
            <w:pPr>
              <w:widowControl/>
              <w:jc w:val="center"/>
              <w:textAlignment w:val="center"/>
              <w:rPr>
                <w:rFonts w:ascii="宋体" w:hAnsi="宋体"/>
                <w:sz w:val="24"/>
              </w:rPr>
            </w:pPr>
            <w:r>
              <w:rPr>
                <w:rFonts w:ascii="宋体" w:hAnsi="宋体" w:hint="eastAsia"/>
                <w:color w:val="000000"/>
                <w:kern w:val="0"/>
                <w:sz w:val="22"/>
                <w:szCs w:val="22"/>
              </w:rPr>
              <w:t>岳阳自茂工程管理有限公司</w:t>
            </w:r>
          </w:p>
        </w:tc>
        <w:tc>
          <w:tcPr>
            <w:tcW w:w="9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95257B4" w14:textId="77777777" w:rsidR="00E232A6" w:rsidRDefault="001319D4">
            <w:pPr>
              <w:widowControl/>
              <w:jc w:val="center"/>
              <w:textAlignment w:val="center"/>
              <w:rPr>
                <w:rFonts w:ascii="宋体" w:hAnsi="宋体"/>
                <w:sz w:val="24"/>
              </w:rPr>
            </w:pPr>
            <w:r>
              <w:rPr>
                <w:rFonts w:ascii="宋体" w:hAnsi="宋体" w:hint="eastAsia"/>
                <w:color w:val="000000"/>
                <w:kern w:val="0"/>
                <w:sz w:val="22"/>
                <w:szCs w:val="22"/>
              </w:rPr>
              <w:t>工程管理专员</w:t>
            </w:r>
          </w:p>
        </w:tc>
        <w:tc>
          <w:tcPr>
            <w:tcW w:w="8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63F7" w14:textId="77777777" w:rsidR="00E232A6" w:rsidRDefault="001319D4">
            <w:pPr>
              <w:jc w:val="center"/>
              <w:rPr>
                <w:rFonts w:ascii="宋体" w:hAnsi="宋体"/>
                <w:sz w:val="24"/>
              </w:rPr>
            </w:pPr>
            <w:r>
              <w:rPr>
                <w:rFonts w:ascii="宋体" w:hAnsi="宋体" w:hint="eastAsia"/>
                <w:sz w:val="24"/>
              </w:rPr>
              <w:t>2</w:t>
            </w:r>
          </w:p>
        </w:tc>
        <w:tc>
          <w:tcPr>
            <w:tcW w:w="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36D0D3" w14:textId="77777777" w:rsidR="00E232A6" w:rsidRDefault="001319D4">
            <w:pPr>
              <w:jc w:val="center"/>
              <w:rPr>
                <w:rFonts w:ascii="宋体" w:hAnsi="宋体"/>
                <w:sz w:val="24"/>
              </w:rPr>
            </w:pPr>
            <w:r>
              <w:rPr>
                <w:rFonts w:ascii="宋体" w:hAnsi="宋体" w:hint="eastAsia"/>
                <w:sz w:val="24"/>
              </w:rPr>
              <w:t>男</w:t>
            </w:r>
          </w:p>
        </w:tc>
        <w:tc>
          <w:tcPr>
            <w:tcW w:w="89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2F5FD2D" w14:textId="77777777" w:rsidR="00E232A6" w:rsidRDefault="001319D4">
            <w:pPr>
              <w:jc w:val="center"/>
              <w:rPr>
                <w:rFonts w:ascii="宋体" w:hAnsi="宋体"/>
                <w:sz w:val="24"/>
              </w:rPr>
            </w:pPr>
            <w:r>
              <w:rPr>
                <w:rFonts w:ascii="宋体" w:hAnsi="宋体"/>
                <w:sz w:val="24"/>
              </w:rPr>
              <w:t>35</w:t>
            </w:r>
            <w:r>
              <w:rPr>
                <w:rFonts w:ascii="宋体" w:hAnsi="宋体" w:hint="eastAsia"/>
                <w:sz w:val="24"/>
              </w:rPr>
              <w:t>岁以下</w:t>
            </w:r>
          </w:p>
        </w:tc>
        <w:tc>
          <w:tcPr>
            <w:tcW w:w="16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1FE8EF9" w14:textId="77777777" w:rsidR="00E232A6" w:rsidRDefault="001319D4">
            <w:pPr>
              <w:rPr>
                <w:rFonts w:ascii="宋体" w:hAnsi="宋体"/>
                <w:sz w:val="24"/>
              </w:rPr>
            </w:pPr>
            <w:r>
              <w:rPr>
                <w:rFonts w:ascii="宋体" w:hAnsi="宋体"/>
                <w:sz w:val="24"/>
              </w:rPr>
              <w:t>全日制本科</w:t>
            </w:r>
            <w:r>
              <w:rPr>
                <w:rFonts w:ascii="宋体" w:hAnsi="宋体" w:hint="eastAsia"/>
                <w:sz w:val="24"/>
              </w:rPr>
              <w:t>或硕士研究生以上</w:t>
            </w:r>
            <w:r>
              <w:rPr>
                <w:rFonts w:ascii="宋体" w:hAnsi="宋体"/>
                <w:sz w:val="24"/>
              </w:rPr>
              <w:t>学</w:t>
            </w:r>
            <w:r>
              <w:rPr>
                <w:rFonts w:ascii="宋体" w:hAnsi="宋体" w:hint="eastAsia"/>
                <w:sz w:val="24"/>
              </w:rPr>
              <w:t>历，并取得相应学位。</w:t>
            </w:r>
          </w:p>
        </w:tc>
        <w:tc>
          <w:tcPr>
            <w:tcW w:w="15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BFC863" w14:textId="77777777" w:rsidR="00E232A6" w:rsidRDefault="001319D4">
            <w:pPr>
              <w:jc w:val="center"/>
              <w:rPr>
                <w:rFonts w:ascii="宋体" w:hAnsi="宋体"/>
                <w:sz w:val="24"/>
              </w:rPr>
            </w:pPr>
            <w:r>
              <w:rPr>
                <w:rFonts w:ascii="宋体" w:hAnsi="宋体" w:hint="eastAsia"/>
                <w:sz w:val="24"/>
              </w:rPr>
              <w:t>土木类相关</w:t>
            </w:r>
          </w:p>
          <w:p w14:paraId="41776750" w14:textId="77777777" w:rsidR="00E232A6" w:rsidRDefault="001319D4">
            <w:pPr>
              <w:jc w:val="center"/>
              <w:rPr>
                <w:rFonts w:ascii="宋体" w:hAnsi="宋体"/>
                <w:sz w:val="24"/>
              </w:rPr>
            </w:pPr>
            <w:r>
              <w:rPr>
                <w:rFonts w:ascii="宋体" w:hAnsi="宋体" w:hint="eastAsia"/>
                <w:sz w:val="24"/>
              </w:rPr>
              <w:t>专业</w:t>
            </w:r>
          </w:p>
        </w:tc>
        <w:tc>
          <w:tcPr>
            <w:tcW w:w="25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CC350E4" w14:textId="77777777" w:rsidR="00E232A6" w:rsidRDefault="001319D4">
            <w:pPr>
              <w:jc w:val="center"/>
              <w:textAlignment w:val="center"/>
              <w:rPr>
                <w:rFonts w:ascii="宋体" w:hAnsi="宋体"/>
                <w:sz w:val="24"/>
              </w:rPr>
            </w:pPr>
            <w:r>
              <w:rPr>
                <w:rFonts w:ascii="宋体" w:hint="eastAsia"/>
                <w:color w:val="000000"/>
                <w:kern w:val="24"/>
                <w:sz w:val="24"/>
              </w:rPr>
              <w:t>无</w:t>
            </w:r>
          </w:p>
        </w:tc>
        <w:tc>
          <w:tcPr>
            <w:tcW w:w="40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C02F2BA" w14:textId="77777777" w:rsidR="00E232A6" w:rsidRDefault="001319D4">
            <w:pPr>
              <w:rPr>
                <w:rFonts w:ascii="宋体" w:hAnsi="宋体"/>
                <w:color w:val="000000"/>
                <w:kern w:val="0"/>
                <w:sz w:val="24"/>
              </w:rPr>
            </w:pPr>
            <w:r>
              <w:rPr>
                <w:rFonts w:ascii="宋体" w:hAnsi="宋体" w:hint="eastAsia"/>
                <w:sz w:val="24"/>
              </w:rPr>
              <w:t>具有</w:t>
            </w:r>
            <w:r>
              <w:rPr>
                <w:rFonts w:ascii="宋体" w:hAnsi="宋体" w:hint="eastAsia"/>
                <w:sz w:val="24"/>
              </w:rPr>
              <w:t>5</w:t>
            </w:r>
            <w:r>
              <w:rPr>
                <w:rFonts w:ascii="宋体" w:hAnsi="宋体" w:hint="eastAsia"/>
                <w:sz w:val="24"/>
              </w:rPr>
              <w:t>年以上工程现场管理工作经验，具有房建、市政专业一级建造师执业证书或担任过房建或市政项目的项目经理及技术负责人者优先。</w:t>
            </w:r>
            <w:r>
              <w:rPr>
                <w:rFonts w:ascii="宋体" w:hAnsi="宋体"/>
                <w:sz w:val="24"/>
              </w:rPr>
              <w:t>“985</w:t>
            </w:r>
            <w:r>
              <w:rPr>
                <w:rFonts w:ascii="宋体" w:hAnsi="宋体" w:hint="eastAsia"/>
                <w:sz w:val="24"/>
              </w:rPr>
              <w:t>、</w:t>
            </w:r>
            <w:r>
              <w:rPr>
                <w:rFonts w:ascii="宋体" w:hAnsi="宋体"/>
                <w:sz w:val="24"/>
              </w:rPr>
              <w:t>211”</w:t>
            </w:r>
            <w:r>
              <w:rPr>
                <w:rFonts w:ascii="宋体" w:hAnsi="宋体"/>
                <w:sz w:val="24"/>
              </w:rPr>
              <w:t>高校毕业生优先</w:t>
            </w:r>
            <w:r>
              <w:rPr>
                <w:rFonts w:ascii="宋体" w:hAnsi="宋体" w:hint="eastAsia"/>
                <w:sz w:val="24"/>
              </w:rPr>
              <w:t>。</w:t>
            </w:r>
          </w:p>
        </w:tc>
        <w:tc>
          <w:tcPr>
            <w:tcW w:w="13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269060" w14:textId="77777777" w:rsidR="00E232A6" w:rsidRDefault="001319D4">
            <w:pPr>
              <w:jc w:val="center"/>
              <w:rPr>
                <w:rFonts w:ascii="宋体" w:hAnsi="宋体"/>
                <w:sz w:val="24"/>
              </w:rPr>
            </w:pPr>
            <w:r>
              <w:rPr>
                <w:rFonts w:ascii="宋体" w:hAnsi="宋体" w:hint="eastAsia"/>
                <w:sz w:val="24"/>
              </w:rPr>
              <w:t>10-18</w:t>
            </w:r>
            <w:r>
              <w:rPr>
                <w:rFonts w:ascii="宋体" w:hAnsi="宋体" w:hint="eastAsia"/>
                <w:sz w:val="24"/>
              </w:rPr>
              <w:t>万</w:t>
            </w:r>
            <w:r>
              <w:rPr>
                <w:rFonts w:ascii="宋体" w:hAnsi="宋体" w:hint="eastAsia"/>
                <w:sz w:val="24"/>
              </w:rPr>
              <w:t>/</w:t>
            </w:r>
            <w:r>
              <w:rPr>
                <w:rFonts w:ascii="宋体" w:hAnsi="宋体" w:hint="eastAsia"/>
                <w:sz w:val="24"/>
              </w:rPr>
              <w:t>年</w:t>
            </w:r>
          </w:p>
        </w:tc>
      </w:tr>
    </w:tbl>
    <w:p w14:paraId="31494F17" w14:textId="77777777" w:rsidR="00E232A6" w:rsidRDefault="00E232A6">
      <w:pPr>
        <w:rPr>
          <w:rFonts w:hint="eastAsia"/>
        </w:rPr>
        <w:sectPr w:rsidR="00E232A6">
          <w:pgSz w:w="16838" w:h="11906" w:orient="landscape"/>
          <w:pgMar w:top="1134" w:right="1417" w:bottom="1247" w:left="1417" w:header="851" w:footer="992" w:gutter="0"/>
          <w:cols w:space="425"/>
          <w:docGrid w:type="lines" w:linePitch="312"/>
        </w:sectPr>
      </w:pPr>
    </w:p>
    <w:p w14:paraId="3ABF3FEE" w14:textId="77777777" w:rsidR="00E232A6" w:rsidRDefault="00E232A6">
      <w:pPr>
        <w:rPr>
          <w:rFonts w:hint="eastAsia"/>
        </w:rPr>
      </w:pPr>
    </w:p>
    <w:p w14:paraId="56045B3C" w14:textId="77777777" w:rsidR="00E232A6" w:rsidRDefault="00E232A6">
      <w:pPr>
        <w:pStyle w:val="4"/>
      </w:pPr>
    </w:p>
    <w:p w14:paraId="002CFB78" w14:textId="77777777" w:rsidR="00E232A6" w:rsidRDefault="00E232A6"/>
    <w:p w14:paraId="58B7E8EF" w14:textId="77777777" w:rsidR="00E232A6" w:rsidRDefault="00E232A6">
      <w:pPr>
        <w:pStyle w:val="4"/>
      </w:pPr>
    </w:p>
    <w:p w14:paraId="226FF776" w14:textId="77777777" w:rsidR="00E232A6" w:rsidRDefault="00E232A6"/>
    <w:p w14:paraId="3C753B8A" w14:textId="77777777" w:rsidR="00E232A6" w:rsidRDefault="00E232A6">
      <w:pPr>
        <w:pStyle w:val="4"/>
      </w:pPr>
    </w:p>
    <w:p w14:paraId="7879F685" w14:textId="77777777" w:rsidR="00E232A6" w:rsidRDefault="00E232A6"/>
    <w:p w14:paraId="79F340E7" w14:textId="77777777" w:rsidR="00E232A6" w:rsidRDefault="00E232A6">
      <w:pPr>
        <w:sectPr w:rsidR="00E232A6" w:rsidSect="00FA33F3">
          <w:pgSz w:w="16838" w:h="11906" w:orient="landscape"/>
          <w:pgMar w:top="1417" w:right="1417" w:bottom="1417" w:left="1417" w:header="851" w:footer="992" w:gutter="0"/>
          <w:cols w:space="425"/>
          <w:docGrid w:type="lines" w:linePitch="312"/>
        </w:sectPr>
      </w:pPr>
    </w:p>
    <w:p w14:paraId="040DD00A" w14:textId="77777777" w:rsidR="00E232A6" w:rsidRDefault="00E232A6">
      <w:pPr>
        <w:tabs>
          <w:tab w:val="left" w:pos="642"/>
        </w:tabs>
        <w:jc w:val="left"/>
      </w:pPr>
    </w:p>
    <w:sectPr w:rsidR="00E232A6">
      <w:pgSz w:w="11906" w:h="16838"/>
      <w:pgMar w:top="1417" w:right="1701"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F9FAF" w14:textId="77777777" w:rsidR="001319D4" w:rsidRDefault="001319D4" w:rsidP="00FA33F3">
      <w:r>
        <w:separator/>
      </w:r>
    </w:p>
  </w:endnote>
  <w:endnote w:type="continuationSeparator" w:id="0">
    <w:p w14:paraId="4C88DCEA" w14:textId="77777777" w:rsidR="001319D4" w:rsidRDefault="001319D4" w:rsidP="00FA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1FBD" w14:textId="77777777" w:rsidR="001319D4" w:rsidRDefault="001319D4" w:rsidP="00FA33F3">
      <w:r>
        <w:separator/>
      </w:r>
    </w:p>
  </w:footnote>
  <w:footnote w:type="continuationSeparator" w:id="0">
    <w:p w14:paraId="79CE9028" w14:textId="77777777" w:rsidR="001319D4" w:rsidRDefault="001319D4" w:rsidP="00FA3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F4"/>
    <w:rsid w:val="001319D4"/>
    <w:rsid w:val="001A5D7A"/>
    <w:rsid w:val="001B18F4"/>
    <w:rsid w:val="00257BA5"/>
    <w:rsid w:val="002E02DE"/>
    <w:rsid w:val="00647261"/>
    <w:rsid w:val="008B04FF"/>
    <w:rsid w:val="00AA65F7"/>
    <w:rsid w:val="00E232A6"/>
    <w:rsid w:val="00E626DD"/>
    <w:rsid w:val="00F93037"/>
    <w:rsid w:val="00FA33F3"/>
    <w:rsid w:val="016613FE"/>
    <w:rsid w:val="09A456C8"/>
    <w:rsid w:val="0B3E6659"/>
    <w:rsid w:val="19B91FDE"/>
    <w:rsid w:val="25F136CC"/>
    <w:rsid w:val="29B36ABB"/>
    <w:rsid w:val="2DD775D5"/>
    <w:rsid w:val="31AA5982"/>
    <w:rsid w:val="32181754"/>
    <w:rsid w:val="3A5C14C2"/>
    <w:rsid w:val="41E90B14"/>
    <w:rsid w:val="425A3F23"/>
    <w:rsid w:val="43052BC2"/>
    <w:rsid w:val="43EB078B"/>
    <w:rsid w:val="490569BF"/>
    <w:rsid w:val="51FF5E18"/>
    <w:rsid w:val="60CB2481"/>
    <w:rsid w:val="650E7E7A"/>
    <w:rsid w:val="659174FC"/>
    <w:rsid w:val="67E24044"/>
    <w:rsid w:val="77FC0FFD"/>
    <w:rsid w:val="7B7A75CE"/>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CDB36"/>
  <w15:docId w15:val="{71E52C60-7898-41DC-AFF0-2CBE0BD9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Calibri" w:hAnsi="Calibri" w:cs="宋体"/>
      <w:kern w:val="2"/>
      <w:sz w:val="21"/>
      <w:szCs w:val="24"/>
    </w:rPr>
  </w:style>
  <w:style w:type="paragraph" w:styleId="4">
    <w:name w:val="heading 4"/>
    <w:basedOn w:val="a"/>
    <w:next w:val="a"/>
    <w:uiPriority w:val="9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qFormat/>
    <w:pPr>
      <w:spacing w:beforeAutospacing="1" w:afterAutospacing="1"/>
      <w:jc w:val="left"/>
      <w:textAlignment w:val="center"/>
    </w:pPr>
    <w:rPr>
      <w:rFonts w:cs="Times New Roman"/>
      <w:kern w:val="0"/>
      <w:sz w:val="24"/>
    </w:rPr>
  </w:style>
  <w:style w:type="character" w:styleId="a5">
    <w:name w:val="page number"/>
    <w:uiPriority w:val="99"/>
    <w:qFormat/>
    <w:rPr>
      <w:rFonts w:cs="Times New Roman"/>
    </w:rPr>
  </w:style>
  <w:style w:type="character" w:styleId="a6">
    <w:name w:val="FollowedHyperlink"/>
    <w:basedOn w:val="a0"/>
    <w:qFormat/>
    <w:rPr>
      <w:color w:val="252525"/>
      <w:u w:val="none"/>
    </w:rPr>
  </w:style>
  <w:style w:type="character" w:styleId="a7">
    <w:name w:val="Emphasis"/>
    <w:basedOn w:val="a0"/>
    <w:qFormat/>
  </w:style>
  <w:style w:type="character" w:styleId="a8">
    <w:name w:val="Hyperlink"/>
    <w:basedOn w:val="a0"/>
    <w:qFormat/>
    <w:rPr>
      <w:color w:val="252525"/>
      <w:u w:val="none"/>
    </w:rPr>
  </w:style>
  <w:style w:type="character" w:styleId="HTML">
    <w:name w:val="HTML Code"/>
    <w:basedOn w:val="a0"/>
    <w:qFormat/>
    <w:rPr>
      <w:rFonts w:ascii="Courier New" w:hAnsi="Courier New"/>
      <w:sz w:val="20"/>
    </w:rPr>
  </w:style>
  <w:style w:type="character" w:styleId="HTML0">
    <w:name w:val="HTML Cite"/>
    <w:basedOn w:val="a0"/>
    <w:qFormat/>
  </w:style>
  <w:style w:type="character" w:customStyle="1" w:styleId="wx-space">
    <w:name w:val="wx-space"/>
    <w:basedOn w:val="a0"/>
    <w:qFormat/>
  </w:style>
  <w:style w:type="character" w:customStyle="1" w:styleId="wx-space1">
    <w:name w:val="wx-space1"/>
    <w:basedOn w:val="a0"/>
    <w:qFormat/>
  </w:style>
  <w:style w:type="character" w:customStyle="1" w:styleId="hover3">
    <w:name w:val="hover3"/>
    <w:basedOn w:val="a0"/>
    <w:qFormat/>
    <w:rPr>
      <w:color w:val="000000"/>
      <w:shd w:val="clear" w:color="auto" w:fill="FFFFFF"/>
    </w:rPr>
  </w:style>
  <w:style w:type="character" w:customStyle="1" w:styleId="bsharetext">
    <w:name w:val="bsharetext"/>
    <w:basedOn w:val="a0"/>
    <w:qFormat/>
  </w:style>
  <w:style w:type="character" w:customStyle="1" w:styleId="hover">
    <w:name w:val="hover"/>
    <w:basedOn w:val="a0"/>
    <w:qFormat/>
    <w:rPr>
      <w:color w:val="000000"/>
      <w:shd w:val="clear" w:color="auto" w:fill="FFFFFF"/>
    </w:rPr>
  </w:style>
  <w:style w:type="character" w:customStyle="1" w:styleId="hover4">
    <w:name w:val="hover4"/>
    <w:basedOn w:val="a0"/>
    <w:qFormat/>
    <w:rPr>
      <w:color w:val="000000"/>
      <w:shd w:val="clear" w:color="auto" w:fill="FFFFFF"/>
    </w:rPr>
  </w:style>
  <w:style w:type="character" w:customStyle="1" w:styleId="font21">
    <w:name w:val="font21"/>
    <w:basedOn w:val="a0"/>
    <w:qFormat/>
    <w:rPr>
      <w:rFonts w:ascii="仿宋" w:eastAsia="仿宋" w:hAnsi="仿宋" w:cs="仿宋" w:hint="eastAsia"/>
      <w:color w:val="000000"/>
      <w:sz w:val="20"/>
      <w:szCs w:val="20"/>
      <w:u w:val="none"/>
    </w:rPr>
  </w:style>
  <w:style w:type="paragraph" w:styleId="a9">
    <w:name w:val="header"/>
    <w:basedOn w:val="a"/>
    <w:link w:val="aa"/>
    <w:rsid w:val="00FA33F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FA33F3"/>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自贸产业部Jzw</dc:creator>
  <cp:lastModifiedBy>Administrator</cp:lastModifiedBy>
  <cp:revision>2</cp:revision>
  <cp:lastPrinted>2021-11-18T03:14:00Z</cp:lastPrinted>
  <dcterms:created xsi:type="dcterms:W3CDTF">2021-11-25T03:59:00Z</dcterms:created>
  <dcterms:modified xsi:type="dcterms:W3CDTF">2021-11-25T03:59:00Z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32CC58FD70064D0EAD4729A95DA35932</vt:lpwstr>
  </property>
</Properties>
</file>