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00" w:lineRule="atLeast"/>
        <w:jc w:val="left"/>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val="0"/>
        <w:spacing w:line="500" w:lineRule="atLeast"/>
        <w:jc w:val="left"/>
        <w:textAlignment w:val="auto"/>
        <w:rPr>
          <w:rFonts w:hint="default" w:ascii="黑体" w:hAnsi="黑体" w:eastAsia="黑体" w:cs="黑体"/>
          <w:spacing w:val="-11"/>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atLeast"/>
        <w:ind w:left="218" w:leftChars="104" w:firstLine="0" w:firstLineChars="0"/>
        <w:jc w:val="center"/>
        <w:textAlignment w:val="auto"/>
        <w:rPr>
          <w:rFonts w:hint="eastAsia" w:ascii="方正小标宋简体" w:hAnsi="方正小标宋简体" w:eastAsia="方正小标宋简体" w:cs="方正小标宋简体"/>
          <w:spacing w:val="0"/>
          <w:sz w:val="44"/>
          <w:szCs w:val="44"/>
          <w:lang w:val="en-US" w:eastAsia="zh-CN"/>
        </w:rPr>
      </w:pPr>
      <w:bookmarkStart w:id="0" w:name="_GoBack"/>
      <w:r>
        <w:rPr>
          <w:rFonts w:hint="eastAsia" w:ascii="方正小标宋简体" w:hAnsi="方正小标宋简体" w:eastAsia="方正小标宋简体" w:cs="方正小标宋简体"/>
          <w:spacing w:val="0"/>
          <w:sz w:val="44"/>
          <w:szCs w:val="44"/>
          <w:lang w:val="en-US" w:eastAsia="zh-CN"/>
        </w:rPr>
        <w:t>市直党政机关事业单位办公用房权属统一登记暨存量公房集中统一管理工作</w:t>
      </w:r>
    </w:p>
    <w:p>
      <w:pPr>
        <w:keepNext w:val="0"/>
        <w:keepLines w:val="0"/>
        <w:pageBreakBefore w:val="0"/>
        <w:widowControl w:val="0"/>
        <w:kinsoku/>
        <w:wordWrap/>
        <w:overflowPunct/>
        <w:topLinePunct w:val="0"/>
        <w:autoSpaceDE/>
        <w:autoSpaceDN/>
        <w:bidi w:val="0"/>
        <w:adjustRightInd/>
        <w:snapToGrid w:val="0"/>
        <w:spacing w:line="500" w:lineRule="atLeast"/>
        <w:ind w:left="218" w:leftChars="104" w:firstLine="0" w:firstLineChars="0"/>
        <w:jc w:val="center"/>
        <w:textAlignment w:val="auto"/>
        <w:rPr>
          <w:rFonts w:hint="default" w:eastAsiaTheme="minorEastAsia"/>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微信联络群二维码</w:t>
      </w:r>
    </w:p>
    <w:bookmarkEnd w:id="0"/>
    <w:p>
      <w:pPr>
        <w:jc w:val="both"/>
        <w:rPr>
          <w:rFonts w:hint="eastAsia" w:eastAsiaTheme="minorEastAsia"/>
          <w:sz w:val="44"/>
          <w:szCs w:val="44"/>
          <w:lang w:eastAsia="zh-CN"/>
        </w:rPr>
      </w:pPr>
    </w:p>
    <w:p>
      <w:pPr>
        <w:jc w:val="center"/>
        <w:rPr>
          <w:rFonts w:hint="eastAsia" w:eastAsiaTheme="minorEastAsia"/>
          <w:sz w:val="44"/>
          <w:szCs w:val="44"/>
          <w:lang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2901950</wp:posOffset>
            </wp:positionH>
            <wp:positionV relativeFrom="paragraph">
              <wp:posOffset>131445</wp:posOffset>
            </wp:positionV>
            <wp:extent cx="2911475" cy="3771900"/>
            <wp:effectExtent l="0" t="0" r="3175" b="0"/>
            <wp:wrapNone/>
            <wp:docPr id="2" name="图片 2" descr="存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存量"/>
                    <pic:cNvPicPr>
                      <a:picLocks noChangeAspect="1"/>
                    </pic:cNvPicPr>
                  </pic:nvPicPr>
                  <pic:blipFill>
                    <a:blip r:embed="rId4"/>
                    <a:stretch>
                      <a:fillRect/>
                    </a:stretch>
                  </pic:blipFill>
                  <pic:spPr>
                    <a:xfrm>
                      <a:off x="0" y="0"/>
                      <a:ext cx="2911475" cy="3771900"/>
                    </a:xfrm>
                    <a:prstGeom prst="rect">
                      <a:avLst/>
                    </a:prstGeom>
                  </pic:spPr>
                </pic:pic>
              </a:graphicData>
            </a:graphic>
          </wp:anchor>
        </w:drawing>
      </w:r>
      <w:r>
        <w:rPr>
          <w:rFonts w:hint="eastAsia" w:eastAsiaTheme="minorEastAsia"/>
          <w:sz w:val="44"/>
          <w:szCs w:val="44"/>
          <w:lang w:eastAsia="zh-CN"/>
        </w:rPr>
        <w:drawing>
          <wp:anchor distT="0" distB="0" distL="114300" distR="114300" simplePos="0" relativeHeight="251659264" behindDoc="0" locked="0" layoutInCell="1" allowOverlap="1">
            <wp:simplePos x="0" y="0"/>
            <wp:positionH relativeFrom="column">
              <wp:posOffset>-321945</wp:posOffset>
            </wp:positionH>
            <wp:positionV relativeFrom="paragraph">
              <wp:posOffset>179070</wp:posOffset>
            </wp:positionV>
            <wp:extent cx="2889885" cy="3745230"/>
            <wp:effectExtent l="0" t="0" r="5715" b="7620"/>
            <wp:wrapNone/>
            <wp:docPr id="1" name="图片 1" descr="微信图片_2021050710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507101839"/>
                    <pic:cNvPicPr>
                      <a:picLocks noChangeAspect="1"/>
                    </pic:cNvPicPr>
                  </pic:nvPicPr>
                  <pic:blipFill>
                    <a:blip r:embed="rId5"/>
                    <a:stretch>
                      <a:fillRect/>
                    </a:stretch>
                  </pic:blipFill>
                  <pic:spPr>
                    <a:xfrm>
                      <a:off x="0" y="0"/>
                      <a:ext cx="2889885" cy="3745230"/>
                    </a:xfrm>
                    <a:prstGeom prst="rect">
                      <a:avLst/>
                    </a:prstGeom>
                  </pic:spPr>
                </pic:pic>
              </a:graphicData>
            </a:graphic>
          </wp:anchor>
        </w:drawing>
      </w:r>
    </w:p>
    <w:p>
      <w:pPr>
        <w:jc w:val="center"/>
        <w:rPr>
          <w:rFonts w:hint="eastAsia" w:eastAsiaTheme="minorEastAsia"/>
          <w:sz w:val="44"/>
          <w:szCs w:val="44"/>
          <w:lang w:eastAsia="zh-CN"/>
        </w:rPr>
      </w:pPr>
    </w:p>
    <w:p>
      <w:pPr>
        <w:jc w:val="center"/>
        <w:rPr>
          <w:rFonts w:hint="eastAsia" w:eastAsiaTheme="minorEastAsia"/>
          <w:sz w:val="44"/>
          <w:szCs w:val="44"/>
          <w:lang w:eastAsia="zh-CN"/>
        </w:rPr>
      </w:pPr>
    </w:p>
    <w:p>
      <w:pPr>
        <w:jc w:val="center"/>
        <w:rPr>
          <w:rFonts w:hint="eastAsia" w:eastAsiaTheme="minorEastAsia"/>
          <w:sz w:val="44"/>
          <w:szCs w:val="44"/>
          <w:lang w:eastAsia="zh-CN"/>
        </w:rPr>
      </w:pPr>
    </w:p>
    <w:p>
      <w:pPr>
        <w:jc w:val="center"/>
        <w:rPr>
          <w:rFonts w:hint="eastAsia" w:eastAsiaTheme="minorEastAsia"/>
          <w:sz w:val="44"/>
          <w:szCs w:val="44"/>
          <w:lang w:eastAsia="zh-CN"/>
        </w:rPr>
      </w:pPr>
    </w:p>
    <w:p>
      <w:pPr>
        <w:jc w:val="center"/>
        <w:rPr>
          <w:rFonts w:hint="eastAsia" w:eastAsiaTheme="minorEastAsia"/>
          <w:sz w:val="44"/>
          <w:szCs w:val="44"/>
          <w:lang w:eastAsia="zh-CN"/>
        </w:rPr>
      </w:pPr>
    </w:p>
    <w:p>
      <w:pPr>
        <w:jc w:val="center"/>
        <w:rPr>
          <w:rFonts w:hint="eastAsia" w:eastAsiaTheme="minorEastAsia"/>
          <w:sz w:val="44"/>
          <w:szCs w:val="44"/>
          <w:lang w:eastAsia="zh-CN"/>
        </w:rPr>
      </w:pPr>
    </w:p>
    <w:p>
      <w:pPr>
        <w:jc w:val="center"/>
        <w:rPr>
          <w:rFonts w:hint="eastAsia" w:eastAsiaTheme="minorEastAsia"/>
          <w:sz w:val="44"/>
          <w:szCs w:val="44"/>
          <w:lang w:eastAsia="zh-CN"/>
        </w:rPr>
      </w:pPr>
    </w:p>
    <w:p>
      <w:pPr>
        <w:jc w:val="center"/>
        <w:rPr>
          <w:rFonts w:hint="eastAsia" w:eastAsiaTheme="minorEastAsia"/>
          <w:sz w:val="44"/>
          <w:szCs w:val="44"/>
          <w:lang w:eastAsia="zh-CN"/>
        </w:rPr>
      </w:pPr>
    </w:p>
    <w:p>
      <w:pPr>
        <w:jc w:val="center"/>
        <w:rPr>
          <w:rFonts w:hint="eastAsia" w:eastAsiaTheme="minorEastAsia"/>
          <w:sz w:val="44"/>
          <w:szCs w:val="44"/>
          <w:lang w:eastAsia="zh-CN"/>
        </w:rPr>
      </w:pPr>
    </w:p>
    <w:p>
      <w:pPr>
        <w:jc w:val="both"/>
        <w:rPr>
          <w:rFonts w:hint="eastAsia" w:eastAsiaTheme="minorEastAsia"/>
          <w:sz w:val="44"/>
          <w:szCs w:val="44"/>
          <w:lang w:eastAsia="zh-CN"/>
        </w:rPr>
      </w:pPr>
    </w:p>
    <w:p>
      <w:pPr>
        <w:jc w:val="center"/>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lang w:val="en-US" w:eastAsia="zh-CN"/>
        </w:rPr>
        <w:t>各单位</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lang w:val="en-US" w:eastAsia="zh-CN"/>
        </w:rPr>
        <w:t>相关工作的</w:t>
      </w:r>
      <w:r>
        <w:rPr>
          <w:rFonts w:hint="eastAsia" w:ascii="仿宋_GB2312" w:hAnsi="仿宋_GB2312" w:eastAsia="仿宋_GB2312" w:cs="仿宋_GB2312"/>
          <w:sz w:val="32"/>
          <w:szCs w:val="32"/>
          <w:lang w:eastAsia="zh-CN"/>
        </w:rPr>
        <w:t>同志</w:t>
      </w:r>
      <w:r>
        <w:rPr>
          <w:rFonts w:hint="eastAsia" w:ascii="仿宋_GB2312" w:hAnsi="仿宋_GB2312" w:eastAsia="仿宋_GB2312" w:cs="仿宋_GB2312"/>
          <w:sz w:val="32"/>
          <w:szCs w:val="32"/>
          <w:lang w:val="en-US" w:eastAsia="zh-CN"/>
        </w:rPr>
        <w:t>在5月12日前扫描二维码加入微信工作群，同时修改备注：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姓名+手机号码。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D50AD"/>
    <w:rsid w:val="4C4D5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2021-05-11T03:02:00Z</dcterms:created>
  <dc:creator>你听星光在唱歌</dc:creator>
  <cp:lastModifiedBy>你听星光在唱歌</cp:lastModifiedBy>
  <dcterms:modified xsi:type="dcterms:W3CDTF">2021-05-11T03:03:23Z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EDFE5F68FEC747E7BC3441B959826CEE</vt:lpwstr>
  </property>
</Properties>
</file>