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城市房屋白蚁预防公共服务受理登记单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登记编号：</w:t>
      </w:r>
      <w:r>
        <w:rPr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tbl>
      <w:tblPr>
        <w:tblStyle w:val="3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878"/>
        <w:gridCol w:w="630"/>
        <w:gridCol w:w="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24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</w:t>
            </w:r>
          </w:p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</w:t>
            </w:r>
          </w:p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878" w:type="dxa"/>
            <w:vAlign w:val="center"/>
          </w:tcPr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单位名称：</w:t>
            </w:r>
            <w:r>
              <w:rPr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（签字）</w:t>
            </w:r>
          </w:p>
          <w:p>
            <w:pPr>
              <w:spacing w:line="500" w:lineRule="atLeast"/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单位盖章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</w:p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817" w:type="dxa"/>
            <w:vAlign w:val="center"/>
          </w:tcPr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单位名称：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>白蚁防治所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（签字）</w:t>
            </w:r>
          </w:p>
          <w:p>
            <w:pPr>
              <w:spacing w:line="500" w:lineRule="atLeast"/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24" w:type="dxa"/>
            <w:vMerge w:val="continue"/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地址：</w:t>
            </w:r>
          </w:p>
        </w:tc>
        <w:tc>
          <w:tcPr>
            <w:tcW w:w="630" w:type="dxa"/>
            <w:vMerge w:val="continue"/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24" w:type="dxa"/>
            <w:vMerge w:val="continue"/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</w:p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630" w:type="dxa"/>
            <w:vMerge w:val="continue"/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联系人：刘斌</w:t>
            </w:r>
          </w:p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24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</w:t>
            </w:r>
          </w:p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</w:t>
            </w:r>
          </w:p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3878" w:type="dxa"/>
            <w:vAlign w:val="center"/>
          </w:tcPr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项目名称：</w:t>
            </w:r>
          </w:p>
        </w:tc>
        <w:tc>
          <w:tcPr>
            <w:tcW w:w="4447" w:type="dxa"/>
            <w:gridSpan w:val="2"/>
            <w:vAlign w:val="center"/>
          </w:tcPr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建筑类型：□别墅排层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□多层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□高层</w:t>
            </w:r>
          </w:p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项目地址：</w:t>
            </w:r>
          </w:p>
        </w:tc>
        <w:tc>
          <w:tcPr>
            <w:tcW w:w="4447" w:type="dxa"/>
            <w:gridSpan w:val="2"/>
            <w:vAlign w:val="center"/>
          </w:tcPr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结构类型：</w:t>
            </w:r>
          </w:p>
        </w:tc>
        <w:tc>
          <w:tcPr>
            <w:tcW w:w="4447" w:type="dxa"/>
            <w:gridSpan w:val="2"/>
            <w:vAlign w:val="center"/>
          </w:tcPr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24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5" w:type="dxa"/>
            <w:gridSpan w:val="3"/>
            <w:vAlign w:val="center"/>
          </w:tcPr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施工单位：</w:t>
            </w:r>
          </w:p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724" w:type="dxa"/>
            <w:vAlign w:val="center"/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</w:t>
            </w:r>
          </w:p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</w:t>
            </w:r>
          </w:p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须</w:t>
            </w:r>
          </w:p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</w:t>
            </w:r>
          </w:p>
        </w:tc>
        <w:tc>
          <w:tcPr>
            <w:tcW w:w="8325" w:type="dxa"/>
            <w:gridSpan w:val="3"/>
            <w:vAlign w:val="center"/>
          </w:tcPr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提供每幢房屋底层平面图、建筑总平面布置图、市政园林平面图。</w:t>
            </w:r>
          </w:p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提交规划许可证副本复印件（查验原件）。</w:t>
            </w:r>
          </w:p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督促施工单位在房屋建设施工过程中，及时清除建筑场地遗留的废旧本质材料和其他含有纤维素的废弃物。</w:t>
            </w:r>
          </w:p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根据受理单位提供的白蚁预防施工方案，在达到施工工序条件时及时通知受理单位。</w:t>
            </w:r>
          </w:p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hint="eastAsia"/>
                <w:sz w:val="24"/>
                <w:szCs w:val="24"/>
              </w:rPr>
              <w:t>现场积极配合进行白蚁预防施工。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24" w:type="dxa"/>
            <w:vAlign w:val="center"/>
          </w:tcPr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>
            <w:pPr>
              <w:spacing w:line="5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325" w:type="dxa"/>
            <w:gridSpan w:val="3"/>
            <w:vAlign w:val="center"/>
          </w:tcPr>
          <w:p>
            <w:pPr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本登记单一式</w:t>
            </w:r>
            <w:r>
              <w:rPr>
                <w:rFonts w:hint="eastAsia"/>
                <w:sz w:val="24"/>
                <w:szCs w:val="24"/>
                <w:u w:val="single"/>
              </w:rPr>
              <w:t>叁</w:t>
            </w:r>
            <w:r>
              <w:rPr>
                <w:rFonts w:hint="eastAsia"/>
                <w:sz w:val="24"/>
                <w:szCs w:val="24"/>
              </w:rPr>
              <w:t>份，建设单位</w:t>
            </w:r>
            <w:r>
              <w:rPr>
                <w:rFonts w:hint="eastAsia"/>
                <w:sz w:val="24"/>
                <w:szCs w:val="24"/>
                <w:u w:val="single"/>
              </w:rPr>
              <w:t>贰</w:t>
            </w:r>
            <w:r>
              <w:rPr>
                <w:rFonts w:hint="eastAsia"/>
                <w:sz w:val="24"/>
                <w:szCs w:val="24"/>
              </w:rPr>
              <w:t>份（用于申领建筑工程施工许可证、申领商品房预售许可证），受理单位</w:t>
            </w:r>
            <w:r>
              <w:rPr>
                <w:rFonts w:hint="eastAsia"/>
                <w:sz w:val="24"/>
                <w:szCs w:val="24"/>
                <w:u w:val="single"/>
              </w:rPr>
              <w:t>壹</w:t>
            </w:r>
            <w:r>
              <w:rPr>
                <w:rFonts w:hint="eastAsia"/>
                <w:sz w:val="24"/>
                <w:szCs w:val="24"/>
              </w:rPr>
              <w:t>份。</w:t>
            </w:r>
          </w:p>
        </w:tc>
      </w:tr>
    </w:tbl>
    <w:p>
      <w:pPr>
        <w:spacing w:line="500" w:lineRule="atLeast"/>
        <w:jc w:val="right"/>
        <w:rPr>
          <w:rFonts w:ascii="方正大标宋简体" w:eastAsia="方正大标宋简体"/>
          <w:sz w:val="44"/>
          <w:szCs w:val="44"/>
        </w:rPr>
      </w:pPr>
      <w:r>
        <w:rPr>
          <w:rFonts w:hint="eastAsia"/>
          <w:sz w:val="24"/>
          <w:szCs w:val="24"/>
        </w:rPr>
        <w:t>湖南省住房和城乡建设厅监制</w:t>
      </w:r>
      <w:r>
        <w:rPr>
          <w:rFonts w:ascii="方正大标宋简体" w:eastAsia="方正大标宋简体"/>
          <w:sz w:val="44"/>
          <w:szCs w:val="44"/>
        </w:rPr>
        <w:br w:type="page"/>
      </w:r>
    </w:p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城市房屋白蚁预防实施证明</w:t>
      </w:r>
    </w:p>
    <w:p>
      <w:pPr>
        <w:spacing w:line="5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临蚁防证〔</w:t>
      </w:r>
      <w:r>
        <w:rPr>
          <w:sz w:val="24"/>
          <w:szCs w:val="24"/>
        </w:rPr>
        <w:t xml:space="preserve">20    </w:t>
      </w:r>
      <w:r>
        <w:rPr>
          <w:rFonts w:hint="eastAsia"/>
          <w:sz w:val="24"/>
          <w:szCs w:val="24"/>
        </w:rPr>
        <w:t>〕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号</w:t>
      </w:r>
    </w:p>
    <w:p>
      <w:pPr>
        <w:spacing w:line="580" w:lineRule="exact"/>
        <w:rPr>
          <w:sz w:val="24"/>
          <w:szCs w:val="24"/>
        </w:rPr>
      </w:pPr>
    </w:p>
    <w:p>
      <w:pPr>
        <w:spacing w:line="58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建于临武县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镇（乡）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街（村、路、巷）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号的</w:t>
      </w:r>
      <w:r>
        <w:rPr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工程（规划许可证号：</w:t>
      </w:r>
      <w:r>
        <w:rPr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登记编号：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），共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栋，总建筑面积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平方米。其中，栋号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，计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栋房屋，建筑面积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平方米（详见下表），我方于</w:t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日至</w:t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日实施了白蚁预防处理，现已施工完毕，质量验收合格。</w:t>
      </w:r>
    </w:p>
    <w:p>
      <w:pPr>
        <w:spacing w:line="58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</w:t>
      </w:r>
    </w:p>
    <w:p>
      <w:pPr>
        <w:spacing w:line="580" w:lineRule="exact"/>
        <w:ind w:firstLine="480"/>
        <w:rPr>
          <w:sz w:val="24"/>
          <w:szCs w:val="24"/>
        </w:rPr>
      </w:pPr>
    </w:p>
    <w:p>
      <w:pPr>
        <w:spacing w:line="580" w:lineRule="exact"/>
        <w:ind w:firstLine="4395"/>
        <w:rPr>
          <w:sz w:val="24"/>
          <w:szCs w:val="24"/>
        </w:rPr>
      </w:pPr>
      <w:r>
        <w:rPr>
          <w:rFonts w:hint="eastAsia"/>
          <w:sz w:val="24"/>
          <w:szCs w:val="24"/>
        </w:rPr>
        <w:t>发证单位（盖章）：</w:t>
      </w:r>
    </w:p>
    <w:p>
      <w:pPr>
        <w:spacing w:line="580" w:lineRule="exact"/>
        <w:ind w:firstLine="4395"/>
        <w:rPr>
          <w:sz w:val="24"/>
          <w:szCs w:val="24"/>
        </w:rPr>
      </w:pPr>
      <w:r>
        <w:rPr>
          <w:rFonts w:hint="eastAsia"/>
          <w:sz w:val="24"/>
          <w:szCs w:val="24"/>
        </w:rPr>
        <w:t>发证日期：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p>
      <w:pPr>
        <w:spacing w:line="540" w:lineRule="exact"/>
        <w:ind w:firstLine="5245"/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编号：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受理时间：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面积（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面积（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Lines="5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注：本证明壹式伍份，甲方肆份，用作房屋竣工验收备案、房屋预售、销售等证明文件及城建档案馆存档，乙方存档壹份。</w:t>
      </w:r>
    </w:p>
    <w:p>
      <w:pPr>
        <w:widowControl/>
        <w:spacing w:line="20" w:lineRule="exact"/>
        <w:jc w:val="left"/>
      </w:pPr>
    </w:p>
    <w:p>
      <w:pPr>
        <w:spacing w:line="20" w:lineRule="exact"/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NiNTMxYzk5MDVkNmI4ZWNhODYyZTM2ZWNhZDBlMzcifQ=="/>
  </w:docVars>
  <w:rsids>
    <w:rsidRoot w:val="00C56A4D"/>
    <w:rsid w:val="00067152"/>
    <w:rsid w:val="000D2BA6"/>
    <w:rsid w:val="00125F0F"/>
    <w:rsid w:val="00140C97"/>
    <w:rsid w:val="00195C76"/>
    <w:rsid w:val="002560F7"/>
    <w:rsid w:val="00262CD3"/>
    <w:rsid w:val="002708DC"/>
    <w:rsid w:val="00385E23"/>
    <w:rsid w:val="004E5261"/>
    <w:rsid w:val="0051171D"/>
    <w:rsid w:val="00567398"/>
    <w:rsid w:val="005C5D9F"/>
    <w:rsid w:val="0064559E"/>
    <w:rsid w:val="00653F06"/>
    <w:rsid w:val="006753CC"/>
    <w:rsid w:val="006A58C9"/>
    <w:rsid w:val="006D356D"/>
    <w:rsid w:val="007772BB"/>
    <w:rsid w:val="00780A5B"/>
    <w:rsid w:val="00835451"/>
    <w:rsid w:val="00896ECC"/>
    <w:rsid w:val="008A3AE6"/>
    <w:rsid w:val="008E4266"/>
    <w:rsid w:val="00903238"/>
    <w:rsid w:val="00990236"/>
    <w:rsid w:val="00A2336C"/>
    <w:rsid w:val="00A92B32"/>
    <w:rsid w:val="00B131B5"/>
    <w:rsid w:val="00B476C9"/>
    <w:rsid w:val="00B535F7"/>
    <w:rsid w:val="00B74A06"/>
    <w:rsid w:val="00BA1FC5"/>
    <w:rsid w:val="00C41008"/>
    <w:rsid w:val="00C56A4D"/>
    <w:rsid w:val="00C81E69"/>
    <w:rsid w:val="00D7327B"/>
    <w:rsid w:val="00D86BB2"/>
    <w:rsid w:val="00EE6F25"/>
    <w:rsid w:val="00EF6EEF"/>
    <w:rsid w:val="00F17E42"/>
    <w:rsid w:val="11AB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table" w:styleId="4">
    <w:name w:val="Table Grid"/>
    <w:basedOn w:val="3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5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620</Words>
  <Characters>634</Characters>
  <Lines>0</Lines>
  <Paragraphs>0</Paragraphs>
  <TotalTime>35</TotalTime>
  <ScaleCrop>false</ScaleCrop>
  <LinksUpToDate>false</LinksUpToDate>
  <CharactersWithSpaces>921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2019-05-21T03:20:00Z</dcterms:created>
  <dc:creator>北大软件</dc:creator>
  <cp:lastModifiedBy>Administrator</cp:lastModifiedBy>
  <cp:lastPrinted>2019-10-08T08:00:00Z</cp:lastPrinted>
  <dcterms:modified xsi:type="dcterms:W3CDTF">2022-11-15T07:56:59Z</dcterms:modified>
  <dc:title>城市房屋白蚁预防公共服务受理登记单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F934BF9E82134D3881322071A965FFA8</vt:lpwstr>
  </property>
</Properties>
</file>