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30" w:rsidRDefault="0032174A" w:rsidP="0032174A">
      <w:pPr>
        <w:jc w:val="center"/>
      </w:pPr>
      <w:r>
        <w:rPr>
          <w:rFonts w:hint="eastAsia"/>
        </w:rPr>
        <w:t>报告书修改说明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3594"/>
      </w:tblGrid>
      <w:tr w:rsidR="0032174A" w:rsidTr="002D5378">
        <w:trPr>
          <w:trHeight w:val="520"/>
        </w:trPr>
        <w:tc>
          <w:tcPr>
            <w:tcW w:w="817" w:type="dxa"/>
            <w:vAlign w:val="center"/>
          </w:tcPr>
          <w:p w:rsidR="0032174A" w:rsidRPr="002D5378" w:rsidRDefault="0032174A" w:rsidP="002D5378">
            <w:pPr>
              <w:rPr>
                <w:b/>
              </w:rPr>
            </w:pPr>
            <w:r w:rsidRPr="002D5378">
              <w:rPr>
                <w:rFonts w:hint="eastAsia"/>
                <w:b/>
              </w:rPr>
              <w:t>序号</w:t>
            </w:r>
          </w:p>
        </w:tc>
        <w:tc>
          <w:tcPr>
            <w:tcW w:w="4111" w:type="dxa"/>
            <w:vAlign w:val="center"/>
          </w:tcPr>
          <w:p w:rsidR="0032174A" w:rsidRPr="002D5378" w:rsidRDefault="0032174A" w:rsidP="002D5378">
            <w:pPr>
              <w:jc w:val="center"/>
              <w:rPr>
                <w:b/>
              </w:rPr>
            </w:pPr>
            <w:r w:rsidRPr="002D5378">
              <w:rPr>
                <w:rFonts w:hint="eastAsia"/>
                <w:b/>
              </w:rPr>
              <w:t>专家意见</w:t>
            </w:r>
          </w:p>
        </w:tc>
        <w:tc>
          <w:tcPr>
            <w:tcW w:w="3594" w:type="dxa"/>
            <w:vAlign w:val="center"/>
          </w:tcPr>
          <w:p w:rsidR="0032174A" w:rsidRPr="002D5378" w:rsidRDefault="0032174A" w:rsidP="002D5378">
            <w:pPr>
              <w:jc w:val="center"/>
              <w:rPr>
                <w:b/>
              </w:rPr>
            </w:pPr>
            <w:r w:rsidRPr="002D5378">
              <w:rPr>
                <w:rFonts w:hint="eastAsia"/>
                <w:b/>
              </w:rPr>
              <w:t>修改说明</w:t>
            </w:r>
          </w:p>
        </w:tc>
      </w:tr>
      <w:tr w:rsidR="0032174A" w:rsidTr="002D5378">
        <w:trPr>
          <w:trHeight w:val="1062"/>
        </w:trPr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11" w:type="dxa"/>
            <w:vAlign w:val="center"/>
          </w:tcPr>
          <w:p w:rsidR="0032174A" w:rsidRDefault="0032174A" w:rsidP="002D5378">
            <w:r w:rsidRPr="0032174A">
              <w:rPr>
                <w:rFonts w:hint="eastAsia"/>
              </w:rPr>
              <w:t>完善项目利用中石化股份公司长岭分公司基础设施包括供水、排水、供汽、水处理等情况调查，完善项目依托的可行性。</w:t>
            </w:r>
          </w:p>
        </w:tc>
        <w:tc>
          <w:tcPr>
            <w:tcW w:w="3594" w:type="dxa"/>
            <w:vAlign w:val="center"/>
          </w:tcPr>
          <w:p w:rsidR="0032174A" w:rsidRDefault="00BF33F6" w:rsidP="002D5378">
            <w:r>
              <w:rPr>
                <w:rFonts w:hint="eastAsia"/>
              </w:rPr>
              <w:t>P17</w:t>
            </w:r>
            <w:r>
              <w:rPr>
                <w:rFonts w:hint="eastAsia"/>
              </w:rPr>
              <w:t>已修改该内容</w:t>
            </w:r>
          </w:p>
        </w:tc>
      </w:tr>
      <w:tr w:rsidR="0032174A" w:rsidTr="002D5378"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11" w:type="dxa"/>
            <w:vAlign w:val="center"/>
          </w:tcPr>
          <w:p w:rsidR="0032174A" w:rsidRDefault="0032174A" w:rsidP="002D5378">
            <w:r w:rsidRPr="0032174A">
              <w:rPr>
                <w:rFonts w:hint="eastAsia"/>
              </w:rPr>
              <w:t>细化环烷酸精制装置工艺过程分析，根据设备规格、数量、能力情况，分析与国家相关产业政策的相符性。</w:t>
            </w:r>
          </w:p>
        </w:tc>
        <w:tc>
          <w:tcPr>
            <w:tcW w:w="3594" w:type="dxa"/>
            <w:vAlign w:val="center"/>
          </w:tcPr>
          <w:p w:rsidR="0032174A" w:rsidRDefault="00BF33F6" w:rsidP="002D5378">
            <w:r>
              <w:rPr>
                <w:rFonts w:hint="eastAsia"/>
              </w:rPr>
              <w:t>P138</w:t>
            </w:r>
            <w:r>
              <w:rPr>
                <w:rFonts w:hint="eastAsia"/>
              </w:rPr>
              <w:t>已明确项目符合</w:t>
            </w:r>
            <w:r w:rsidRPr="00BF33F6">
              <w:rPr>
                <w:rFonts w:hint="eastAsia"/>
              </w:rPr>
              <w:t>《产业结构调整指导目录（</w:t>
            </w:r>
            <w:r w:rsidRPr="00BF33F6">
              <w:rPr>
                <w:rFonts w:hint="eastAsia"/>
              </w:rPr>
              <w:t>2011</w:t>
            </w:r>
            <w:r w:rsidRPr="00BF33F6">
              <w:rPr>
                <w:rFonts w:hint="eastAsia"/>
              </w:rPr>
              <w:t>年）》（</w:t>
            </w:r>
            <w:r w:rsidRPr="00BF33F6">
              <w:rPr>
                <w:rFonts w:hint="eastAsia"/>
              </w:rPr>
              <w:t>2013</w:t>
            </w:r>
            <w:r w:rsidRPr="00BF33F6">
              <w:rPr>
                <w:rFonts w:hint="eastAsia"/>
              </w:rPr>
              <w:t>修正）</w:t>
            </w:r>
            <w:r>
              <w:rPr>
                <w:rFonts w:hint="eastAsia"/>
              </w:rPr>
              <w:t>。</w:t>
            </w:r>
          </w:p>
        </w:tc>
      </w:tr>
      <w:tr w:rsidR="0032174A" w:rsidTr="002D5378"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11" w:type="dxa"/>
            <w:vAlign w:val="center"/>
          </w:tcPr>
          <w:p w:rsidR="0032174A" w:rsidRDefault="0032174A" w:rsidP="002D5378">
            <w:r w:rsidRPr="0032174A">
              <w:rPr>
                <w:rFonts w:hint="eastAsia"/>
              </w:rPr>
              <w:t>强化</w:t>
            </w:r>
            <w:r w:rsidRPr="0032174A">
              <w:rPr>
                <w:rFonts w:hint="eastAsia"/>
              </w:rPr>
              <w:t>CS-6</w:t>
            </w:r>
            <w:r w:rsidRPr="0032174A">
              <w:rPr>
                <w:rFonts w:hint="eastAsia"/>
              </w:rPr>
              <w:t>选矿剂生产线小试装置描叙，给出其生产工艺、相关参数及污染物产生情况，说明原</w:t>
            </w:r>
            <w:r w:rsidRPr="0032174A">
              <w:rPr>
                <w:rFonts w:hint="eastAsia"/>
              </w:rPr>
              <w:t>FAD</w:t>
            </w:r>
            <w:r w:rsidRPr="0032174A">
              <w:rPr>
                <w:rFonts w:hint="eastAsia"/>
              </w:rPr>
              <w:t>装置利用的可行性和利用前是否要进行清洗。</w:t>
            </w:r>
          </w:p>
        </w:tc>
        <w:tc>
          <w:tcPr>
            <w:tcW w:w="3594" w:type="dxa"/>
            <w:vAlign w:val="center"/>
          </w:tcPr>
          <w:p w:rsidR="0032174A" w:rsidRDefault="00BF33F6" w:rsidP="00B56641">
            <w:r>
              <w:rPr>
                <w:rFonts w:hint="eastAsia"/>
              </w:rPr>
              <w:t>报告书整体均为给出</w:t>
            </w:r>
            <w:r>
              <w:rPr>
                <w:rFonts w:hint="eastAsia"/>
              </w:rPr>
              <w:t>CS-6</w:t>
            </w:r>
            <w:r>
              <w:rPr>
                <w:rFonts w:hint="eastAsia"/>
              </w:rPr>
              <w:t>选矿剂生产工艺，相关参数及污染物产生情况的说明，</w:t>
            </w:r>
            <w:r w:rsidR="00AB29CB">
              <w:rPr>
                <w:rFonts w:hint="eastAsia"/>
              </w:rPr>
              <w:t>P27</w:t>
            </w:r>
            <w:r w:rsidR="00AB29CB">
              <w:rPr>
                <w:rFonts w:hint="eastAsia"/>
              </w:rPr>
              <w:t>已说明清洗情况。装置利用可行性由建设方决定，不在环</w:t>
            </w:r>
            <w:proofErr w:type="gramStart"/>
            <w:r w:rsidR="00AB29CB">
              <w:rPr>
                <w:rFonts w:hint="eastAsia"/>
              </w:rPr>
              <w:t>评报告</w:t>
            </w:r>
            <w:proofErr w:type="gramEnd"/>
            <w:r w:rsidR="00AB29CB">
              <w:rPr>
                <w:rFonts w:hint="eastAsia"/>
              </w:rPr>
              <w:t>评价范围。</w:t>
            </w:r>
          </w:p>
        </w:tc>
      </w:tr>
      <w:tr w:rsidR="0032174A" w:rsidTr="002D5378"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11" w:type="dxa"/>
            <w:vAlign w:val="center"/>
          </w:tcPr>
          <w:p w:rsidR="0032174A" w:rsidRDefault="0032174A" w:rsidP="002D5378">
            <w:r w:rsidRPr="0032174A">
              <w:rPr>
                <w:rFonts w:hint="eastAsia"/>
              </w:rPr>
              <w:t>核实项目原辅材料名称、使用量、来源、产品产量，校核项目物料平衡、水平衡。核实其工艺废水、废气、危险</w:t>
            </w:r>
            <w:proofErr w:type="gramStart"/>
            <w:r w:rsidRPr="0032174A">
              <w:rPr>
                <w:rFonts w:hint="eastAsia"/>
              </w:rPr>
              <w:t>固废等污染物</w:t>
            </w:r>
            <w:proofErr w:type="gramEnd"/>
            <w:r w:rsidRPr="0032174A">
              <w:rPr>
                <w:rFonts w:hint="eastAsia"/>
              </w:rPr>
              <w:t>的排放浓度和排放总量，完善项目污染物产生节点。</w:t>
            </w:r>
          </w:p>
        </w:tc>
        <w:tc>
          <w:tcPr>
            <w:tcW w:w="3594" w:type="dxa"/>
            <w:vAlign w:val="center"/>
          </w:tcPr>
          <w:p w:rsidR="0032174A" w:rsidRDefault="00E852AB" w:rsidP="002D5378">
            <w:r>
              <w:rPr>
                <w:rFonts w:hint="eastAsia"/>
              </w:rPr>
              <w:t>P29</w:t>
            </w:r>
            <w:r>
              <w:rPr>
                <w:rFonts w:hint="eastAsia"/>
              </w:rPr>
              <w:t>已核实</w:t>
            </w:r>
            <w:r w:rsidRPr="0032174A">
              <w:rPr>
                <w:rFonts w:hint="eastAsia"/>
              </w:rPr>
              <w:t>项目原辅材料名称、使用量、来源、产品产量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>P36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P39</w:t>
            </w:r>
            <w:r>
              <w:rPr>
                <w:rFonts w:hint="eastAsia"/>
              </w:rPr>
              <w:t>已核实项目物料平衡，</w:t>
            </w:r>
            <w:r>
              <w:rPr>
                <w:rFonts w:hint="eastAsia"/>
              </w:rPr>
              <w:t>P52</w:t>
            </w:r>
            <w:r>
              <w:rPr>
                <w:rFonts w:hint="eastAsia"/>
              </w:rPr>
              <w:t>已核实项目水平衡。报告书总体已根据修改内容，核实了排放浓度及排放总量，</w:t>
            </w:r>
            <w:r>
              <w:rPr>
                <w:rFonts w:hint="eastAsia"/>
              </w:rPr>
              <w:t>P38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P41</w:t>
            </w:r>
            <w:r>
              <w:rPr>
                <w:rFonts w:hint="eastAsia"/>
              </w:rPr>
              <w:t>已补充了项目工艺产物节点表，并调整了</w:t>
            </w:r>
            <w:proofErr w:type="gramStart"/>
            <w:r>
              <w:rPr>
                <w:rFonts w:hint="eastAsia"/>
              </w:rPr>
              <w:t>工艺产污节点</w:t>
            </w:r>
            <w:proofErr w:type="gramEnd"/>
            <w:r>
              <w:rPr>
                <w:rFonts w:hint="eastAsia"/>
              </w:rPr>
              <w:t>图</w:t>
            </w:r>
          </w:p>
        </w:tc>
      </w:tr>
      <w:tr w:rsidR="0032174A" w:rsidTr="002D5378"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11" w:type="dxa"/>
            <w:vAlign w:val="center"/>
          </w:tcPr>
          <w:p w:rsidR="0032174A" w:rsidRDefault="0032174A" w:rsidP="002D5378">
            <w:r w:rsidRPr="0032174A">
              <w:rPr>
                <w:rFonts w:hint="eastAsia"/>
              </w:rPr>
              <w:t>核实项目已采取的污染防治措施的工艺、规模、效率等情况，调查跑冒滴漏等无组织排放情况、地面防渗情况。说明原闲置环保设施再利用的可行性。</w:t>
            </w:r>
          </w:p>
        </w:tc>
        <w:tc>
          <w:tcPr>
            <w:tcW w:w="3594" w:type="dxa"/>
            <w:vAlign w:val="center"/>
          </w:tcPr>
          <w:p w:rsidR="0032174A" w:rsidRDefault="00410790" w:rsidP="002D5378">
            <w:r>
              <w:rPr>
                <w:rFonts w:hint="eastAsia"/>
              </w:rPr>
              <w:t>本项目不会利用原闲置环保设施，报告书整体</w:t>
            </w:r>
            <w:r w:rsidR="00BB66FD">
              <w:rPr>
                <w:rFonts w:hint="eastAsia"/>
              </w:rPr>
              <w:t>编制思路为使用实测确定污染源强，不存在核实效率等问题。</w:t>
            </w:r>
            <w:r w:rsidR="00EE26F8">
              <w:rPr>
                <w:rFonts w:hint="eastAsia"/>
              </w:rPr>
              <w:t>P44</w:t>
            </w:r>
            <w:r w:rsidR="00EE26F8">
              <w:rPr>
                <w:rFonts w:hint="eastAsia"/>
              </w:rPr>
              <w:t>已说明反应釜生产时将产生少量无组织排放气体，跑冒滴漏排放情况报告无法确定，</w:t>
            </w:r>
            <w:r w:rsidR="00EE26F8">
              <w:rPr>
                <w:rFonts w:hint="eastAsia"/>
              </w:rPr>
              <w:t>P46</w:t>
            </w:r>
            <w:r w:rsidR="00EE26F8">
              <w:rPr>
                <w:rFonts w:hint="eastAsia"/>
              </w:rPr>
              <w:t>说明项目建设有初期雨水池，收集初期污染雨水。</w:t>
            </w:r>
          </w:p>
        </w:tc>
      </w:tr>
      <w:tr w:rsidR="0032174A" w:rsidTr="002D5378"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11" w:type="dxa"/>
            <w:vAlign w:val="center"/>
          </w:tcPr>
          <w:p w:rsidR="0032174A" w:rsidRPr="0032174A" w:rsidRDefault="0032174A" w:rsidP="002D5378">
            <w:r w:rsidRPr="0032174A">
              <w:rPr>
                <w:rFonts w:hint="eastAsia"/>
              </w:rPr>
              <w:t>以现行的国家产业政策、环保政策为依据，以现状调查情况为基础，结合项目污染源监测数据，核实项目存在问题。</w:t>
            </w:r>
          </w:p>
        </w:tc>
        <w:tc>
          <w:tcPr>
            <w:tcW w:w="3594" w:type="dxa"/>
            <w:vAlign w:val="center"/>
          </w:tcPr>
          <w:p w:rsidR="0032174A" w:rsidRDefault="00EE26F8" w:rsidP="002D5378">
            <w:r>
              <w:rPr>
                <w:rFonts w:hint="eastAsia"/>
              </w:rPr>
              <w:t>P73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P75</w:t>
            </w:r>
            <w:r w:rsidR="000E064B">
              <w:rPr>
                <w:rFonts w:hint="eastAsia"/>
              </w:rPr>
              <w:t>，</w:t>
            </w:r>
            <w:r w:rsidR="000E064B">
              <w:rPr>
                <w:rFonts w:hint="eastAsia"/>
              </w:rPr>
              <w:t>P77</w:t>
            </w:r>
            <w:r w:rsidR="000E064B">
              <w:rPr>
                <w:rFonts w:hint="eastAsia"/>
              </w:rPr>
              <w:t>已结合现状调查数据，说明了区域现有的环境污染问题。</w:t>
            </w:r>
          </w:p>
        </w:tc>
      </w:tr>
      <w:tr w:rsidR="0032174A" w:rsidTr="000E064B">
        <w:trPr>
          <w:trHeight w:val="568"/>
        </w:trPr>
        <w:tc>
          <w:tcPr>
            <w:tcW w:w="817" w:type="dxa"/>
            <w:vAlign w:val="center"/>
          </w:tcPr>
          <w:p w:rsidR="0032174A" w:rsidRDefault="0032174A" w:rsidP="002D537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11" w:type="dxa"/>
            <w:vAlign w:val="center"/>
          </w:tcPr>
          <w:p w:rsidR="0032174A" w:rsidRPr="0032174A" w:rsidRDefault="0032174A" w:rsidP="002D5378">
            <w:r w:rsidRPr="0032174A">
              <w:rPr>
                <w:rFonts w:hint="eastAsia"/>
              </w:rPr>
              <w:t>说明项目副产物产生、储存、去向。</w:t>
            </w:r>
          </w:p>
        </w:tc>
        <w:tc>
          <w:tcPr>
            <w:tcW w:w="3594" w:type="dxa"/>
            <w:vAlign w:val="center"/>
          </w:tcPr>
          <w:p w:rsidR="0032174A" w:rsidRDefault="000E064B" w:rsidP="002D5378">
            <w:r>
              <w:rPr>
                <w:rFonts w:hint="eastAsia"/>
              </w:rPr>
              <w:t>报告书将渣油及中性油</w:t>
            </w:r>
            <w:proofErr w:type="gramStart"/>
            <w:r>
              <w:rPr>
                <w:rFonts w:hint="eastAsia"/>
              </w:rPr>
              <w:t>作为危废处理</w:t>
            </w:r>
            <w:proofErr w:type="gramEnd"/>
            <w:r w:rsidR="002E0BA9">
              <w:rPr>
                <w:rFonts w:hint="eastAsia"/>
              </w:rPr>
              <w:t>，</w:t>
            </w:r>
            <w:proofErr w:type="gramStart"/>
            <w:r w:rsidR="002E0BA9">
              <w:rPr>
                <w:rFonts w:hint="eastAsia"/>
              </w:rPr>
              <w:t>按危废要求</w:t>
            </w:r>
            <w:proofErr w:type="gramEnd"/>
            <w:r w:rsidR="002E0BA9">
              <w:rPr>
                <w:rFonts w:hint="eastAsia"/>
              </w:rPr>
              <w:t>管理，处置。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以核实的污染源强及存在问题，根据最新环保政策及标准的要求，完善项目污染治理、防泄漏防风险等方面的整治内容。</w:t>
            </w:r>
          </w:p>
        </w:tc>
        <w:tc>
          <w:tcPr>
            <w:tcW w:w="3594" w:type="dxa"/>
            <w:vAlign w:val="center"/>
          </w:tcPr>
          <w:p w:rsidR="002D5378" w:rsidRDefault="002E0BA9" w:rsidP="002D5378">
            <w:r>
              <w:rPr>
                <w:rFonts w:hint="eastAsia"/>
              </w:rPr>
              <w:t>报告书已</w:t>
            </w:r>
            <w:r w:rsidR="0037435F">
              <w:rPr>
                <w:rFonts w:hint="eastAsia"/>
              </w:rPr>
              <w:t>根据意见修改该内容</w:t>
            </w:r>
            <w:bookmarkStart w:id="0" w:name="_GoBack"/>
            <w:bookmarkEnd w:id="0"/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细化评价</w:t>
            </w:r>
            <w:proofErr w:type="gramStart"/>
            <w:r w:rsidRPr="002D5378">
              <w:rPr>
                <w:rFonts w:hint="eastAsia"/>
                <w:szCs w:val="21"/>
              </w:rPr>
              <w:t>范围内地</w:t>
            </w:r>
            <w:proofErr w:type="gramEnd"/>
            <w:r w:rsidRPr="002D5378">
              <w:rPr>
                <w:rFonts w:hint="eastAsia"/>
                <w:szCs w:val="21"/>
              </w:rPr>
              <w:t>下水利用情况调查，补充收集项目地大气特征污染物、地下水监测数据。</w:t>
            </w:r>
          </w:p>
        </w:tc>
        <w:tc>
          <w:tcPr>
            <w:tcW w:w="3594" w:type="dxa"/>
            <w:vAlign w:val="center"/>
          </w:tcPr>
          <w:p w:rsidR="002D5378" w:rsidRDefault="008D0647" w:rsidP="002D5378">
            <w:r>
              <w:rPr>
                <w:rFonts w:hint="eastAsia"/>
              </w:rPr>
              <w:t>报告书环境质量现状评价章节已补充监测数据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进一步分析地表水超标原因，提出控制建议。</w:t>
            </w:r>
          </w:p>
        </w:tc>
        <w:tc>
          <w:tcPr>
            <w:tcW w:w="3594" w:type="dxa"/>
            <w:vAlign w:val="center"/>
          </w:tcPr>
          <w:p w:rsidR="002D5378" w:rsidRDefault="008A4F39" w:rsidP="002D5378">
            <w:r>
              <w:rPr>
                <w:rFonts w:hint="eastAsia"/>
              </w:rPr>
              <w:t>通过地下水监测数据可以看出，区域地下水无超标情况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根据核实的废气有组织、无组织排气点数量及污染因子、排放浓度，分别给出工艺废气污染防治措施具体内容。根据影响校核排气</w:t>
            </w:r>
            <w:r w:rsidRPr="002D5378">
              <w:rPr>
                <w:rFonts w:hint="eastAsia"/>
                <w:szCs w:val="21"/>
              </w:rPr>
              <w:lastRenderedPageBreak/>
              <w:t>筒高度、数量。</w:t>
            </w:r>
          </w:p>
        </w:tc>
        <w:tc>
          <w:tcPr>
            <w:tcW w:w="3594" w:type="dxa"/>
            <w:vAlign w:val="center"/>
          </w:tcPr>
          <w:p w:rsidR="002D5378" w:rsidRDefault="00253096" w:rsidP="002D5378">
            <w:r>
              <w:rPr>
                <w:rFonts w:hint="eastAsia"/>
              </w:rPr>
              <w:lastRenderedPageBreak/>
              <w:t>P42</w:t>
            </w:r>
            <w:r>
              <w:rPr>
                <w:rFonts w:hint="eastAsia"/>
              </w:rPr>
              <w:t>已明确项目只有一根排气筒，</w:t>
            </w:r>
            <w:r w:rsidR="00DA35CD">
              <w:rPr>
                <w:rFonts w:hint="eastAsia"/>
              </w:rPr>
              <w:t>P116</w:t>
            </w:r>
            <w:r w:rsidR="00DA35CD">
              <w:rPr>
                <w:rFonts w:hint="eastAsia"/>
              </w:rPr>
              <w:t>及</w:t>
            </w:r>
            <w:r w:rsidR="00DA35CD">
              <w:rPr>
                <w:rFonts w:hint="eastAsia"/>
              </w:rPr>
              <w:t>P117</w:t>
            </w:r>
            <w:r w:rsidR="00DA35CD">
              <w:rPr>
                <w:rFonts w:hint="eastAsia"/>
              </w:rPr>
              <w:t>已给出废气污染防治措施具体内容。报告书已校核排气筒高</w:t>
            </w:r>
            <w:r w:rsidR="00DA35CD">
              <w:rPr>
                <w:rFonts w:hint="eastAsia"/>
              </w:rPr>
              <w:lastRenderedPageBreak/>
              <w:t>度。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核实项目工艺废水、生产区初期雨水等收集方式，分析预处理措施的可行性。核实清污分流、雨污分流等工程措施，依此提出优化措施。</w:t>
            </w:r>
          </w:p>
        </w:tc>
        <w:tc>
          <w:tcPr>
            <w:tcW w:w="3594" w:type="dxa"/>
            <w:vAlign w:val="center"/>
          </w:tcPr>
          <w:p w:rsidR="002D5378" w:rsidRDefault="002556EC" w:rsidP="002D5378">
            <w:r>
              <w:rPr>
                <w:rFonts w:hint="eastAsia"/>
              </w:rPr>
              <w:t>P118</w:t>
            </w:r>
            <w:r>
              <w:rPr>
                <w:rFonts w:hint="eastAsia"/>
              </w:rPr>
              <w:t>已</w:t>
            </w:r>
            <w:r w:rsidRPr="002D5378">
              <w:rPr>
                <w:rFonts w:hint="eastAsia"/>
                <w:szCs w:val="21"/>
              </w:rPr>
              <w:t>核实项目工艺废水、生产区初期雨水等收集方式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P121</w:t>
            </w:r>
            <w:r>
              <w:rPr>
                <w:rFonts w:hint="eastAsia"/>
                <w:szCs w:val="21"/>
              </w:rPr>
              <w:t>已分析欲处理措施的可行性。</w:t>
            </w:r>
            <w:r w:rsidR="004C43C3">
              <w:rPr>
                <w:rFonts w:hint="eastAsia"/>
                <w:szCs w:val="21"/>
              </w:rPr>
              <w:t>P118</w:t>
            </w:r>
            <w:r w:rsidR="004C43C3">
              <w:rPr>
                <w:rFonts w:hint="eastAsia"/>
                <w:szCs w:val="21"/>
              </w:rPr>
              <w:t>至</w:t>
            </w:r>
            <w:r w:rsidR="004C43C3">
              <w:rPr>
                <w:rFonts w:hint="eastAsia"/>
                <w:szCs w:val="21"/>
              </w:rPr>
              <w:t>119</w:t>
            </w:r>
            <w:r w:rsidR="004C43C3">
              <w:rPr>
                <w:rFonts w:hint="eastAsia"/>
                <w:szCs w:val="21"/>
              </w:rPr>
              <w:t>已核实</w:t>
            </w:r>
            <w:r w:rsidR="004C43C3" w:rsidRPr="002D5378">
              <w:rPr>
                <w:rFonts w:hint="eastAsia"/>
                <w:szCs w:val="21"/>
              </w:rPr>
              <w:t>清污分流、雨污分流等工程措施，</w:t>
            </w:r>
            <w:r w:rsidR="004C43C3">
              <w:rPr>
                <w:rFonts w:hint="eastAsia"/>
                <w:szCs w:val="21"/>
              </w:rPr>
              <w:t>环评已得出项目工程措施较完善的结论。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根据核实的各</w:t>
            </w:r>
            <w:proofErr w:type="gramStart"/>
            <w:r w:rsidRPr="002D5378">
              <w:rPr>
                <w:rFonts w:hint="eastAsia"/>
                <w:szCs w:val="21"/>
              </w:rPr>
              <w:t>类固废</w:t>
            </w:r>
            <w:proofErr w:type="gramEnd"/>
            <w:r w:rsidRPr="002D5378">
              <w:rPr>
                <w:rFonts w:hint="eastAsia"/>
                <w:szCs w:val="21"/>
              </w:rPr>
              <w:t>的属性、产生量，现状暂存、处置情况，完善各</w:t>
            </w:r>
            <w:proofErr w:type="gramStart"/>
            <w:r w:rsidRPr="002D5378">
              <w:rPr>
                <w:rFonts w:hint="eastAsia"/>
                <w:szCs w:val="21"/>
              </w:rPr>
              <w:t>类固废</w:t>
            </w:r>
            <w:proofErr w:type="gramEnd"/>
            <w:r w:rsidRPr="002D5378">
              <w:rPr>
                <w:rFonts w:hint="eastAsia"/>
                <w:szCs w:val="21"/>
              </w:rPr>
              <w:t>处置、暂存措施及要求。</w:t>
            </w:r>
          </w:p>
        </w:tc>
        <w:tc>
          <w:tcPr>
            <w:tcW w:w="3594" w:type="dxa"/>
            <w:vAlign w:val="center"/>
          </w:tcPr>
          <w:p w:rsidR="002D5378" w:rsidRDefault="004C43C3" w:rsidP="002D5378">
            <w:r>
              <w:rPr>
                <w:rFonts w:hint="eastAsia"/>
              </w:rPr>
              <w:t>P124</w:t>
            </w:r>
            <w:r>
              <w:rPr>
                <w:rFonts w:hint="eastAsia"/>
              </w:rPr>
              <w:t>已</w:t>
            </w:r>
            <w:r w:rsidRPr="002D5378">
              <w:rPr>
                <w:rFonts w:hint="eastAsia"/>
                <w:szCs w:val="21"/>
              </w:rPr>
              <w:t>根据核实的各</w:t>
            </w:r>
            <w:proofErr w:type="gramStart"/>
            <w:r w:rsidRPr="002D5378">
              <w:rPr>
                <w:rFonts w:hint="eastAsia"/>
                <w:szCs w:val="21"/>
              </w:rPr>
              <w:t>类固废</w:t>
            </w:r>
            <w:proofErr w:type="gramEnd"/>
            <w:r w:rsidRPr="002D5378">
              <w:rPr>
                <w:rFonts w:hint="eastAsia"/>
                <w:szCs w:val="21"/>
              </w:rPr>
              <w:t>的属性、产生量，现状暂存、处置情况，完善</w:t>
            </w:r>
            <w:r>
              <w:rPr>
                <w:rFonts w:hint="eastAsia"/>
                <w:szCs w:val="21"/>
              </w:rPr>
              <w:t>了</w:t>
            </w:r>
            <w:r w:rsidRPr="002D5378">
              <w:rPr>
                <w:rFonts w:hint="eastAsia"/>
                <w:szCs w:val="21"/>
              </w:rPr>
              <w:t>各</w:t>
            </w:r>
            <w:proofErr w:type="gramStart"/>
            <w:r w:rsidRPr="002D5378">
              <w:rPr>
                <w:rFonts w:hint="eastAsia"/>
                <w:szCs w:val="21"/>
              </w:rPr>
              <w:t>类固废</w:t>
            </w:r>
            <w:proofErr w:type="gramEnd"/>
            <w:r w:rsidRPr="002D5378">
              <w:rPr>
                <w:rFonts w:hint="eastAsia"/>
                <w:szCs w:val="21"/>
              </w:rPr>
              <w:t>处置、暂存措施及要求。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根据项目已有防止地下水污染措施，分析可行性并以此提出改进建议。给出分区防渗图及监控措施。</w:t>
            </w:r>
          </w:p>
        </w:tc>
        <w:tc>
          <w:tcPr>
            <w:tcW w:w="3594" w:type="dxa"/>
            <w:vAlign w:val="center"/>
          </w:tcPr>
          <w:p w:rsidR="002D5378" w:rsidRDefault="00630912" w:rsidP="002D5378">
            <w:r>
              <w:rPr>
                <w:rFonts w:hint="eastAsia"/>
              </w:rPr>
              <w:t>报告书</w:t>
            </w:r>
            <w:r>
              <w:rPr>
                <w:rFonts w:hint="eastAsia"/>
              </w:rPr>
              <w:t>P126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127</w:t>
            </w:r>
            <w:r>
              <w:rPr>
                <w:rFonts w:hint="eastAsia"/>
              </w:rPr>
              <w:t>已分析项目已采取的地下水污染防治措施，并对拟建的污水处理</w:t>
            </w:r>
            <w:proofErr w:type="gramStart"/>
            <w:r>
              <w:rPr>
                <w:rFonts w:hint="eastAsia"/>
              </w:rPr>
              <w:t>池提出</w:t>
            </w:r>
            <w:proofErr w:type="gramEnd"/>
            <w:r>
              <w:rPr>
                <w:rFonts w:hint="eastAsia"/>
              </w:rPr>
              <w:t>了建议要求。</w:t>
            </w:r>
            <w:r w:rsidR="004C43C3">
              <w:rPr>
                <w:rFonts w:hint="eastAsia"/>
              </w:rPr>
              <w:t>项目地下水分区防渗图已补充入附件。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核实大气、地表水、地下水预测结果，根据评价范围人居和单位分布，提出改进措施及控建要求。</w:t>
            </w:r>
          </w:p>
        </w:tc>
        <w:tc>
          <w:tcPr>
            <w:tcW w:w="3594" w:type="dxa"/>
            <w:vAlign w:val="center"/>
          </w:tcPr>
          <w:p w:rsidR="002D5378" w:rsidRDefault="00630912" w:rsidP="00630912">
            <w:r>
              <w:rPr>
                <w:rFonts w:hint="eastAsia"/>
              </w:rPr>
              <w:t>报告书</w:t>
            </w:r>
            <w:r>
              <w:rPr>
                <w:rFonts w:hint="eastAsia"/>
              </w:rPr>
              <w:t>P87</w:t>
            </w:r>
            <w:r>
              <w:rPr>
                <w:rFonts w:hint="eastAsia"/>
              </w:rPr>
              <w:t>已根据现状监测结果说明了区域环境质量情况，并分析了原因。</w:t>
            </w:r>
            <w:r>
              <w:rPr>
                <w:rFonts w:hint="eastAsia"/>
              </w:rPr>
              <w:t>P91</w:t>
            </w:r>
            <w:r>
              <w:rPr>
                <w:rFonts w:hint="eastAsia"/>
              </w:rPr>
              <w:t>已明确了大气环境影响预测结论。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根据原辅材料、产品储存及工艺过程情况，完善项目环境风险应急相应工程措施可行性分析，据此提出改进要求。</w:t>
            </w:r>
          </w:p>
        </w:tc>
        <w:tc>
          <w:tcPr>
            <w:tcW w:w="3594" w:type="dxa"/>
            <w:vAlign w:val="center"/>
          </w:tcPr>
          <w:p w:rsidR="002D5378" w:rsidRDefault="00630912" w:rsidP="002D5378">
            <w:r>
              <w:rPr>
                <w:rFonts w:hint="eastAsia"/>
              </w:rPr>
              <w:t>P111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P115</w:t>
            </w:r>
            <w:r>
              <w:rPr>
                <w:rFonts w:hint="eastAsia"/>
              </w:rPr>
              <w:t>已</w:t>
            </w:r>
            <w:r w:rsidRPr="002D5378">
              <w:rPr>
                <w:rFonts w:hint="eastAsia"/>
                <w:szCs w:val="21"/>
              </w:rPr>
              <w:t>完善项目环境风险应急相应工程措施可行性分析，</w:t>
            </w:r>
            <w:r>
              <w:rPr>
                <w:rFonts w:hint="eastAsia"/>
                <w:szCs w:val="21"/>
              </w:rPr>
              <w:t>并</w:t>
            </w:r>
            <w:r w:rsidRPr="002D5378">
              <w:rPr>
                <w:rFonts w:hint="eastAsia"/>
                <w:szCs w:val="21"/>
              </w:rPr>
              <w:t>据此提出改进要求。</w:t>
            </w:r>
          </w:p>
        </w:tc>
      </w:tr>
      <w:tr w:rsidR="002D5378" w:rsidTr="002D5378"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根据核实的污染物源强</w:t>
            </w:r>
            <w:proofErr w:type="gramStart"/>
            <w:r w:rsidRPr="002D5378">
              <w:rPr>
                <w:rFonts w:hint="eastAsia"/>
                <w:szCs w:val="21"/>
              </w:rPr>
              <w:t>及污防</w:t>
            </w:r>
            <w:proofErr w:type="gramEnd"/>
            <w:r w:rsidRPr="002D5378">
              <w:rPr>
                <w:rFonts w:hint="eastAsia"/>
                <w:szCs w:val="21"/>
              </w:rPr>
              <w:t>措施，完善给出整治措施一览表，核实环保投资。</w:t>
            </w:r>
          </w:p>
        </w:tc>
        <w:tc>
          <w:tcPr>
            <w:tcW w:w="3594" w:type="dxa"/>
            <w:vAlign w:val="center"/>
          </w:tcPr>
          <w:p w:rsidR="002D5378" w:rsidRDefault="00630912" w:rsidP="002D5378">
            <w:r>
              <w:rPr>
                <w:rFonts w:hint="eastAsia"/>
              </w:rPr>
              <w:t>P127</w:t>
            </w:r>
            <w:r>
              <w:rPr>
                <w:rFonts w:hint="eastAsia"/>
              </w:rPr>
              <w:t>已核实项目环保投资</w:t>
            </w:r>
          </w:p>
        </w:tc>
      </w:tr>
      <w:tr w:rsidR="002D5378" w:rsidTr="00630912">
        <w:trPr>
          <w:trHeight w:val="547"/>
        </w:trPr>
        <w:tc>
          <w:tcPr>
            <w:tcW w:w="817" w:type="dxa"/>
            <w:vAlign w:val="center"/>
          </w:tcPr>
          <w:p w:rsidR="002D5378" w:rsidRDefault="002D5378" w:rsidP="002D537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11" w:type="dxa"/>
            <w:vAlign w:val="center"/>
          </w:tcPr>
          <w:p w:rsidR="002D5378" w:rsidRPr="002D5378" w:rsidRDefault="002D5378" w:rsidP="002D5378">
            <w:pPr>
              <w:rPr>
                <w:szCs w:val="21"/>
              </w:rPr>
            </w:pPr>
            <w:r w:rsidRPr="002D5378">
              <w:rPr>
                <w:rFonts w:hint="eastAsia"/>
                <w:szCs w:val="21"/>
              </w:rPr>
              <w:t>给出企业初始排污权情况，核实</w:t>
            </w:r>
            <w:r w:rsidRPr="002D5378">
              <w:rPr>
                <w:rFonts w:hint="eastAsia"/>
                <w:szCs w:val="21"/>
              </w:rPr>
              <w:t>VOCs</w:t>
            </w:r>
            <w:r w:rsidRPr="002D5378">
              <w:rPr>
                <w:rFonts w:hint="eastAsia"/>
                <w:szCs w:val="21"/>
              </w:rPr>
              <w:t>总量。</w:t>
            </w:r>
          </w:p>
        </w:tc>
        <w:tc>
          <w:tcPr>
            <w:tcW w:w="3594" w:type="dxa"/>
            <w:vAlign w:val="center"/>
          </w:tcPr>
          <w:p w:rsidR="002D5378" w:rsidRDefault="00534BA0" w:rsidP="002D5378">
            <w:r>
              <w:rPr>
                <w:rFonts w:hint="eastAsia"/>
              </w:rPr>
              <w:t>P135</w:t>
            </w:r>
            <w:r>
              <w:rPr>
                <w:rFonts w:hint="eastAsia"/>
              </w:rPr>
              <w:t>已修改意见内容。</w:t>
            </w:r>
          </w:p>
        </w:tc>
      </w:tr>
    </w:tbl>
    <w:p w:rsidR="0032174A" w:rsidRDefault="0032174A" w:rsidP="0032174A"/>
    <w:sectPr w:rsidR="00321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73" w:rsidRDefault="00F20C73" w:rsidP="0032174A">
      <w:r>
        <w:separator/>
      </w:r>
    </w:p>
  </w:endnote>
  <w:endnote w:type="continuationSeparator" w:id="0">
    <w:p w:rsidR="00F20C73" w:rsidRDefault="00F20C73" w:rsidP="0032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73" w:rsidRDefault="00F20C73" w:rsidP="0032174A">
      <w:r>
        <w:separator/>
      </w:r>
    </w:p>
  </w:footnote>
  <w:footnote w:type="continuationSeparator" w:id="0">
    <w:p w:rsidR="00F20C73" w:rsidRDefault="00F20C73" w:rsidP="003217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9D8"/>
    <w:rsid w:val="00096E14"/>
    <w:rsid w:val="000D4F4D"/>
    <w:rsid w:val="000E064B"/>
    <w:rsid w:val="000F0930"/>
    <w:rsid w:val="001349D8"/>
    <w:rsid w:val="00253096"/>
    <w:rsid w:val="002556EC"/>
    <w:rsid w:val="002C293F"/>
    <w:rsid w:val="002D5378"/>
    <w:rsid w:val="002E0BA9"/>
    <w:rsid w:val="003103DA"/>
    <w:rsid w:val="0032174A"/>
    <w:rsid w:val="0037435F"/>
    <w:rsid w:val="003B6004"/>
    <w:rsid w:val="00410790"/>
    <w:rsid w:val="004C43C3"/>
    <w:rsid w:val="00525C95"/>
    <w:rsid w:val="00534BA0"/>
    <w:rsid w:val="00630912"/>
    <w:rsid w:val="007A1C80"/>
    <w:rsid w:val="008A4F39"/>
    <w:rsid w:val="008D0647"/>
    <w:rsid w:val="00936ED9"/>
    <w:rsid w:val="00971172"/>
    <w:rsid w:val="00AB29CB"/>
    <w:rsid w:val="00B321A5"/>
    <w:rsid w:val="00B37CA9"/>
    <w:rsid w:val="00B56641"/>
    <w:rsid w:val="00BB66FD"/>
    <w:rsid w:val="00BF33F6"/>
    <w:rsid w:val="00C51B81"/>
    <w:rsid w:val="00D5732A"/>
    <w:rsid w:val="00DA35CD"/>
    <w:rsid w:val="00DD2DEF"/>
    <w:rsid w:val="00E852AB"/>
    <w:rsid w:val="00EE26F8"/>
    <w:rsid w:val="00EF4444"/>
    <w:rsid w:val="00F2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7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74A"/>
    <w:rPr>
      <w:sz w:val="18"/>
      <w:szCs w:val="18"/>
    </w:rPr>
  </w:style>
  <w:style w:type="table" w:styleId="a5">
    <w:name w:val="Table Grid"/>
    <w:basedOn w:val="a1"/>
    <w:uiPriority w:val="59"/>
    <w:rsid w:val="00321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7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74A"/>
    <w:rPr>
      <w:sz w:val="18"/>
      <w:szCs w:val="18"/>
    </w:rPr>
  </w:style>
  <w:style w:type="table" w:styleId="a5">
    <w:name w:val="Table Grid"/>
    <w:basedOn w:val="a1"/>
    <w:uiPriority w:val="59"/>
    <w:rsid w:val="00321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bossco</dc:creator>
  <cp:keywords/>
  <dc:description/>
  <cp:lastModifiedBy>bossco</cp:lastModifiedBy>
  <cp:revision>7</cp:revision>
  <dcterms:created xsi:type="dcterms:W3CDTF">2016-12-21T02:33:00Z</dcterms:created>
  <dcterms:modified xsi:type="dcterms:W3CDTF">2016-12-26T06:11:00Z</dcterms:modified>
</cp:coreProperties>
</file>