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E15" w:rsidRPr="006F4DB8" w:rsidRDefault="00291E15" w:rsidP="00291E15">
      <w:pPr>
        <w:pStyle w:val="WPSPlain"/>
        <w:tabs>
          <w:tab w:val="left" w:pos="600"/>
        </w:tabs>
        <w:spacing w:line="480" w:lineRule="exact"/>
        <w:textAlignment w:val="top"/>
        <w:rPr>
          <w:rFonts w:eastAsia="黑体"/>
          <w:b/>
          <w:sz w:val="36"/>
        </w:rPr>
      </w:pPr>
      <w:r w:rsidRPr="006F4DB8">
        <w:rPr>
          <w:rFonts w:eastAsia="黑体" w:hint="eastAsia"/>
          <w:b/>
          <w:kern w:val="2"/>
          <w:sz w:val="36"/>
        </w:rPr>
        <w:t xml:space="preserve">                                                                   </w:t>
      </w:r>
    </w:p>
    <w:p w:rsidR="00291E15" w:rsidRPr="006F4DB8" w:rsidRDefault="00291E15" w:rsidP="00291E15">
      <w:pPr>
        <w:pStyle w:val="WPSPlain"/>
        <w:spacing w:line="480" w:lineRule="exact"/>
        <w:textAlignment w:val="top"/>
        <w:rPr>
          <w:rFonts w:eastAsia="黑体"/>
          <w:b/>
          <w:sz w:val="36"/>
        </w:rPr>
      </w:pPr>
    </w:p>
    <w:p w:rsidR="00291E15" w:rsidRPr="006F4DB8" w:rsidRDefault="00291E15" w:rsidP="00291E1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sz w:val="30"/>
          <w:szCs w:val="30"/>
        </w:rPr>
      </w:pPr>
    </w:p>
    <w:p w:rsidR="00291E15" w:rsidRPr="006F4DB8" w:rsidRDefault="00291E15" w:rsidP="00291E15">
      <w:pPr>
        <w:pStyle w:val="WPSPlain"/>
        <w:spacing w:line="320" w:lineRule="exact"/>
        <w:textAlignment w:val="top"/>
        <w:rPr>
          <w:rFonts w:eastAsia="楷体_GB2312"/>
          <w:sz w:val="30"/>
          <w:szCs w:val="30"/>
        </w:rPr>
      </w:pPr>
    </w:p>
    <w:p w:rsidR="00291E15" w:rsidRPr="006F4DB8" w:rsidRDefault="00291E15" w:rsidP="00291E15">
      <w:pPr>
        <w:pStyle w:val="WPSPlain"/>
        <w:spacing w:line="320" w:lineRule="exact"/>
        <w:textAlignment w:val="top"/>
        <w:rPr>
          <w:rFonts w:eastAsia="楷体_GB2312"/>
          <w:sz w:val="30"/>
          <w:szCs w:val="30"/>
        </w:rPr>
      </w:pPr>
    </w:p>
    <w:p w:rsidR="00291E15" w:rsidRPr="006F4DB8" w:rsidRDefault="00291E15" w:rsidP="00291E15">
      <w:pPr>
        <w:ind w:left="400" w:firstLineChars="0" w:firstLine="0"/>
        <w:rPr>
          <w:rFonts w:ascii="仿宋" w:eastAsia="仿宋" w:hAnsi="仿宋"/>
          <w:sz w:val="32"/>
          <w:szCs w:val="32"/>
        </w:rPr>
      </w:pPr>
      <w:r w:rsidRPr="006F4DB8">
        <w:rPr>
          <w:rFonts w:hint="eastAsia"/>
        </w:rPr>
        <w:t xml:space="preserve">                       </w:t>
      </w:r>
      <w:r w:rsidRPr="006F4DB8">
        <w:rPr>
          <w:rFonts w:ascii="宋体" w:hAnsi="宋体" w:hint="eastAsia"/>
          <w:sz w:val="44"/>
          <w:szCs w:val="44"/>
        </w:rPr>
        <w:t xml:space="preserve">  </w:t>
      </w:r>
      <w:r w:rsidR="00052FE9" w:rsidRPr="006F4DB8">
        <w:rPr>
          <w:rFonts w:ascii="宋体" w:hAnsi="宋体"/>
          <w:sz w:val="44"/>
          <w:szCs w:val="44"/>
        </w:rPr>
        <w:t xml:space="preserve">         </w:t>
      </w:r>
      <w:bookmarkStart w:id="0" w:name="_GoBack"/>
      <w:bookmarkEnd w:id="0"/>
      <w:r w:rsidR="008B7B7C" w:rsidRPr="006F4DB8">
        <w:rPr>
          <w:rFonts w:ascii="宋体" w:hAnsi="宋体"/>
          <w:sz w:val="44"/>
          <w:szCs w:val="44"/>
        </w:rPr>
        <w:t xml:space="preserve">    </w:t>
      </w:r>
      <w:r w:rsidRPr="006F4DB8">
        <w:rPr>
          <w:rFonts w:ascii="仿宋" w:eastAsia="仿宋" w:hAnsi="仿宋" w:cs="楷体_GB2312" w:hint="eastAsia"/>
          <w:sz w:val="32"/>
          <w:szCs w:val="32"/>
        </w:rPr>
        <w:t>岳环评[2017]</w:t>
      </w:r>
      <w:r w:rsidR="00071DCD">
        <w:rPr>
          <w:rFonts w:ascii="仿宋" w:eastAsia="仿宋" w:hAnsi="仿宋"/>
          <w:sz w:val="32"/>
          <w:szCs w:val="32"/>
        </w:rPr>
        <w:t>79</w:t>
      </w:r>
      <w:r w:rsidRPr="006F4DB8">
        <w:rPr>
          <w:rFonts w:ascii="仿宋" w:eastAsia="仿宋" w:hAnsi="仿宋" w:hint="eastAsia"/>
          <w:sz w:val="32"/>
          <w:szCs w:val="32"/>
        </w:rPr>
        <w:t>号</w:t>
      </w:r>
    </w:p>
    <w:p w:rsidR="00035643" w:rsidRPr="006F4DB8" w:rsidRDefault="00291E15" w:rsidP="00052FE9">
      <w:pPr>
        <w:pStyle w:val="WPSPlain"/>
        <w:spacing w:line="520" w:lineRule="exact"/>
        <w:ind w:leftChars="89" w:left="200" w:hangingChars="6" w:hanging="22"/>
        <w:jc w:val="center"/>
        <w:textAlignment w:val="top"/>
        <w:rPr>
          <w:rFonts w:ascii="宋体" w:hAnsi="宋体" w:cs="黑体"/>
          <w:b/>
          <w:sz w:val="36"/>
          <w:szCs w:val="36"/>
        </w:rPr>
      </w:pPr>
      <w:r w:rsidRPr="006F4DB8">
        <w:rPr>
          <w:rFonts w:ascii="宋体" w:hAnsi="宋体" w:cs="黑体" w:hint="eastAsia"/>
          <w:b/>
          <w:sz w:val="36"/>
          <w:szCs w:val="36"/>
        </w:rPr>
        <w:t>关于</w:t>
      </w:r>
      <w:r w:rsidR="00052FE9" w:rsidRPr="006F4DB8">
        <w:rPr>
          <w:rFonts w:ascii="宋体" w:hAnsi="宋体" w:cs="黑体" w:hint="eastAsia"/>
          <w:b/>
          <w:sz w:val="36"/>
          <w:szCs w:val="36"/>
        </w:rPr>
        <w:t>岳阳市岳阳楼经济建设投资有限公司</w:t>
      </w:r>
    </w:p>
    <w:p w:rsidR="00035643" w:rsidRPr="006F4DB8" w:rsidRDefault="00052FE9" w:rsidP="00052FE9">
      <w:pPr>
        <w:pStyle w:val="WPSPlain"/>
        <w:spacing w:line="520" w:lineRule="exact"/>
        <w:ind w:leftChars="89" w:left="200" w:hangingChars="6" w:hanging="22"/>
        <w:jc w:val="center"/>
        <w:textAlignment w:val="top"/>
        <w:rPr>
          <w:rFonts w:ascii="宋体" w:hAnsi="宋体" w:cs="黑体"/>
          <w:b/>
          <w:sz w:val="36"/>
          <w:szCs w:val="36"/>
        </w:rPr>
      </w:pPr>
      <w:r w:rsidRPr="006F4DB8">
        <w:rPr>
          <w:rFonts w:ascii="宋体" w:hAnsi="宋体" w:cs="黑体" w:hint="eastAsia"/>
          <w:b/>
          <w:sz w:val="36"/>
          <w:szCs w:val="36"/>
        </w:rPr>
        <w:t>岳阳楼区郭镇乡重金属污染土壤治理工程</w:t>
      </w:r>
    </w:p>
    <w:p w:rsidR="00291E15" w:rsidRPr="006F4DB8" w:rsidRDefault="00291E15" w:rsidP="00052FE9">
      <w:pPr>
        <w:pStyle w:val="WPSPlain"/>
        <w:spacing w:line="520" w:lineRule="exact"/>
        <w:ind w:leftChars="89" w:left="200" w:hangingChars="6" w:hanging="22"/>
        <w:jc w:val="center"/>
        <w:textAlignment w:val="top"/>
        <w:rPr>
          <w:rFonts w:ascii="宋体" w:hAnsi="宋体" w:cs="黑体"/>
          <w:b/>
          <w:sz w:val="36"/>
          <w:szCs w:val="36"/>
        </w:rPr>
      </w:pPr>
      <w:r w:rsidRPr="006F4DB8">
        <w:rPr>
          <w:rFonts w:ascii="宋体" w:hAnsi="宋体" w:cs="黑体" w:hint="eastAsia"/>
          <w:b/>
          <w:sz w:val="36"/>
          <w:szCs w:val="36"/>
        </w:rPr>
        <w:t>环境影响报告</w:t>
      </w:r>
      <w:r w:rsidR="00035643" w:rsidRPr="006F4DB8">
        <w:rPr>
          <w:rFonts w:ascii="宋体" w:hAnsi="宋体" w:cs="黑体" w:hint="eastAsia"/>
          <w:b/>
          <w:sz w:val="36"/>
          <w:szCs w:val="36"/>
        </w:rPr>
        <w:t>表</w:t>
      </w:r>
      <w:r w:rsidRPr="006F4DB8">
        <w:rPr>
          <w:rFonts w:ascii="宋体" w:hAnsi="宋体" w:cs="黑体" w:hint="eastAsia"/>
          <w:b/>
          <w:sz w:val="36"/>
          <w:szCs w:val="36"/>
        </w:rPr>
        <w:t>的批复</w:t>
      </w:r>
    </w:p>
    <w:p w:rsidR="00291E15" w:rsidRPr="006F4DB8" w:rsidRDefault="00291E15" w:rsidP="00291E15">
      <w:pPr>
        <w:spacing w:line="460" w:lineRule="exact"/>
        <w:ind w:firstLineChars="0" w:firstLine="0"/>
        <w:jc w:val="center"/>
        <w:rPr>
          <w:rFonts w:ascii="宋体" w:hAnsi="宋体" w:cs="仿宋_GB2312"/>
          <w:sz w:val="44"/>
          <w:szCs w:val="44"/>
        </w:rPr>
      </w:pPr>
    </w:p>
    <w:p w:rsidR="00291E15" w:rsidRPr="00132737" w:rsidRDefault="00052FE9" w:rsidP="00076469">
      <w:pPr>
        <w:spacing w:line="520" w:lineRule="exact"/>
        <w:ind w:firstLineChars="0" w:firstLine="0"/>
        <w:jc w:val="both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岳阳市岳阳楼经济建设投资有限公司</w:t>
      </w:r>
      <w:r w:rsidR="00291E15" w:rsidRPr="00132737">
        <w:rPr>
          <w:rFonts w:ascii="仿宋" w:eastAsia="仿宋" w:hAnsi="仿宋" w:cs="仿宋_GB2312" w:hint="eastAsia"/>
          <w:sz w:val="32"/>
          <w:szCs w:val="32"/>
        </w:rPr>
        <w:t>：</w:t>
      </w:r>
    </w:p>
    <w:p w:rsidR="00291E15" w:rsidRPr="00132737" w:rsidRDefault="00291E15" w:rsidP="00076469">
      <w:pPr>
        <w:spacing w:line="520" w:lineRule="exact"/>
        <w:ind w:firstLineChars="0" w:firstLine="0"/>
        <w:jc w:val="both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 xml:space="preserve">    你</w:t>
      </w:r>
      <w:r w:rsidR="00250CFC" w:rsidRPr="00132737">
        <w:rPr>
          <w:rFonts w:ascii="仿宋" w:eastAsia="仿宋" w:hAnsi="仿宋" w:cs="仿宋_GB2312" w:hint="eastAsia"/>
          <w:sz w:val="32"/>
          <w:szCs w:val="32"/>
        </w:rPr>
        <w:t>公司</w:t>
      </w:r>
      <w:r w:rsidRPr="00132737">
        <w:rPr>
          <w:rFonts w:ascii="仿宋" w:eastAsia="仿宋" w:hAnsi="仿宋" w:cs="仿宋_GB2312" w:hint="eastAsia"/>
          <w:sz w:val="32"/>
          <w:szCs w:val="32"/>
        </w:rPr>
        <w:t>《</w:t>
      </w:r>
      <w:r w:rsidR="005F380E" w:rsidRPr="00132737">
        <w:rPr>
          <w:rFonts w:ascii="仿宋" w:eastAsia="仿宋" w:hAnsi="仿宋" w:cs="仿宋_GB2312" w:hint="eastAsia"/>
          <w:sz w:val="32"/>
          <w:szCs w:val="32"/>
        </w:rPr>
        <w:t>关于申请〈</w:t>
      </w:r>
      <w:r w:rsidR="00EF76DA" w:rsidRPr="00132737">
        <w:rPr>
          <w:rFonts w:ascii="仿宋" w:eastAsia="仿宋" w:hAnsi="仿宋" w:cs="仿宋_GB2312" w:hint="eastAsia"/>
          <w:sz w:val="32"/>
          <w:szCs w:val="32"/>
        </w:rPr>
        <w:t>岳阳市岳阳楼经济建设投资有限公司</w:t>
      </w:r>
      <w:r w:rsidR="00766129" w:rsidRPr="00132737">
        <w:rPr>
          <w:rFonts w:ascii="仿宋" w:eastAsia="仿宋" w:hAnsi="仿宋" w:cs="仿宋_GB2312" w:hint="eastAsia"/>
          <w:sz w:val="32"/>
          <w:szCs w:val="32"/>
        </w:rPr>
        <w:t>岳阳楼区郭镇乡重金属污染土壤治理工程</w:t>
      </w:r>
      <w:r w:rsidRPr="00132737">
        <w:rPr>
          <w:rFonts w:ascii="仿宋" w:eastAsia="仿宋" w:hAnsi="仿宋" w:cs="仿宋_GB2312" w:hint="eastAsia"/>
          <w:sz w:val="32"/>
          <w:szCs w:val="32"/>
        </w:rPr>
        <w:t>环境影响报告</w:t>
      </w:r>
      <w:r w:rsidR="00766129" w:rsidRPr="00132737">
        <w:rPr>
          <w:rFonts w:ascii="仿宋" w:eastAsia="仿宋" w:hAnsi="仿宋" w:cs="仿宋_GB2312" w:hint="eastAsia"/>
          <w:sz w:val="32"/>
          <w:szCs w:val="32"/>
        </w:rPr>
        <w:t>表</w:t>
      </w:r>
      <w:r w:rsidR="005F380E" w:rsidRPr="00132737">
        <w:rPr>
          <w:rFonts w:ascii="仿宋" w:eastAsia="仿宋" w:hAnsi="仿宋" w:cs="仿宋_GB2312" w:hint="eastAsia"/>
          <w:sz w:val="32"/>
          <w:szCs w:val="32"/>
        </w:rPr>
        <w:t>〉环评批复的</w:t>
      </w:r>
      <w:r w:rsidRPr="00132737">
        <w:rPr>
          <w:rFonts w:ascii="仿宋" w:eastAsia="仿宋" w:hAnsi="仿宋" w:cs="仿宋_GB2312" w:hint="eastAsia"/>
          <w:sz w:val="32"/>
          <w:szCs w:val="32"/>
        </w:rPr>
        <w:t>报告》、</w:t>
      </w:r>
      <w:r w:rsidR="00776205" w:rsidRPr="00132737">
        <w:rPr>
          <w:rFonts w:ascii="仿宋" w:eastAsia="仿宋" w:hAnsi="仿宋" w:cs="仿宋_GB2312" w:hint="eastAsia"/>
          <w:sz w:val="32"/>
          <w:szCs w:val="32"/>
        </w:rPr>
        <w:t>岳阳楼区</w:t>
      </w:r>
      <w:r w:rsidRPr="00132737">
        <w:rPr>
          <w:rFonts w:ascii="仿宋" w:eastAsia="仿宋" w:hAnsi="仿宋" w:cs="仿宋_GB2312" w:hint="eastAsia"/>
          <w:sz w:val="32"/>
          <w:szCs w:val="32"/>
        </w:rPr>
        <w:t>环保</w:t>
      </w:r>
      <w:r w:rsidR="00776205" w:rsidRPr="00132737">
        <w:rPr>
          <w:rFonts w:ascii="仿宋" w:eastAsia="仿宋" w:hAnsi="仿宋" w:cs="仿宋_GB2312" w:hint="eastAsia"/>
          <w:sz w:val="32"/>
          <w:szCs w:val="32"/>
        </w:rPr>
        <w:t>分</w:t>
      </w:r>
      <w:r w:rsidRPr="00132737">
        <w:rPr>
          <w:rFonts w:ascii="仿宋" w:eastAsia="仿宋" w:hAnsi="仿宋" w:cs="仿宋_GB2312" w:hint="eastAsia"/>
          <w:sz w:val="32"/>
          <w:szCs w:val="32"/>
        </w:rPr>
        <w:t>局的预审意见及有关附件收悉。经研究，批复如下：</w:t>
      </w:r>
    </w:p>
    <w:p w:rsidR="00291E15" w:rsidRPr="00132737" w:rsidRDefault="00291E15" w:rsidP="00076469">
      <w:pPr>
        <w:pStyle w:val="cucd-0"/>
        <w:spacing w:line="52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一、</w:t>
      </w:r>
      <w:r w:rsidR="009B6B3F" w:rsidRPr="00132737">
        <w:rPr>
          <w:rFonts w:ascii="仿宋" w:eastAsia="仿宋" w:hAnsi="仿宋" w:cs="仿宋_GB2312" w:hint="eastAsia"/>
          <w:sz w:val="32"/>
          <w:szCs w:val="32"/>
        </w:rPr>
        <w:t>岳阳县新开镇茅栗村原石煤矿区，八九十年代因污染问题关停，2009年彻底取缔非法采矿。</w:t>
      </w:r>
      <w:r w:rsidR="00C2309D" w:rsidRPr="00132737">
        <w:rPr>
          <w:rFonts w:ascii="仿宋" w:eastAsia="仿宋" w:hAnsi="仿宋" w:cs="仿宋_GB2312" w:hint="eastAsia"/>
          <w:sz w:val="32"/>
          <w:szCs w:val="32"/>
        </w:rPr>
        <w:t>根据《土壤污染防治行动计划》（国发〔2</w:t>
      </w:r>
      <w:r w:rsidR="00C2309D" w:rsidRPr="00132737">
        <w:rPr>
          <w:rFonts w:ascii="仿宋" w:eastAsia="仿宋" w:hAnsi="仿宋" w:cs="仿宋_GB2312"/>
          <w:sz w:val="32"/>
          <w:szCs w:val="32"/>
        </w:rPr>
        <w:t>016</w:t>
      </w:r>
      <w:r w:rsidR="00C2309D" w:rsidRPr="00132737">
        <w:rPr>
          <w:rFonts w:ascii="仿宋" w:eastAsia="仿宋" w:hAnsi="仿宋" w:cs="仿宋_GB2312" w:hint="eastAsia"/>
          <w:sz w:val="32"/>
          <w:szCs w:val="32"/>
        </w:rPr>
        <w:t>〕</w:t>
      </w:r>
      <w:r w:rsidR="00C2309D" w:rsidRPr="00132737">
        <w:rPr>
          <w:rFonts w:ascii="仿宋" w:eastAsia="仿宋" w:hAnsi="仿宋" w:cs="仿宋_GB2312"/>
          <w:sz w:val="32"/>
          <w:szCs w:val="32"/>
        </w:rPr>
        <w:t>31</w:t>
      </w:r>
      <w:r w:rsidR="00C2309D" w:rsidRPr="00132737">
        <w:rPr>
          <w:rFonts w:ascii="仿宋" w:eastAsia="仿宋" w:hAnsi="仿宋" w:cs="仿宋_GB2312" w:hint="eastAsia"/>
          <w:sz w:val="32"/>
          <w:szCs w:val="32"/>
        </w:rPr>
        <w:t>号）</w:t>
      </w:r>
      <w:r w:rsidR="00D96943" w:rsidRPr="00132737">
        <w:rPr>
          <w:rFonts w:ascii="仿宋" w:eastAsia="仿宋" w:hAnsi="仿宋" w:cs="仿宋_GB2312" w:hint="eastAsia"/>
          <w:sz w:val="32"/>
          <w:szCs w:val="32"/>
        </w:rPr>
        <w:t>要求，</w:t>
      </w:r>
      <w:r w:rsidR="00250CFC" w:rsidRPr="00132737">
        <w:rPr>
          <w:rFonts w:ascii="仿宋" w:eastAsia="仿宋" w:hAnsi="仿宋" w:cs="仿宋_GB2312" w:hint="eastAsia"/>
          <w:sz w:val="32"/>
          <w:szCs w:val="32"/>
        </w:rPr>
        <w:t>你公司委托湖南先瑞环境技术有限公司编制了《岳阳楼区郭镇乡重金属污染土壤治理工程实施方案》，</w:t>
      </w:r>
      <w:r w:rsidR="00702FF8" w:rsidRPr="00132737">
        <w:rPr>
          <w:rFonts w:ascii="仿宋" w:eastAsia="仿宋" w:hAnsi="仿宋" w:cs="仿宋_GB2312" w:hint="eastAsia"/>
          <w:sz w:val="32"/>
          <w:szCs w:val="32"/>
        </w:rPr>
        <w:t>201</w:t>
      </w:r>
      <w:r w:rsidR="00702FF8" w:rsidRPr="00132737">
        <w:rPr>
          <w:rFonts w:ascii="仿宋" w:eastAsia="仿宋" w:hAnsi="仿宋" w:cs="仿宋_GB2312"/>
          <w:sz w:val="32"/>
          <w:szCs w:val="32"/>
        </w:rPr>
        <w:t>7</w:t>
      </w:r>
      <w:r w:rsidR="00702FF8" w:rsidRPr="00132737">
        <w:rPr>
          <w:rFonts w:ascii="仿宋" w:eastAsia="仿宋" w:hAnsi="仿宋" w:cs="仿宋_GB2312" w:hint="eastAsia"/>
          <w:sz w:val="32"/>
          <w:szCs w:val="32"/>
        </w:rPr>
        <w:t>年9月1</w:t>
      </w:r>
      <w:r w:rsidR="00702FF8" w:rsidRPr="00132737">
        <w:rPr>
          <w:rFonts w:ascii="仿宋" w:eastAsia="仿宋" w:hAnsi="仿宋" w:cs="仿宋_GB2312"/>
          <w:sz w:val="32"/>
          <w:szCs w:val="32"/>
        </w:rPr>
        <w:t>1</w:t>
      </w:r>
      <w:r w:rsidR="00702FF8" w:rsidRPr="00132737">
        <w:rPr>
          <w:rFonts w:ascii="仿宋" w:eastAsia="仿宋" w:hAnsi="仿宋" w:cs="仿宋_GB2312" w:hint="eastAsia"/>
          <w:sz w:val="32"/>
          <w:szCs w:val="32"/>
        </w:rPr>
        <w:t>日我局出具了</w:t>
      </w:r>
      <w:r w:rsidR="00250CFC" w:rsidRPr="00132737">
        <w:rPr>
          <w:rFonts w:ascii="仿宋" w:eastAsia="仿宋" w:hAnsi="仿宋" w:cs="仿宋_GB2312" w:hint="eastAsia"/>
          <w:sz w:val="32"/>
          <w:szCs w:val="32"/>
        </w:rPr>
        <w:t>审</w:t>
      </w:r>
      <w:r w:rsidR="00640E84" w:rsidRPr="00132737">
        <w:rPr>
          <w:rFonts w:ascii="仿宋" w:eastAsia="仿宋" w:hAnsi="仿宋" w:cs="仿宋_GB2312" w:hint="eastAsia"/>
          <w:sz w:val="32"/>
          <w:szCs w:val="32"/>
        </w:rPr>
        <w:t>查意见</w:t>
      </w:r>
      <w:r w:rsidR="00250CFC" w:rsidRPr="00132737">
        <w:rPr>
          <w:rFonts w:ascii="仿宋" w:eastAsia="仿宋" w:hAnsi="仿宋" w:cs="仿宋_GB2312" w:hint="eastAsia"/>
          <w:sz w:val="32"/>
          <w:szCs w:val="32"/>
        </w:rPr>
        <w:t>。</w:t>
      </w:r>
      <w:r w:rsidR="008B3B97" w:rsidRPr="00132737">
        <w:rPr>
          <w:rFonts w:ascii="仿宋" w:eastAsia="仿宋" w:hAnsi="仿宋" w:cs="仿宋_GB2312" w:hint="eastAsia"/>
          <w:sz w:val="32"/>
          <w:szCs w:val="32"/>
        </w:rPr>
        <w:t>该治理</w:t>
      </w:r>
      <w:r w:rsidR="00A6408D" w:rsidRPr="00132737">
        <w:rPr>
          <w:rFonts w:ascii="仿宋" w:eastAsia="仿宋" w:hAnsi="仿宋" w:cs="仿宋_GB2312" w:hint="eastAsia"/>
          <w:sz w:val="32"/>
          <w:szCs w:val="32"/>
        </w:rPr>
        <w:t>工程位于岳阳楼区郭镇乡马鞍村</w:t>
      </w:r>
      <w:r w:rsidR="00A6408D" w:rsidRPr="00132737">
        <w:rPr>
          <w:rFonts w:ascii="仿宋" w:eastAsia="仿宋" w:hAnsi="仿宋" w:cs="仿宋_GB2312"/>
          <w:sz w:val="32"/>
          <w:szCs w:val="32"/>
        </w:rPr>
        <w:t>306</w:t>
      </w:r>
      <w:proofErr w:type="gramStart"/>
      <w:r w:rsidR="00A6408D" w:rsidRPr="00132737">
        <w:rPr>
          <w:rFonts w:ascii="仿宋" w:eastAsia="仿宋" w:hAnsi="仿宋" w:cs="仿宋_GB2312" w:hint="eastAsia"/>
          <w:sz w:val="32"/>
          <w:szCs w:val="32"/>
        </w:rPr>
        <w:t>省道西</w:t>
      </w:r>
      <w:proofErr w:type="gramEnd"/>
      <w:r w:rsidR="00A6408D" w:rsidRPr="00132737">
        <w:rPr>
          <w:rFonts w:ascii="仿宋" w:eastAsia="仿宋" w:hAnsi="仿宋" w:cs="仿宋_GB2312" w:hint="eastAsia"/>
          <w:sz w:val="32"/>
          <w:szCs w:val="32"/>
        </w:rPr>
        <w:t>南侧水库上游，</w:t>
      </w:r>
      <w:r w:rsidR="008B3B97" w:rsidRPr="00132737">
        <w:rPr>
          <w:rFonts w:ascii="仿宋" w:eastAsia="仿宋" w:hAnsi="仿宋" w:cs="仿宋_GB2312" w:hint="eastAsia"/>
          <w:sz w:val="32"/>
          <w:szCs w:val="32"/>
        </w:rPr>
        <w:t>总投资</w:t>
      </w:r>
      <w:r w:rsidR="008B3B97" w:rsidRPr="00132737">
        <w:rPr>
          <w:rFonts w:ascii="仿宋" w:eastAsia="仿宋" w:hAnsi="仿宋" w:cs="仿宋_GB2312"/>
          <w:sz w:val="32"/>
          <w:szCs w:val="32"/>
        </w:rPr>
        <w:t>2375.71</w:t>
      </w:r>
      <w:r w:rsidR="008B3B97" w:rsidRPr="00132737">
        <w:rPr>
          <w:rFonts w:ascii="仿宋" w:eastAsia="仿宋" w:hAnsi="仿宋" w:cs="仿宋_GB2312" w:hint="eastAsia"/>
          <w:sz w:val="32"/>
          <w:szCs w:val="32"/>
        </w:rPr>
        <w:t>万元。</w:t>
      </w:r>
      <w:r w:rsidRPr="00132737">
        <w:rPr>
          <w:rFonts w:ascii="仿宋" w:eastAsia="仿宋" w:hAnsi="仿宋" w:cs="仿宋_GB2312" w:hint="eastAsia"/>
          <w:sz w:val="32"/>
          <w:szCs w:val="32"/>
        </w:rPr>
        <w:t>主要</w:t>
      </w:r>
      <w:r w:rsidR="00D06391" w:rsidRPr="00132737">
        <w:rPr>
          <w:rFonts w:ascii="仿宋" w:eastAsia="仿宋" w:hAnsi="仿宋" w:cs="仿宋_GB2312" w:hint="eastAsia"/>
          <w:sz w:val="32"/>
          <w:szCs w:val="32"/>
        </w:rPr>
        <w:t>治理内容</w:t>
      </w:r>
      <w:r w:rsidR="00A6408D" w:rsidRPr="00132737">
        <w:rPr>
          <w:rFonts w:ascii="仿宋" w:eastAsia="仿宋" w:hAnsi="仿宋" w:cs="仿宋_GB2312" w:hint="eastAsia"/>
          <w:sz w:val="32"/>
          <w:szCs w:val="32"/>
        </w:rPr>
        <w:t>为</w:t>
      </w:r>
      <w:r w:rsidRPr="00132737">
        <w:rPr>
          <w:rFonts w:ascii="仿宋" w:eastAsia="仿宋" w:hAnsi="仿宋" w:cs="仿宋_GB2312" w:hint="eastAsia"/>
          <w:sz w:val="32"/>
          <w:szCs w:val="32"/>
        </w:rPr>
        <w:t>：1、</w:t>
      </w:r>
      <w:r w:rsidR="009B6B3F" w:rsidRPr="00132737">
        <w:rPr>
          <w:rFonts w:ascii="仿宋" w:eastAsia="仿宋" w:hAnsi="仿宋" w:cs="仿宋_GB2312" w:hint="eastAsia"/>
          <w:sz w:val="32"/>
          <w:szCs w:val="32"/>
        </w:rPr>
        <w:t>安全填埋场建设。</w:t>
      </w:r>
      <w:r w:rsidR="00D06391" w:rsidRPr="00132737">
        <w:rPr>
          <w:rFonts w:ascii="仿宋" w:eastAsia="仿宋" w:hAnsi="仿宋" w:cs="仿宋_GB2312" w:hint="eastAsia"/>
          <w:sz w:val="32"/>
          <w:szCs w:val="32"/>
        </w:rPr>
        <w:t>新建一个</w:t>
      </w:r>
      <w:r w:rsidR="009B6B3F" w:rsidRPr="00132737">
        <w:rPr>
          <w:rFonts w:ascii="仿宋" w:eastAsia="仿宋" w:hAnsi="仿宋" w:cs="仿宋_GB2312" w:hint="eastAsia"/>
          <w:sz w:val="32"/>
          <w:szCs w:val="32"/>
        </w:rPr>
        <w:t>占地3</w:t>
      </w:r>
      <w:r w:rsidR="009B6B3F" w:rsidRPr="00132737">
        <w:rPr>
          <w:rFonts w:ascii="仿宋" w:eastAsia="仿宋" w:hAnsi="仿宋" w:cs="仿宋_GB2312"/>
          <w:sz w:val="32"/>
          <w:szCs w:val="32"/>
        </w:rPr>
        <w:t>000m</w:t>
      </w:r>
      <w:r w:rsidR="009B6B3F" w:rsidRPr="00132737">
        <w:rPr>
          <w:rFonts w:ascii="仿宋" w:eastAsia="仿宋" w:hAnsi="仿宋" w:cs="仿宋_GB2312"/>
          <w:sz w:val="32"/>
          <w:szCs w:val="32"/>
          <w:vertAlign w:val="superscript"/>
        </w:rPr>
        <w:t>2</w:t>
      </w:r>
      <w:r w:rsidR="009B6B3F" w:rsidRPr="00132737">
        <w:rPr>
          <w:rFonts w:ascii="仿宋" w:eastAsia="仿宋" w:hAnsi="仿宋" w:cs="仿宋_GB2312" w:hint="eastAsia"/>
          <w:sz w:val="32"/>
          <w:szCs w:val="32"/>
        </w:rPr>
        <w:t>，</w:t>
      </w:r>
      <w:r w:rsidR="00D06391" w:rsidRPr="00132737">
        <w:rPr>
          <w:rFonts w:ascii="仿宋" w:eastAsia="仿宋" w:hAnsi="仿宋" w:cs="仿宋_GB2312" w:hint="eastAsia"/>
          <w:sz w:val="32"/>
          <w:szCs w:val="32"/>
        </w:rPr>
        <w:t>有效容积为8500m</w:t>
      </w:r>
      <w:r w:rsidR="00D06391" w:rsidRPr="0013273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D06391" w:rsidRPr="00132737">
        <w:rPr>
          <w:rFonts w:ascii="仿宋" w:eastAsia="仿宋" w:hAnsi="仿宋" w:cs="仿宋_GB2312" w:hint="eastAsia"/>
          <w:sz w:val="32"/>
          <w:szCs w:val="32"/>
        </w:rPr>
        <w:t>稳定化安全填埋场。</w:t>
      </w:r>
      <w:r w:rsidR="009B6B3F" w:rsidRPr="00132737">
        <w:rPr>
          <w:rFonts w:ascii="仿宋" w:eastAsia="仿宋" w:hAnsi="仿宋" w:cs="仿宋_GB2312" w:hint="eastAsia"/>
          <w:sz w:val="32"/>
          <w:szCs w:val="32"/>
        </w:rPr>
        <w:t>2、固化稳定化工程。对5250m</w:t>
      </w:r>
      <w:r w:rsidR="009B6B3F" w:rsidRPr="0013273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294352" w:rsidRPr="00132737">
        <w:rPr>
          <w:rFonts w:ascii="仿宋" w:eastAsia="仿宋" w:hAnsi="仿宋" w:cs="仿宋_GB2312" w:hint="eastAsia"/>
          <w:sz w:val="32"/>
          <w:szCs w:val="32"/>
        </w:rPr>
        <w:t>废渣</w:t>
      </w:r>
      <w:r w:rsidR="00D06391" w:rsidRPr="00132737">
        <w:rPr>
          <w:rFonts w:ascii="仿宋" w:eastAsia="仿宋" w:hAnsi="仿宋" w:cs="仿宋_GB2312" w:hint="eastAsia"/>
          <w:sz w:val="32"/>
          <w:szCs w:val="32"/>
        </w:rPr>
        <w:t>废石</w:t>
      </w:r>
      <w:r w:rsidR="009B6B3F" w:rsidRPr="00132737">
        <w:rPr>
          <w:rFonts w:ascii="仿宋" w:eastAsia="仿宋" w:hAnsi="仿宋" w:cs="仿宋_GB2312" w:hint="eastAsia"/>
          <w:sz w:val="32"/>
          <w:szCs w:val="32"/>
        </w:rPr>
        <w:t>、2200m</w:t>
      </w:r>
      <w:r w:rsidR="009B6B3F" w:rsidRPr="0013273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294352" w:rsidRPr="00132737">
        <w:rPr>
          <w:rFonts w:ascii="仿宋" w:eastAsia="仿宋" w:hAnsi="仿宋" w:cs="仿宋_GB2312" w:hint="eastAsia"/>
          <w:sz w:val="32"/>
          <w:szCs w:val="32"/>
        </w:rPr>
        <w:t>重度污染土壤</w:t>
      </w:r>
      <w:r w:rsidR="009A0852" w:rsidRPr="00132737">
        <w:rPr>
          <w:rFonts w:ascii="仿宋" w:eastAsia="仿宋" w:hAnsi="仿宋" w:cs="仿宋_GB2312" w:hint="eastAsia"/>
          <w:sz w:val="32"/>
          <w:szCs w:val="32"/>
        </w:rPr>
        <w:t>、</w:t>
      </w:r>
      <w:r w:rsidR="009B6B3F" w:rsidRPr="00132737">
        <w:rPr>
          <w:rFonts w:ascii="仿宋" w:eastAsia="仿宋" w:hAnsi="仿宋" w:cs="仿宋_GB2312" w:hint="eastAsia"/>
          <w:sz w:val="32"/>
          <w:szCs w:val="32"/>
        </w:rPr>
        <w:t>1000m</w:t>
      </w:r>
      <w:r w:rsidR="009B6B3F" w:rsidRPr="0013273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294352" w:rsidRPr="00132737">
        <w:rPr>
          <w:rFonts w:ascii="仿宋" w:eastAsia="仿宋" w:hAnsi="仿宋" w:cs="仿宋_GB2312" w:hint="eastAsia"/>
          <w:sz w:val="32"/>
          <w:szCs w:val="32"/>
        </w:rPr>
        <w:t>汇水沟渠淤泥，</w:t>
      </w:r>
      <w:r w:rsidR="009B6B3F" w:rsidRPr="00132737">
        <w:rPr>
          <w:rFonts w:ascii="仿宋" w:eastAsia="仿宋" w:hAnsi="仿宋" w:cs="仿宋_GB2312" w:hint="eastAsia"/>
          <w:sz w:val="32"/>
          <w:szCs w:val="32"/>
        </w:rPr>
        <w:t>进行异位</w:t>
      </w:r>
      <w:r w:rsidR="00294352" w:rsidRPr="00132737">
        <w:rPr>
          <w:rFonts w:ascii="仿宋" w:eastAsia="仿宋" w:hAnsi="仿宋" w:cs="仿宋_GB2312" w:hint="eastAsia"/>
          <w:sz w:val="32"/>
          <w:szCs w:val="32"/>
        </w:rPr>
        <w:t>稳定化处理后；</w:t>
      </w:r>
      <w:r w:rsidR="00CF0D9F" w:rsidRPr="00132737">
        <w:rPr>
          <w:rFonts w:ascii="仿宋" w:eastAsia="仿宋" w:hAnsi="仿宋" w:cs="仿宋_GB2312" w:hint="eastAsia"/>
          <w:sz w:val="32"/>
          <w:szCs w:val="32"/>
        </w:rPr>
        <w:t>3、沟渠建设工程。建设</w:t>
      </w:r>
      <w:r w:rsidR="008C77D9" w:rsidRPr="00132737">
        <w:rPr>
          <w:rFonts w:ascii="仿宋" w:eastAsia="仿宋" w:hAnsi="仿宋" w:cs="仿宋_GB2312"/>
          <w:sz w:val="32"/>
          <w:szCs w:val="32"/>
        </w:rPr>
        <w:t>85</w:t>
      </w:r>
      <w:r w:rsidR="008C77D9" w:rsidRPr="00132737">
        <w:rPr>
          <w:rFonts w:ascii="仿宋" w:eastAsia="仿宋" w:hAnsi="仿宋" w:cs="仿宋_GB2312" w:hint="eastAsia"/>
          <w:sz w:val="32"/>
          <w:szCs w:val="32"/>
        </w:rPr>
        <w:t>0m</w:t>
      </w:r>
      <w:r w:rsidR="00D06391" w:rsidRPr="00132737">
        <w:rPr>
          <w:rFonts w:ascii="仿宋" w:eastAsia="仿宋" w:hAnsi="仿宋" w:cs="仿宋_GB2312" w:hint="eastAsia"/>
          <w:sz w:val="32"/>
          <w:szCs w:val="32"/>
        </w:rPr>
        <w:t>截洪沟</w:t>
      </w:r>
      <w:r w:rsidR="00CF0D9F" w:rsidRPr="00132737">
        <w:rPr>
          <w:rFonts w:ascii="仿宋" w:eastAsia="仿宋" w:hAnsi="仿宋" w:cs="仿宋_GB2312" w:hint="eastAsia"/>
          <w:sz w:val="32"/>
          <w:szCs w:val="32"/>
        </w:rPr>
        <w:t>、1</w:t>
      </w:r>
      <w:r w:rsidR="00CF0D9F" w:rsidRPr="00132737">
        <w:rPr>
          <w:rFonts w:ascii="仿宋" w:eastAsia="仿宋" w:hAnsi="仿宋" w:cs="仿宋_GB2312"/>
          <w:sz w:val="32"/>
          <w:szCs w:val="32"/>
        </w:rPr>
        <w:t>00</w:t>
      </w:r>
      <w:r w:rsidR="008C77D9" w:rsidRPr="00132737">
        <w:rPr>
          <w:rFonts w:ascii="仿宋" w:eastAsia="仿宋" w:hAnsi="仿宋" w:cs="仿宋_GB2312" w:hint="eastAsia"/>
          <w:sz w:val="32"/>
          <w:szCs w:val="32"/>
        </w:rPr>
        <w:t>m</w:t>
      </w:r>
      <w:proofErr w:type="gramStart"/>
      <w:r w:rsidR="00CF0D9F" w:rsidRPr="00132737">
        <w:rPr>
          <w:rFonts w:ascii="仿宋" w:eastAsia="仿宋" w:hAnsi="仿宋" w:cs="仿宋_GB2312" w:hint="eastAsia"/>
          <w:sz w:val="32"/>
          <w:szCs w:val="32"/>
        </w:rPr>
        <w:t>挡渣墙</w:t>
      </w:r>
      <w:proofErr w:type="gramEnd"/>
      <w:r w:rsidR="00CF0D9F" w:rsidRPr="00132737">
        <w:rPr>
          <w:rFonts w:ascii="仿宋" w:eastAsia="仿宋" w:hAnsi="仿宋" w:cs="仿宋_GB2312" w:hint="eastAsia"/>
          <w:sz w:val="32"/>
          <w:szCs w:val="32"/>
        </w:rPr>
        <w:t>。4、</w:t>
      </w:r>
      <w:r w:rsidR="008C77D9" w:rsidRPr="00132737">
        <w:rPr>
          <w:rFonts w:ascii="仿宋" w:eastAsia="仿宋" w:hAnsi="仿宋" w:cs="仿宋_GB2312" w:hint="eastAsia"/>
          <w:sz w:val="32"/>
          <w:szCs w:val="32"/>
        </w:rPr>
        <w:t>农田土壤修复工程。分区治理</w:t>
      </w:r>
      <w:r w:rsidR="00D06391" w:rsidRPr="00132737">
        <w:rPr>
          <w:rFonts w:ascii="仿宋" w:eastAsia="仿宋" w:hAnsi="仿宋" w:cs="仿宋_GB2312" w:hint="eastAsia"/>
          <w:sz w:val="32"/>
          <w:szCs w:val="32"/>
        </w:rPr>
        <w:t>63亩污染农田。</w:t>
      </w:r>
      <w:r w:rsidR="00CF0D9F" w:rsidRPr="00132737">
        <w:rPr>
          <w:rFonts w:ascii="仿宋" w:eastAsia="仿宋" w:hAnsi="仿宋" w:cs="仿宋_GB2312"/>
          <w:sz w:val="32"/>
          <w:szCs w:val="32"/>
        </w:rPr>
        <w:t>5</w:t>
      </w:r>
      <w:r w:rsidR="009A0852" w:rsidRPr="00132737">
        <w:rPr>
          <w:rFonts w:ascii="仿宋" w:eastAsia="仿宋" w:hAnsi="仿宋" w:cs="仿宋_GB2312" w:hint="eastAsia"/>
          <w:sz w:val="32"/>
          <w:szCs w:val="32"/>
        </w:rPr>
        <w:t>、</w:t>
      </w:r>
      <w:r w:rsidR="00D06391" w:rsidRPr="00132737">
        <w:rPr>
          <w:rFonts w:ascii="仿宋" w:eastAsia="仿宋" w:hAnsi="仿宋" w:cs="仿宋_GB2312" w:hint="eastAsia"/>
          <w:sz w:val="32"/>
          <w:szCs w:val="32"/>
        </w:rPr>
        <w:t>生态恢复工程</w:t>
      </w:r>
      <w:r w:rsidR="00713601" w:rsidRPr="00132737">
        <w:rPr>
          <w:rFonts w:ascii="仿宋" w:eastAsia="仿宋" w:hAnsi="仿宋" w:cs="仿宋_GB2312" w:hint="eastAsia"/>
          <w:sz w:val="32"/>
          <w:szCs w:val="32"/>
        </w:rPr>
        <w:t>。对安全填埋场覆土50cm</w:t>
      </w:r>
      <w:r w:rsidR="008C77D9" w:rsidRPr="00132737">
        <w:rPr>
          <w:rFonts w:ascii="仿宋" w:eastAsia="仿宋" w:hAnsi="仿宋" w:cs="仿宋_GB2312" w:hint="eastAsia"/>
          <w:sz w:val="32"/>
          <w:szCs w:val="32"/>
        </w:rPr>
        <w:t>封场</w:t>
      </w:r>
      <w:r w:rsidR="00713601" w:rsidRPr="00132737">
        <w:rPr>
          <w:rFonts w:ascii="仿宋" w:eastAsia="仿宋" w:hAnsi="仿宋" w:cs="仿宋_GB2312" w:hint="eastAsia"/>
          <w:sz w:val="32"/>
          <w:szCs w:val="32"/>
        </w:rPr>
        <w:t>；生态恢复绿化面积3000m</w:t>
      </w:r>
      <w:r w:rsidR="00713601" w:rsidRPr="00132737">
        <w:rPr>
          <w:rFonts w:ascii="仿宋" w:eastAsia="仿宋" w:hAnsi="仿宋" w:cs="仿宋_GB2312" w:hint="eastAsia"/>
          <w:sz w:val="32"/>
          <w:szCs w:val="32"/>
          <w:vertAlign w:val="superscript"/>
        </w:rPr>
        <w:t>2</w:t>
      </w:r>
      <w:r w:rsidR="00D06391" w:rsidRPr="00132737">
        <w:rPr>
          <w:rFonts w:ascii="仿宋" w:eastAsia="仿宋" w:hAnsi="仿宋" w:cs="仿宋_GB2312" w:hint="eastAsia"/>
          <w:sz w:val="32"/>
          <w:szCs w:val="32"/>
        </w:rPr>
        <w:t>。</w:t>
      </w:r>
      <w:r w:rsidR="009613FD" w:rsidRPr="00132737">
        <w:rPr>
          <w:rFonts w:ascii="仿宋" w:eastAsia="仿宋" w:hAnsi="仿宋" w:cs="仿宋_GB2312" w:hint="eastAsia"/>
          <w:sz w:val="32"/>
          <w:szCs w:val="32"/>
        </w:rPr>
        <w:t>本工程</w:t>
      </w:r>
      <w:r w:rsidRPr="00132737">
        <w:rPr>
          <w:rFonts w:ascii="仿宋" w:eastAsia="仿宋" w:hAnsi="仿宋" w:cs="仿宋_GB2312" w:hint="eastAsia"/>
          <w:sz w:val="32"/>
          <w:szCs w:val="32"/>
        </w:rPr>
        <w:t>为重金属污染治理</w:t>
      </w:r>
      <w:r w:rsidR="004C7F73" w:rsidRPr="00132737">
        <w:rPr>
          <w:rFonts w:ascii="仿宋" w:eastAsia="仿宋" w:hAnsi="仿宋" w:cs="仿宋_GB2312" w:hint="eastAsia"/>
          <w:sz w:val="32"/>
          <w:szCs w:val="32"/>
        </w:rPr>
        <w:t>工</w:t>
      </w:r>
      <w:r w:rsidR="004C7F73" w:rsidRPr="00132737">
        <w:rPr>
          <w:rFonts w:ascii="仿宋" w:eastAsia="仿宋" w:hAnsi="仿宋" w:cs="仿宋_GB2312" w:hint="eastAsia"/>
          <w:sz w:val="32"/>
          <w:szCs w:val="32"/>
        </w:rPr>
        <w:lastRenderedPageBreak/>
        <w:t>程</w:t>
      </w:r>
      <w:r w:rsidRPr="00132737">
        <w:rPr>
          <w:rFonts w:ascii="仿宋" w:eastAsia="仿宋" w:hAnsi="仿宋" w:cs="仿宋_GB2312" w:hint="eastAsia"/>
          <w:sz w:val="32"/>
          <w:szCs w:val="32"/>
        </w:rPr>
        <w:t>，</w:t>
      </w:r>
      <w:r w:rsidR="009613FD" w:rsidRPr="00132737">
        <w:rPr>
          <w:rFonts w:ascii="仿宋" w:eastAsia="仿宋" w:hAnsi="仿宋" w:cs="仿宋_GB2312" w:hint="eastAsia"/>
          <w:sz w:val="32"/>
          <w:szCs w:val="32"/>
        </w:rPr>
        <w:t>项目建设符合国家产业政策，</w:t>
      </w:r>
      <w:r w:rsidRPr="00132737">
        <w:rPr>
          <w:rFonts w:ascii="仿宋" w:eastAsia="仿宋" w:hAnsi="仿宋" w:cs="仿宋_GB2312" w:hint="eastAsia"/>
          <w:sz w:val="32"/>
          <w:szCs w:val="32"/>
        </w:rPr>
        <w:t>对消除该区域遗留环境污染隐患，改善区域环境质量有重要作用。根据</w:t>
      </w:r>
      <w:r w:rsidR="00766129" w:rsidRPr="00132737">
        <w:rPr>
          <w:rFonts w:ascii="仿宋" w:eastAsia="仿宋" w:hAnsi="仿宋" w:cs="仿宋_GB2312" w:hint="eastAsia"/>
          <w:sz w:val="32"/>
          <w:szCs w:val="32"/>
        </w:rPr>
        <w:t>湖南美景环保科技咨询服务有限公司</w:t>
      </w:r>
      <w:r w:rsidRPr="00132737">
        <w:rPr>
          <w:rFonts w:ascii="仿宋" w:eastAsia="仿宋" w:hAnsi="仿宋" w:cs="仿宋_GB2312" w:hint="eastAsia"/>
          <w:sz w:val="32"/>
          <w:szCs w:val="32"/>
        </w:rPr>
        <w:t>编制的《</w:t>
      </w:r>
      <w:r w:rsidR="00766129" w:rsidRPr="00132737">
        <w:rPr>
          <w:rFonts w:ascii="仿宋" w:eastAsia="仿宋" w:hAnsi="仿宋" w:cs="仿宋_GB2312" w:hint="eastAsia"/>
          <w:sz w:val="32"/>
          <w:szCs w:val="32"/>
        </w:rPr>
        <w:t>岳阳楼区郭镇乡重金属污染土壤治理工程</w:t>
      </w:r>
      <w:r w:rsidRPr="00132737">
        <w:rPr>
          <w:rFonts w:ascii="仿宋" w:eastAsia="仿宋" w:hAnsi="仿宋" w:cs="仿宋_GB2312" w:hint="eastAsia"/>
          <w:sz w:val="32"/>
          <w:szCs w:val="32"/>
        </w:rPr>
        <w:t>环境影响评价报告</w:t>
      </w:r>
      <w:r w:rsidR="00766129" w:rsidRPr="00132737">
        <w:rPr>
          <w:rFonts w:ascii="仿宋" w:eastAsia="仿宋" w:hAnsi="仿宋" w:cs="仿宋_GB2312" w:hint="eastAsia"/>
          <w:sz w:val="32"/>
          <w:szCs w:val="32"/>
        </w:rPr>
        <w:t>表</w:t>
      </w:r>
      <w:r w:rsidRPr="00132737">
        <w:rPr>
          <w:rFonts w:ascii="仿宋" w:eastAsia="仿宋" w:hAnsi="仿宋" w:cs="仿宋_GB2312" w:hint="eastAsia"/>
          <w:sz w:val="32"/>
          <w:szCs w:val="32"/>
        </w:rPr>
        <w:t>》</w:t>
      </w:r>
      <w:r w:rsidR="009613FD" w:rsidRPr="00132737">
        <w:rPr>
          <w:rFonts w:ascii="仿宋" w:eastAsia="仿宋" w:hAnsi="仿宋" w:cs="仿宋_GB2312" w:hint="eastAsia"/>
          <w:sz w:val="32"/>
          <w:szCs w:val="32"/>
        </w:rPr>
        <w:t>（报批稿）</w:t>
      </w:r>
      <w:r w:rsidRPr="00132737">
        <w:rPr>
          <w:rFonts w:ascii="仿宋" w:eastAsia="仿宋" w:hAnsi="仿宋" w:cs="仿宋_GB2312" w:hint="eastAsia"/>
          <w:sz w:val="32"/>
          <w:szCs w:val="32"/>
        </w:rPr>
        <w:t>基本内容、结论和</w:t>
      </w:r>
      <w:r w:rsidR="00776205" w:rsidRPr="00132737">
        <w:rPr>
          <w:rFonts w:ascii="仿宋" w:eastAsia="仿宋" w:hAnsi="仿宋" w:cs="仿宋_GB2312" w:hint="eastAsia"/>
          <w:sz w:val="32"/>
          <w:szCs w:val="32"/>
        </w:rPr>
        <w:t>岳阳楼区环保分局</w:t>
      </w:r>
      <w:r w:rsidRPr="00132737">
        <w:rPr>
          <w:rFonts w:ascii="仿宋" w:eastAsia="仿宋" w:hAnsi="仿宋" w:cs="仿宋_GB2312" w:hint="eastAsia"/>
          <w:sz w:val="32"/>
          <w:szCs w:val="32"/>
        </w:rPr>
        <w:t>预审意见及专家评审意见，从环境保护角度考虑，同意本项目建设。</w:t>
      </w:r>
    </w:p>
    <w:p w:rsidR="00291E15" w:rsidRPr="00132737" w:rsidRDefault="00291E15" w:rsidP="00076469">
      <w:pPr>
        <w:spacing w:line="520" w:lineRule="exact"/>
        <w:ind w:firstLineChars="0" w:firstLine="0"/>
        <w:jc w:val="both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 xml:space="preserve">    二、项目实施应严格落实《</w:t>
      </w:r>
      <w:r w:rsidR="004C7F73" w:rsidRPr="00132737">
        <w:rPr>
          <w:rFonts w:ascii="仿宋" w:eastAsia="仿宋" w:hAnsi="仿宋" w:cs="仿宋_GB2312" w:hint="eastAsia"/>
          <w:sz w:val="32"/>
          <w:szCs w:val="32"/>
        </w:rPr>
        <w:t>岳阳楼区郭镇乡重金属污染土壤治理工程实施方案</w:t>
      </w:r>
      <w:r w:rsidRPr="00132737">
        <w:rPr>
          <w:rFonts w:ascii="仿宋" w:eastAsia="仿宋" w:hAnsi="仿宋" w:cs="仿宋_GB2312" w:hint="eastAsia"/>
          <w:sz w:val="32"/>
          <w:szCs w:val="32"/>
        </w:rPr>
        <w:t>》和</w:t>
      </w:r>
      <w:r w:rsidR="004C7F73" w:rsidRPr="00132737">
        <w:rPr>
          <w:rFonts w:ascii="仿宋" w:eastAsia="仿宋" w:hAnsi="仿宋" w:cs="仿宋_GB2312" w:hint="eastAsia"/>
          <w:sz w:val="32"/>
          <w:szCs w:val="32"/>
        </w:rPr>
        <w:t>实施</w:t>
      </w:r>
      <w:r w:rsidRPr="00132737">
        <w:rPr>
          <w:rFonts w:ascii="仿宋" w:eastAsia="仿宋" w:hAnsi="仿宋" w:cs="仿宋_GB2312" w:hint="eastAsia"/>
          <w:sz w:val="32"/>
          <w:szCs w:val="32"/>
        </w:rPr>
        <w:t>方案审查意见要求</w:t>
      </w:r>
      <w:r w:rsidR="008A1700" w:rsidRPr="00132737">
        <w:rPr>
          <w:rFonts w:ascii="仿宋" w:eastAsia="仿宋" w:hAnsi="仿宋" w:cs="仿宋_GB2312" w:hint="eastAsia"/>
          <w:sz w:val="32"/>
          <w:szCs w:val="32"/>
        </w:rPr>
        <w:t>，</w:t>
      </w:r>
      <w:r w:rsidR="003B54BD" w:rsidRPr="00132737">
        <w:rPr>
          <w:rFonts w:ascii="仿宋" w:eastAsia="仿宋" w:hAnsi="仿宋" w:cs="仿宋_GB2312" w:hint="eastAsia"/>
          <w:sz w:val="32"/>
          <w:szCs w:val="32"/>
        </w:rPr>
        <w:t>按照</w:t>
      </w:r>
      <w:r w:rsidRPr="00132737">
        <w:rPr>
          <w:rFonts w:ascii="仿宋" w:eastAsia="仿宋" w:hAnsi="仿宋" w:cs="仿宋_GB2312" w:hint="eastAsia"/>
          <w:sz w:val="32"/>
          <w:szCs w:val="32"/>
        </w:rPr>
        <w:t>本环境影响报告</w:t>
      </w:r>
      <w:r w:rsidR="00DF5DD1" w:rsidRPr="00132737">
        <w:rPr>
          <w:rFonts w:ascii="仿宋" w:eastAsia="仿宋" w:hAnsi="仿宋" w:cs="仿宋_GB2312" w:hint="eastAsia"/>
          <w:sz w:val="32"/>
          <w:szCs w:val="32"/>
        </w:rPr>
        <w:t>表</w:t>
      </w:r>
      <w:r w:rsidRPr="00132737">
        <w:rPr>
          <w:rFonts w:ascii="仿宋" w:eastAsia="仿宋" w:hAnsi="仿宋" w:cs="仿宋_GB2312" w:hint="eastAsia"/>
          <w:sz w:val="32"/>
          <w:szCs w:val="32"/>
        </w:rPr>
        <w:t>提出的各项环保措施</w:t>
      </w:r>
      <w:r w:rsidR="003B54BD" w:rsidRPr="00132737">
        <w:rPr>
          <w:rFonts w:ascii="仿宋" w:eastAsia="仿宋" w:hAnsi="仿宋" w:cs="仿宋_GB2312" w:hint="eastAsia"/>
          <w:sz w:val="32"/>
          <w:szCs w:val="32"/>
        </w:rPr>
        <w:t>及</w:t>
      </w:r>
      <w:r w:rsidRPr="00132737">
        <w:rPr>
          <w:rFonts w:ascii="仿宋" w:eastAsia="仿宋" w:hAnsi="仿宋" w:cs="仿宋_GB2312" w:hint="eastAsia"/>
          <w:sz w:val="32"/>
          <w:szCs w:val="32"/>
        </w:rPr>
        <w:t>有关环境保护法律法规、政策要求，认真做好污染防治、生态保护等各项工作，并应着重注意以下问题：</w:t>
      </w:r>
      <w:r w:rsidR="00CF0D9F" w:rsidRPr="00132737">
        <w:rPr>
          <w:rFonts w:ascii="仿宋" w:eastAsia="仿宋" w:hAnsi="仿宋" w:cs="仿宋_GB2312"/>
          <w:sz w:val="32"/>
          <w:szCs w:val="32"/>
        </w:rPr>
        <w:t xml:space="preserve"> </w:t>
      </w:r>
    </w:p>
    <w:p w:rsidR="00CF0D9F" w:rsidRPr="00132737" w:rsidRDefault="00052FE9" w:rsidP="00076469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（一）</w:t>
      </w:r>
      <w:r w:rsidR="00CF0D9F" w:rsidRPr="00132737">
        <w:rPr>
          <w:rFonts w:ascii="仿宋" w:eastAsia="仿宋" w:hAnsi="仿宋" w:cs="仿宋_GB2312" w:hint="eastAsia"/>
          <w:sz w:val="32"/>
          <w:szCs w:val="32"/>
        </w:rPr>
        <w:t>确保治理效果，项目实施后，废石废渣和淤泥浸出液</w:t>
      </w:r>
      <w:proofErr w:type="gramStart"/>
      <w:r w:rsidR="00CF0D9F" w:rsidRPr="00132737">
        <w:rPr>
          <w:rFonts w:ascii="仿宋" w:eastAsia="仿宋" w:hAnsi="仿宋" w:cs="仿宋_GB2312" w:hint="eastAsia"/>
          <w:sz w:val="32"/>
          <w:szCs w:val="32"/>
        </w:rPr>
        <w:t>镉满足</w:t>
      </w:r>
      <w:proofErr w:type="gramEnd"/>
      <w:r w:rsidR="00CF0D9F" w:rsidRPr="00132737">
        <w:rPr>
          <w:rFonts w:ascii="仿宋" w:eastAsia="仿宋" w:hAnsi="仿宋" w:cs="仿宋_GB2312" w:hint="eastAsia"/>
          <w:sz w:val="32"/>
          <w:szCs w:val="32"/>
        </w:rPr>
        <w:t>I类工业固</w:t>
      </w:r>
      <w:proofErr w:type="gramStart"/>
      <w:r w:rsidR="00CF0D9F" w:rsidRPr="00132737">
        <w:rPr>
          <w:rFonts w:ascii="仿宋" w:eastAsia="仿宋" w:hAnsi="仿宋" w:cs="仿宋_GB2312" w:hint="eastAsia"/>
          <w:sz w:val="32"/>
          <w:szCs w:val="32"/>
        </w:rPr>
        <w:t>废标</w:t>
      </w:r>
      <w:proofErr w:type="gramEnd"/>
      <w:r w:rsidR="00CF0D9F" w:rsidRPr="00132737">
        <w:rPr>
          <w:rFonts w:ascii="仿宋" w:eastAsia="仿宋" w:hAnsi="仿宋" w:cs="仿宋_GB2312" w:hint="eastAsia"/>
          <w:sz w:val="32"/>
          <w:szCs w:val="32"/>
        </w:rPr>
        <w:t>准要求；超标污染土壤浸出液中镉浓度满足《地表水环境质量标准》（GB3838-2002）Ⅲ类标准限值。农田土壤中</w:t>
      </w:r>
      <w:proofErr w:type="gramStart"/>
      <w:r w:rsidR="00CF0D9F" w:rsidRPr="00132737">
        <w:rPr>
          <w:rFonts w:ascii="仿宋" w:eastAsia="仿宋" w:hAnsi="仿宋" w:cs="仿宋_GB2312" w:hint="eastAsia"/>
          <w:sz w:val="32"/>
          <w:szCs w:val="32"/>
        </w:rPr>
        <w:t>镉有效态</w:t>
      </w:r>
      <w:proofErr w:type="gramEnd"/>
      <w:r w:rsidR="00CF0D9F" w:rsidRPr="00132737">
        <w:rPr>
          <w:rFonts w:ascii="仿宋" w:eastAsia="仿宋" w:hAnsi="仿宋" w:cs="仿宋_GB2312" w:hint="eastAsia"/>
          <w:sz w:val="32"/>
          <w:szCs w:val="32"/>
        </w:rPr>
        <w:t>含量降低30%以上，稻米中镉含量达标率达到70%以上。</w:t>
      </w:r>
    </w:p>
    <w:p w:rsidR="00DE0596" w:rsidRPr="00132737" w:rsidRDefault="00CF0D9F" w:rsidP="00076469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（二）</w:t>
      </w:r>
      <w:r w:rsidR="00DE0596" w:rsidRPr="00132737">
        <w:rPr>
          <w:rFonts w:ascii="仿宋" w:eastAsia="仿宋" w:hAnsi="仿宋" w:cs="仿宋_GB2312" w:hint="eastAsia"/>
          <w:sz w:val="32"/>
          <w:szCs w:val="32"/>
        </w:rPr>
        <w:t>加强施工期监管</w:t>
      </w:r>
      <w:r w:rsidRPr="00132737">
        <w:rPr>
          <w:rFonts w:ascii="仿宋" w:eastAsia="仿宋" w:hAnsi="仿宋" w:cs="仿宋_GB2312" w:hint="eastAsia"/>
          <w:sz w:val="32"/>
          <w:szCs w:val="32"/>
        </w:rPr>
        <w:t>。</w:t>
      </w:r>
      <w:r w:rsidR="00DE0596" w:rsidRPr="00132737">
        <w:rPr>
          <w:rFonts w:ascii="仿宋" w:eastAsia="仿宋" w:hAnsi="仿宋" w:cs="仿宋_GB2312" w:hint="eastAsia"/>
          <w:sz w:val="32"/>
          <w:szCs w:val="32"/>
        </w:rPr>
        <w:t>建立施工环境监理制度</w:t>
      </w:r>
      <w:r w:rsidRPr="00132737">
        <w:rPr>
          <w:rFonts w:ascii="仿宋" w:eastAsia="仿宋" w:hAnsi="仿宋" w:cs="仿宋_GB2312" w:hint="eastAsia"/>
          <w:sz w:val="32"/>
          <w:szCs w:val="32"/>
        </w:rPr>
        <w:t>，</w:t>
      </w:r>
      <w:r w:rsidR="00DE0596" w:rsidRPr="00132737">
        <w:rPr>
          <w:rFonts w:ascii="仿宋" w:eastAsia="仿宋" w:hAnsi="仿宋" w:cs="仿宋_GB2312" w:hint="eastAsia"/>
          <w:sz w:val="32"/>
          <w:szCs w:val="32"/>
        </w:rPr>
        <w:t>有效防范二次污染和环境风险。文明施工、科学施工</w:t>
      </w:r>
      <w:r w:rsidR="003450ED" w:rsidRPr="00132737">
        <w:rPr>
          <w:rFonts w:ascii="仿宋" w:eastAsia="仿宋" w:hAnsi="仿宋" w:cs="仿宋_GB2312" w:hint="eastAsia"/>
          <w:sz w:val="32"/>
          <w:szCs w:val="32"/>
        </w:rPr>
        <w:t>，合理安排施工时间和运输路线，</w:t>
      </w:r>
      <w:r w:rsidR="00361E6B" w:rsidRPr="00132737">
        <w:rPr>
          <w:rFonts w:ascii="仿宋" w:eastAsia="仿宋" w:hAnsi="仿宋" w:cs="仿宋_GB2312" w:hint="eastAsia"/>
          <w:sz w:val="32"/>
          <w:szCs w:val="32"/>
        </w:rPr>
        <w:t>将工程建设扰民、运输扬尘、水土流失、生态影响减小到最低限度。</w:t>
      </w:r>
    </w:p>
    <w:p w:rsidR="00743BFD" w:rsidRPr="00132737" w:rsidRDefault="00CF0D9F" w:rsidP="00076469">
      <w:pPr>
        <w:widowControl/>
        <w:shd w:val="clear" w:color="auto" w:fill="FFFFFF"/>
        <w:spacing w:line="520" w:lineRule="exact"/>
        <w:ind w:firstLine="640"/>
        <w:rPr>
          <w:rFonts w:ascii="宋体" w:hAnsi="宋体" w:cs="宋体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（三）</w:t>
      </w:r>
      <w:r w:rsidR="000A3897" w:rsidRPr="00132737">
        <w:rPr>
          <w:rFonts w:ascii="仿宋" w:eastAsia="仿宋" w:hAnsi="仿宋" w:cs="仿宋_GB2312" w:hint="eastAsia"/>
          <w:sz w:val="32"/>
          <w:szCs w:val="32"/>
        </w:rPr>
        <w:t>废水污染防治工作。</w:t>
      </w:r>
      <w:r w:rsidR="00743BFD" w:rsidRPr="00132737">
        <w:rPr>
          <w:rFonts w:ascii="仿宋" w:eastAsia="仿宋" w:hAnsi="仿宋" w:cs="仿宋_GB2312" w:hint="eastAsia"/>
          <w:sz w:val="32"/>
          <w:szCs w:val="32"/>
        </w:rPr>
        <w:t>建设100m</w:t>
      </w:r>
      <w:r w:rsidR="00743BFD" w:rsidRPr="0013273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1F1B9E" w:rsidRPr="00132737">
        <w:rPr>
          <w:rFonts w:ascii="仿宋" w:eastAsia="仿宋" w:hAnsi="仿宋" w:cs="仿宋_GB2312" w:hint="eastAsia"/>
          <w:sz w:val="32"/>
          <w:szCs w:val="32"/>
        </w:rPr>
        <w:t>污</w:t>
      </w:r>
      <w:r w:rsidR="00743BFD" w:rsidRPr="00132737">
        <w:rPr>
          <w:rFonts w:ascii="仿宋" w:eastAsia="仿宋" w:hAnsi="仿宋" w:cs="仿宋_GB2312" w:hint="eastAsia"/>
          <w:sz w:val="32"/>
          <w:szCs w:val="32"/>
        </w:rPr>
        <w:t>水收集池，</w:t>
      </w:r>
      <w:r w:rsidR="001F1B9E" w:rsidRPr="00132737">
        <w:rPr>
          <w:rFonts w:ascii="仿宋" w:eastAsia="仿宋" w:hAnsi="仿宋" w:cs="仿宋_GB2312" w:hint="eastAsia"/>
          <w:sz w:val="32"/>
          <w:szCs w:val="32"/>
        </w:rPr>
        <w:t>项目产生的初期雨水、基坑废水</w:t>
      </w:r>
      <w:r w:rsidR="00123B53" w:rsidRPr="00132737">
        <w:rPr>
          <w:rFonts w:ascii="仿宋" w:eastAsia="仿宋" w:hAnsi="仿宋" w:cs="仿宋_GB2312" w:hint="eastAsia"/>
          <w:sz w:val="32"/>
          <w:szCs w:val="32"/>
        </w:rPr>
        <w:t>、干化池排水、渗滤液等</w:t>
      </w:r>
      <w:r w:rsidR="001F1B9E" w:rsidRPr="00132737">
        <w:rPr>
          <w:rFonts w:ascii="仿宋" w:eastAsia="仿宋" w:hAnsi="仿宋" w:cs="仿宋_GB2312" w:hint="eastAsia"/>
          <w:sz w:val="32"/>
          <w:szCs w:val="32"/>
        </w:rPr>
        <w:t>经收集后，泵入上游</w:t>
      </w:r>
      <w:proofErr w:type="gramStart"/>
      <w:r w:rsidR="001F1B9E" w:rsidRPr="00132737">
        <w:rPr>
          <w:rFonts w:ascii="仿宋" w:eastAsia="仿宋" w:hAnsi="仿宋" w:cs="仿宋_GB2312" w:hint="eastAsia"/>
          <w:sz w:val="32"/>
          <w:szCs w:val="32"/>
        </w:rPr>
        <w:t>原矿区</w:t>
      </w:r>
      <w:proofErr w:type="gramEnd"/>
      <w:r w:rsidR="001F1B9E" w:rsidRPr="00132737">
        <w:rPr>
          <w:rFonts w:ascii="仿宋" w:eastAsia="仿宋" w:hAnsi="仿宋" w:cs="仿宋_GB2312" w:hint="eastAsia"/>
          <w:sz w:val="32"/>
          <w:szCs w:val="32"/>
        </w:rPr>
        <w:t>污水处理设施（采用化学沉淀法）处理</w:t>
      </w:r>
      <w:r w:rsidR="004E51AB" w:rsidRPr="00132737">
        <w:rPr>
          <w:rFonts w:ascii="仿宋" w:eastAsia="仿宋" w:hAnsi="仿宋" w:cs="仿宋_GB2312" w:hint="eastAsia"/>
          <w:sz w:val="32"/>
          <w:szCs w:val="32"/>
        </w:rPr>
        <w:t>，处理后废水重金属指标满足《地表水环境质量标准》（G</w:t>
      </w:r>
      <w:r w:rsidR="004E51AB" w:rsidRPr="00132737">
        <w:rPr>
          <w:rFonts w:ascii="仿宋" w:eastAsia="仿宋" w:hAnsi="仿宋" w:cs="仿宋_GB2312"/>
          <w:sz w:val="32"/>
          <w:szCs w:val="32"/>
        </w:rPr>
        <w:t>B3838-2002</w:t>
      </w:r>
      <w:r w:rsidR="004E51AB" w:rsidRPr="00132737">
        <w:rPr>
          <w:rFonts w:ascii="仿宋" w:eastAsia="仿宋" w:hAnsi="仿宋" w:cs="仿宋_GB2312" w:hint="eastAsia"/>
          <w:sz w:val="32"/>
          <w:szCs w:val="32"/>
        </w:rPr>
        <w:t>）Ⅲ类标准要求后</w:t>
      </w:r>
      <w:r w:rsidR="00311336" w:rsidRPr="00132737">
        <w:rPr>
          <w:rFonts w:ascii="仿宋" w:eastAsia="仿宋" w:hAnsi="仿宋" w:cs="仿宋_GB2312" w:hint="eastAsia"/>
          <w:sz w:val="32"/>
          <w:szCs w:val="32"/>
        </w:rPr>
        <w:t>经</w:t>
      </w:r>
      <w:r w:rsidR="0013181E" w:rsidRPr="00132737">
        <w:rPr>
          <w:rFonts w:ascii="仿宋" w:eastAsia="仿宋" w:hAnsi="仿宋" w:cs="仿宋_GB2312" w:hint="eastAsia"/>
          <w:sz w:val="32"/>
          <w:szCs w:val="32"/>
        </w:rPr>
        <w:t>周边沟渠</w:t>
      </w:r>
      <w:r w:rsidR="004E51AB" w:rsidRPr="00132737">
        <w:rPr>
          <w:rFonts w:ascii="仿宋" w:eastAsia="仿宋" w:hAnsi="仿宋" w:cs="仿宋_GB2312" w:hint="eastAsia"/>
          <w:sz w:val="32"/>
          <w:szCs w:val="32"/>
        </w:rPr>
        <w:t>排</w:t>
      </w:r>
      <w:r w:rsidR="0013181E" w:rsidRPr="00132737">
        <w:rPr>
          <w:rFonts w:ascii="仿宋" w:eastAsia="仿宋" w:hAnsi="仿宋" w:cs="仿宋_GB2312" w:hint="eastAsia"/>
          <w:sz w:val="32"/>
          <w:szCs w:val="32"/>
        </w:rPr>
        <w:t>入白鹤</w:t>
      </w:r>
      <w:r w:rsidR="00B04A77" w:rsidRPr="00132737">
        <w:rPr>
          <w:rFonts w:ascii="仿宋" w:eastAsia="仿宋" w:hAnsi="仿宋" w:cs="仿宋_GB2312" w:hint="eastAsia"/>
          <w:sz w:val="32"/>
          <w:szCs w:val="32"/>
        </w:rPr>
        <w:t>垅</w:t>
      </w:r>
      <w:r w:rsidR="0013181E" w:rsidRPr="00132737">
        <w:rPr>
          <w:rFonts w:ascii="仿宋" w:eastAsia="仿宋" w:hAnsi="仿宋" w:cs="仿宋_GB2312" w:hint="eastAsia"/>
          <w:sz w:val="32"/>
          <w:szCs w:val="32"/>
        </w:rPr>
        <w:t>水库</w:t>
      </w:r>
      <w:r w:rsidR="001F1B9E" w:rsidRPr="00132737">
        <w:rPr>
          <w:rFonts w:ascii="仿宋" w:eastAsia="仿宋" w:hAnsi="仿宋" w:cs="仿宋_GB2312" w:hint="eastAsia"/>
          <w:sz w:val="32"/>
          <w:szCs w:val="32"/>
        </w:rPr>
        <w:t>；</w:t>
      </w:r>
      <w:r w:rsidR="00743BFD" w:rsidRPr="00132737">
        <w:rPr>
          <w:rFonts w:ascii="仿宋" w:eastAsia="仿宋" w:hAnsi="仿宋" w:cs="仿宋_GB2312" w:hint="eastAsia"/>
          <w:sz w:val="32"/>
          <w:szCs w:val="32"/>
        </w:rPr>
        <w:t>施工人员生活污水经</w:t>
      </w:r>
      <w:r w:rsidR="0066136B" w:rsidRPr="00132737">
        <w:rPr>
          <w:rFonts w:ascii="仿宋" w:eastAsia="仿宋" w:hAnsi="仿宋" w:cs="仿宋_GB2312" w:hint="eastAsia"/>
          <w:sz w:val="32"/>
          <w:szCs w:val="32"/>
        </w:rPr>
        <w:t>化粪池</w:t>
      </w:r>
      <w:r w:rsidR="00743BFD" w:rsidRPr="00132737">
        <w:rPr>
          <w:rFonts w:ascii="仿宋" w:eastAsia="仿宋" w:hAnsi="仿宋" w:cs="仿宋_GB2312" w:hint="eastAsia"/>
          <w:sz w:val="32"/>
          <w:szCs w:val="32"/>
        </w:rPr>
        <w:t>预处理后，</w:t>
      </w:r>
      <w:r w:rsidR="0066136B" w:rsidRPr="00132737">
        <w:rPr>
          <w:rFonts w:ascii="仿宋" w:eastAsia="仿宋" w:hAnsi="仿宋" w:cs="仿宋_GB2312" w:hint="eastAsia"/>
          <w:sz w:val="32"/>
          <w:szCs w:val="32"/>
        </w:rPr>
        <w:t>用于周边农田灌</w:t>
      </w:r>
      <w:r w:rsidR="0066136B" w:rsidRPr="00132737">
        <w:rPr>
          <w:rFonts w:ascii="仿宋" w:eastAsia="仿宋" w:hAnsi="仿宋" w:cs="仿宋_GB2312" w:hint="eastAsia"/>
          <w:sz w:val="32"/>
          <w:szCs w:val="32"/>
        </w:rPr>
        <w:lastRenderedPageBreak/>
        <w:t>溉，不外排；</w:t>
      </w:r>
      <w:proofErr w:type="gramStart"/>
      <w:r w:rsidR="00B04A77" w:rsidRPr="00132737">
        <w:rPr>
          <w:rFonts w:ascii="仿宋" w:eastAsia="仿宋" w:hAnsi="仿宋" w:cs="仿宋_GB2312" w:hint="eastAsia"/>
          <w:sz w:val="32"/>
          <w:szCs w:val="32"/>
        </w:rPr>
        <w:t>砼</w:t>
      </w:r>
      <w:proofErr w:type="gramEnd"/>
      <w:r w:rsidR="00B04A77" w:rsidRPr="00132737">
        <w:rPr>
          <w:rFonts w:ascii="仿宋" w:eastAsia="仿宋" w:hAnsi="仿宋" w:cs="仿宋_GB2312" w:hint="eastAsia"/>
          <w:sz w:val="32"/>
          <w:szCs w:val="32"/>
        </w:rPr>
        <w:t>浇筑、机械设备和车辆冲洗</w:t>
      </w:r>
      <w:r w:rsidR="001F1B9E" w:rsidRPr="00132737">
        <w:rPr>
          <w:rFonts w:ascii="仿宋" w:eastAsia="仿宋" w:hAnsi="仿宋" w:cs="仿宋_GB2312" w:hint="eastAsia"/>
          <w:sz w:val="32"/>
          <w:szCs w:val="32"/>
        </w:rPr>
        <w:t>废水经收集后排入沉淀池处理后循环使用，不外排。</w:t>
      </w:r>
    </w:p>
    <w:p w:rsidR="0066136B" w:rsidRPr="00132737" w:rsidRDefault="004D64C8" w:rsidP="00076469">
      <w:pPr>
        <w:spacing w:line="520" w:lineRule="exact"/>
        <w:ind w:firstLine="640"/>
        <w:jc w:val="both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（四）</w:t>
      </w:r>
      <w:r w:rsidR="00E47750" w:rsidRPr="00132737">
        <w:rPr>
          <w:rFonts w:ascii="仿宋" w:eastAsia="仿宋" w:hAnsi="仿宋" w:cs="仿宋_GB2312" w:hint="eastAsia"/>
          <w:sz w:val="32"/>
          <w:szCs w:val="32"/>
        </w:rPr>
        <w:t>地下水污染防治工作。</w:t>
      </w:r>
      <w:r w:rsidR="00E1471E" w:rsidRPr="00132737">
        <w:rPr>
          <w:rFonts w:ascii="仿宋" w:eastAsia="仿宋" w:hAnsi="仿宋" w:cs="仿宋_GB2312" w:hint="eastAsia"/>
          <w:sz w:val="32"/>
          <w:szCs w:val="32"/>
        </w:rPr>
        <w:t>按《一般工业固体废物贮存、处置场污染控制标准》（GB18599-2001）Ⅱ类场和技术方案要求，规范建设填埋场。</w:t>
      </w:r>
      <w:r w:rsidR="00953050" w:rsidRPr="00132737">
        <w:rPr>
          <w:rFonts w:ascii="仿宋" w:eastAsia="仿宋" w:hAnsi="仿宋" w:cs="仿宋_GB2312" w:hint="eastAsia"/>
          <w:sz w:val="32"/>
          <w:szCs w:val="32"/>
        </w:rPr>
        <w:t>根据地</w:t>
      </w:r>
      <w:proofErr w:type="gramStart"/>
      <w:r w:rsidR="00953050" w:rsidRPr="00132737">
        <w:rPr>
          <w:rFonts w:ascii="仿宋" w:eastAsia="仿宋" w:hAnsi="仿宋" w:cs="仿宋_GB2312" w:hint="eastAsia"/>
          <w:sz w:val="32"/>
          <w:szCs w:val="32"/>
        </w:rPr>
        <w:t>勘</w:t>
      </w:r>
      <w:proofErr w:type="gramEnd"/>
      <w:r w:rsidR="00953050" w:rsidRPr="00132737">
        <w:rPr>
          <w:rFonts w:ascii="仿宋" w:eastAsia="仿宋" w:hAnsi="仿宋" w:cs="仿宋_GB2312" w:hint="eastAsia"/>
          <w:sz w:val="32"/>
          <w:szCs w:val="32"/>
        </w:rPr>
        <w:t>报告，做好填埋场防渗防漏工作及封场绿化等工作，并规范建设截洪沟、地下水监测井等设施。</w:t>
      </w:r>
      <w:r w:rsidR="00E47750" w:rsidRPr="00132737">
        <w:rPr>
          <w:rFonts w:ascii="仿宋" w:eastAsia="仿宋" w:hAnsi="仿宋" w:cs="仿宋_GB2312" w:hint="eastAsia"/>
          <w:sz w:val="32"/>
          <w:szCs w:val="32"/>
        </w:rPr>
        <w:t>切实做好地下水分区防控和现场监测工作，切实落实监测计划，定期对地下水监测井进行采样监测，确保地下水环境安全。</w:t>
      </w:r>
    </w:p>
    <w:p w:rsidR="00FE56BF" w:rsidRPr="00132737" w:rsidRDefault="004E254C" w:rsidP="00076469">
      <w:pPr>
        <w:spacing w:line="52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（五）</w:t>
      </w:r>
      <w:r w:rsidR="00FE56BF" w:rsidRPr="00132737">
        <w:rPr>
          <w:rFonts w:ascii="仿宋" w:eastAsia="仿宋" w:hAnsi="仿宋" w:cs="仿宋_GB2312" w:hint="eastAsia"/>
          <w:sz w:val="32"/>
          <w:szCs w:val="32"/>
        </w:rPr>
        <w:t>废气污染防治工作。采取边施工边洒水</w:t>
      </w:r>
      <w:r w:rsidR="00953050" w:rsidRPr="00132737">
        <w:rPr>
          <w:rFonts w:ascii="仿宋" w:eastAsia="仿宋" w:hAnsi="仿宋" w:cs="仿宋_GB2312" w:hint="eastAsia"/>
          <w:sz w:val="32"/>
          <w:szCs w:val="32"/>
        </w:rPr>
        <w:t>等措施，降低</w:t>
      </w:r>
      <w:r w:rsidR="00FE56BF" w:rsidRPr="00132737">
        <w:rPr>
          <w:rFonts w:ascii="仿宋" w:eastAsia="仿宋" w:hAnsi="仿宋" w:cs="仿宋_GB2312" w:hint="eastAsia"/>
          <w:sz w:val="32"/>
          <w:szCs w:val="32"/>
        </w:rPr>
        <w:t>场地开挖、平整</w:t>
      </w:r>
      <w:r w:rsidR="004654EF" w:rsidRPr="00132737">
        <w:rPr>
          <w:rFonts w:ascii="仿宋" w:eastAsia="仿宋" w:hAnsi="仿宋" w:cs="仿宋_GB2312" w:hint="eastAsia"/>
          <w:sz w:val="32"/>
          <w:szCs w:val="32"/>
        </w:rPr>
        <w:t>、土壤修复翻耕</w:t>
      </w:r>
      <w:r w:rsidR="00953050" w:rsidRPr="00132737">
        <w:rPr>
          <w:rFonts w:ascii="仿宋" w:eastAsia="仿宋" w:hAnsi="仿宋" w:cs="仿宋_GB2312" w:hint="eastAsia"/>
          <w:sz w:val="32"/>
          <w:szCs w:val="32"/>
        </w:rPr>
        <w:t>等过程产生的扬尘</w:t>
      </w:r>
      <w:r w:rsidR="003369EA" w:rsidRPr="00132737">
        <w:rPr>
          <w:rFonts w:ascii="仿宋" w:eastAsia="仿宋" w:hAnsi="仿宋" w:cs="仿宋_GB2312" w:hint="eastAsia"/>
          <w:sz w:val="32"/>
          <w:szCs w:val="32"/>
        </w:rPr>
        <w:t>；</w:t>
      </w:r>
      <w:r w:rsidR="000F5F3A" w:rsidRPr="00132737">
        <w:rPr>
          <w:rFonts w:ascii="仿宋" w:eastAsia="仿宋" w:hAnsi="仿宋" w:cs="仿宋_GB2312" w:hint="eastAsia"/>
          <w:sz w:val="32"/>
          <w:szCs w:val="32"/>
        </w:rPr>
        <w:t>污染土壤暂存处、破碎、筛选和搅拌等</w:t>
      </w:r>
      <w:proofErr w:type="gramStart"/>
      <w:r w:rsidR="000F5F3A" w:rsidRPr="00132737">
        <w:rPr>
          <w:rFonts w:ascii="仿宋" w:eastAsia="仿宋" w:hAnsi="仿宋" w:cs="仿宋_GB2312" w:hint="eastAsia"/>
          <w:sz w:val="32"/>
          <w:szCs w:val="32"/>
        </w:rPr>
        <w:t>修复区</w:t>
      </w:r>
      <w:proofErr w:type="gramEnd"/>
      <w:r w:rsidR="000F5F3A" w:rsidRPr="00132737">
        <w:rPr>
          <w:rFonts w:ascii="仿宋" w:eastAsia="仿宋" w:hAnsi="仿宋" w:cs="仿宋_GB2312" w:hint="eastAsia"/>
          <w:sz w:val="32"/>
          <w:szCs w:val="32"/>
        </w:rPr>
        <w:t>设置围挡</w:t>
      </w:r>
      <w:r w:rsidR="003369EA" w:rsidRPr="00132737">
        <w:rPr>
          <w:rFonts w:ascii="仿宋" w:eastAsia="仿宋" w:hAnsi="仿宋" w:cs="仿宋_GB2312" w:hint="eastAsia"/>
          <w:sz w:val="32"/>
          <w:szCs w:val="32"/>
        </w:rPr>
        <w:t>；</w:t>
      </w:r>
      <w:r w:rsidR="000F5F3A" w:rsidRPr="00132737">
        <w:rPr>
          <w:rFonts w:ascii="仿宋" w:eastAsia="仿宋" w:hAnsi="仿宋" w:cs="仿宋_GB2312" w:hint="eastAsia"/>
          <w:sz w:val="32"/>
          <w:szCs w:val="32"/>
        </w:rPr>
        <w:t>水泥采用袋装水泥、堆场加覆盖防风</w:t>
      </w:r>
      <w:r w:rsidR="00D67C64" w:rsidRPr="00132737">
        <w:rPr>
          <w:rFonts w:ascii="仿宋" w:eastAsia="仿宋" w:hAnsi="仿宋" w:cs="仿宋_GB2312" w:hint="eastAsia"/>
          <w:sz w:val="32"/>
          <w:szCs w:val="32"/>
        </w:rPr>
        <w:t>；</w:t>
      </w:r>
      <w:r w:rsidR="004654EF" w:rsidRPr="00132737">
        <w:rPr>
          <w:rFonts w:ascii="仿宋" w:eastAsia="仿宋" w:hAnsi="仿宋" w:cs="仿宋_GB2312" w:hint="eastAsia"/>
          <w:sz w:val="32"/>
          <w:szCs w:val="32"/>
        </w:rPr>
        <w:t>采用专用车辆密闭运输并合理选择运输路线，防止物</w:t>
      </w:r>
      <w:proofErr w:type="gramStart"/>
      <w:r w:rsidR="004654EF" w:rsidRPr="00132737">
        <w:rPr>
          <w:rFonts w:ascii="仿宋" w:eastAsia="仿宋" w:hAnsi="仿宋" w:cs="仿宋_GB2312" w:hint="eastAsia"/>
          <w:sz w:val="32"/>
          <w:szCs w:val="32"/>
        </w:rPr>
        <w:t>料洒</w:t>
      </w:r>
      <w:proofErr w:type="gramEnd"/>
      <w:r w:rsidR="004654EF" w:rsidRPr="00132737">
        <w:rPr>
          <w:rFonts w:ascii="仿宋" w:eastAsia="仿宋" w:hAnsi="仿宋" w:cs="仿宋_GB2312" w:hint="eastAsia"/>
          <w:sz w:val="32"/>
          <w:szCs w:val="32"/>
        </w:rPr>
        <w:t>漏扬尘污染</w:t>
      </w:r>
      <w:r w:rsidR="00D67C64" w:rsidRPr="00132737">
        <w:rPr>
          <w:rFonts w:ascii="仿宋" w:eastAsia="仿宋" w:hAnsi="仿宋" w:cs="仿宋_GB2312" w:hint="eastAsia"/>
          <w:sz w:val="32"/>
          <w:szCs w:val="32"/>
        </w:rPr>
        <w:t>；</w:t>
      </w:r>
      <w:r w:rsidR="00376836" w:rsidRPr="00132737">
        <w:rPr>
          <w:rFonts w:ascii="仿宋" w:eastAsia="仿宋" w:hAnsi="仿宋" w:cs="仿宋_GB2312" w:hint="eastAsia"/>
          <w:sz w:val="32"/>
          <w:szCs w:val="32"/>
        </w:rPr>
        <w:t>施工现场设置车辆冲洗平台，车辆</w:t>
      </w:r>
      <w:r w:rsidR="000F5F3A" w:rsidRPr="00132737">
        <w:rPr>
          <w:rFonts w:ascii="仿宋" w:eastAsia="仿宋" w:hAnsi="仿宋" w:cs="仿宋_GB2312" w:hint="eastAsia"/>
          <w:sz w:val="32"/>
          <w:szCs w:val="32"/>
        </w:rPr>
        <w:t>经</w:t>
      </w:r>
      <w:r w:rsidR="00376836" w:rsidRPr="00132737">
        <w:rPr>
          <w:rFonts w:ascii="仿宋" w:eastAsia="仿宋" w:hAnsi="仿宋" w:cs="仿宋_GB2312" w:hint="eastAsia"/>
          <w:sz w:val="32"/>
          <w:szCs w:val="32"/>
        </w:rPr>
        <w:t>冲洗</w:t>
      </w:r>
      <w:r w:rsidR="000F5F3A" w:rsidRPr="00132737">
        <w:rPr>
          <w:rFonts w:ascii="仿宋" w:eastAsia="仿宋" w:hAnsi="仿宋" w:cs="仿宋_GB2312" w:hint="eastAsia"/>
          <w:sz w:val="32"/>
          <w:szCs w:val="32"/>
        </w:rPr>
        <w:t>后</w:t>
      </w:r>
      <w:r w:rsidR="003450ED" w:rsidRPr="00132737">
        <w:rPr>
          <w:rFonts w:ascii="仿宋" w:eastAsia="仿宋" w:hAnsi="仿宋" w:cs="仿宋_GB2312" w:hint="eastAsia"/>
          <w:sz w:val="32"/>
          <w:szCs w:val="32"/>
        </w:rPr>
        <w:t>进</w:t>
      </w:r>
      <w:r w:rsidR="00376836" w:rsidRPr="00132737">
        <w:rPr>
          <w:rFonts w:ascii="仿宋" w:eastAsia="仿宋" w:hAnsi="仿宋" w:cs="仿宋_GB2312" w:hint="eastAsia"/>
          <w:sz w:val="32"/>
          <w:szCs w:val="32"/>
        </w:rPr>
        <w:t>出场。</w:t>
      </w:r>
      <w:r w:rsidRPr="00132737">
        <w:rPr>
          <w:rFonts w:ascii="仿宋" w:eastAsia="仿宋" w:hAnsi="仿宋" w:cs="仿宋_GB2312" w:hint="eastAsia"/>
          <w:sz w:val="32"/>
          <w:szCs w:val="32"/>
        </w:rPr>
        <w:t>施工期废气执行《大气污染物综合排放标准》</w:t>
      </w:r>
      <w:r w:rsidR="006A115C" w:rsidRPr="00132737">
        <w:rPr>
          <w:rFonts w:ascii="仿宋" w:eastAsia="仿宋" w:hAnsi="仿宋" w:cs="仿宋_GB2312" w:hint="eastAsia"/>
          <w:sz w:val="32"/>
          <w:szCs w:val="32"/>
        </w:rPr>
        <w:t>（G</w:t>
      </w:r>
      <w:r w:rsidR="006A115C" w:rsidRPr="00132737">
        <w:rPr>
          <w:rFonts w:ascii="仿宋" w:eastAsia="仿宋" w:hAnsi="仿宋" w:cs="仿宋_GB2312"/>
          <w:sz w:val="32"/>
          <w:szCs w:val="32"/>
        </w:rPr>
        <w:t>B16297-1996</w:t>
      </w:r>
      <w:r w:rsidR="006A115C" w:rsidRPr="00132737">
        <w:rPr>
          <w:rFonts w:ascii="仿宋" w:eastAsia="仿宋" w:hAnsi="仿宋" w:cs="仿宋_GB2312" w:hint="eastAsia"/>
          <w:sz w:val="32"/>
          <w:szCs w:val="32"/>
        </w:rPr>
        <w:t>）中二级标准及无组织标准。</w:t>
      </w:r>
    </w:p>
    <w:p w:rsidR="00291E15" w:rsidRPr="00132737" w:rsidRDefault="004E254C" w:rsidP="00076469">
      <w:pPr>
        <w:spacing w:line="52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（六）</w:t>
      </w:r>
      <w:r w:rsidR="00292CA5" w:rsidRPr="00132737">
        <w:rPr>
          <w:rFonts w:ascii="仿宋" w:eastAsia="仿宋" w:hAnsi="仿宋" w:cs="仿宋_GB2312" w:hint="eastAsia"/>
          <w:sz w:val="32"/>
          <w:szCs w:val="32"/>
        </w:rPr>
        <w:t>固废防治工作。建立健全</w:t>
      </w:r>
      <w:r w:rsidR="003450ED" w:rsidRPr="00132737">
        <w:rPr>
          <w:rFonts w:ascii="仿宋" w:eastAsia="仿宋" w:hAnsi="仿宋" w:cs="仿宋_GB2312" w:hint="eastAsia"/>
          <w:sz w:val="32"/>
          <w:szCs w:val="32"/>
        </w:rPr>
        <w:t>处置管理台帐</w:t>
      </w:r>
      <w:r w:rsidR="00292CA5" w:rsidRPr="00132737">
        <w:rPr>
          <w:rFonts w:ascii="仿宋" w:eastAsia="仿宋" w:hAnsi="仿宋" w:cs="仿宋_GB2312" w:hint="eastAsia"/>
          <w:sz w:val="32"/>
          <w:szCs w:val="32"/>
        </w:rPr>
        <w:t>。</w:t>
      </w:r>
      <w:r w:rsidR="00904D7E" w:rsidRPr="00132737">
        <w:rPr>
          <w:rFonts w:ascii="仿宋" w:eastAsia="仿宋" w:hAnsi="仿宋" w:cs="仿宋_GB2312" w:hint="eastAsia"/>
          <w:sz w:val="32"/>
          <w:szCs w:val="32"/>
        </w:rPr>
        <w:t>填埋场</w:t>
      </w:r>
      <w:proofErr w:type="gramStart"/>
      <w:r w:rsidR="00904D7E" w:rsidRPr="00132737">
        <w:rPr>
          <w:rFonts w:ascii="仿宋" w:eastAsia="仿宋" w:hAnsi="仿宋" w:cs="仿宋_GB2312" w:hint="eastAsia"/>
          <w:sz w:val="32"/>
          <w:szCs w:val="32"/>
        </w:rPr>
        <w:t>仅</w:t>
      </w:r>
      <w:r w:rsidR="00456C31" w:rsidRPr="00132737">
        <w:rPr>
          <w:rFonts w:ascii="仿宋" w:eastAsia="仿宋" w:hAnsi="仿宋" w:cs="仿宋_GB2312" w:hint="eastAsia"/>
          <w:sz w:val="32"/>
          <w:szCs w:val="32"/>
        </w:rPr>
        <w:t>服务</w:t>
      </w:r>
      <w:proofErr w:type="gramEnd"/>
      <w:r w:rsidR="00456C31" w:rsidRPr="00132737">
        <w:rPr>
          <w:rFonts w:ascii="仿宋" w:eastAsia="仿宋" w:hAnsi="仿宋" w:cs="仿宋_GB2312" w:hint="eastAsia"/>
          <w:sz w:val="32"/>
          <w:szCs w:val="32"/>
        </w:rPr>
        <w:t>于本</w:t>
      </w:r>
      <w:r w:rsidR="00C401E9" w:rsidRPr="00132737">
        <w:rPr>
          <w:rFonts w:ascii="仿宋" w:eastAsia="仿宋" w:hAnsi="仿宋" w:cs="仿宋_GB2312" w:hint="eastAsia"/>
          <w:sz w:val="32"/>
          <w:szCs w:val="32"/>
        </w:rPr>
        <w:t>项目</w:t>
      </w:r>
      <w:r w:rsidR="00D44DC6" w:rsidRPr="00132737">
        <w:rPr>
          <w:rFonts w:ascii="仿宋" w:eastAsia="仿宋" w:hAnsi="仿宋" w:cs="仿宋_GB2312" w:hint="eastAsia"/>
          <w:sz w:val="32"/>
          <w:szCs w:val="32"/>
        </w:rPr>
        <w:t>。污水池污泥经收集、脱水和固化处理后，由浸出实验鉴定为一般固废后送填埋场填埋；治理后的污染区土地不得用于种植</w:t>
      </w:r>
      <w:r w:rsidR="00456C31" w:rsidRPr="00132737">
        <w:rPr>
          <w:rFonts w:ascii="仿宋" w:eastAsia="仿宋" w:hAnsi="仿宋" w:cs="仿宋_GB2312" w:hint="eastAsia"/>
          <w:sz w:val="32"/>
          <w:szCs w:val="32"/>
        </w:rPr>
        <w:t>农作</w:t>
      </w:r>
      <w:r w:rsidR="00D44DC6" w:rsidRPr="00132737">
        <w:rPr>
          <w:rFonts w:ascii="仿宋" w:eastAsia="仿宋" w:hAnsi="仿宋" w:cs="仿宋_GB2312" w:hint="eastAsia"/>
          <w:sz w:val="32"/>
          <w:szCs w:val="32"/>
        </w:rPr>
        <w:t>物。重金属富集植物收获后送有资质的单位安全处置。报废包装袋、</w:t>
      </w:r>
      <w:proofErr w:type="gramStart"/>
      <w:r w:rsidR="00D44DC6" w:rsidRPr="00132737">
        <w:rPr>
          <w:rFonts w:ascii="仿宋" w:eastAsia="仿宋" w:hAnsi="仿宋" w:cs="仿宋_GB2312" w:hint="eastAsia"/>
          <w:sz w:val="32"/>
          <w:szCs w:val="32"/>
        </w:rPr>
        <w:t>桶等废包装</w:t>
      </w:r>
      <w:proofErr w:type="gramEnd"/>
      <w:r w:rsidR="00D44DC6" w:rsidRPr="00132737">
        <w:rPr>
          <w:rFonts w:ascii="仿宋" w:eastAsia="仿宋" w:hAnsi="仿宋" w:cs="仿宋_GB2312" w:hint="eastAsia"/>
          <w:sz w:val="32"/>
          <w:szCs w:val="32"/>
        </w:rPr>
        <w:t>材料，收集后回收处理。废防渗膜、无纺布材料，收集后外售处理。</w:t>
      </w:r>
    </w:p>
    <w:p w:rsidR="00F9410D" w:rsidRPr="00132737" w:rsidRDefault="004E254C" w:rsidP="00076469">
      <w:pPr>
        <w:spacing w:line="520" w:lineRule="exact"/>
        <w:ind w:firstLineChars="0" w:firstLine="645"/>
        <w:jc w:val="both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（七）</w:t>
      </w:r>
      <w:r w:rsidR="00F9410D" w:rsidRPr="00132737">
        <w:rPr>
          <w:rFonts w:ascii="仿宋" w:eastAsia="仿宋" w:hAnsi="仿宋" w:cs="仿宋_GB2312" w:hint="eastAsia"/>
          <w:sz w:val="32"/>
          <w:szCs w:val="32"/>
        </w:rPr>
        <w:t>噪声污染防治工作。合理布局，通过隔声、减振等措施，确保施工期噪声满足《</w:t>
      </w:r>
      <w:r w:rsidR="00D27E63" w:rsidRPr="00132737">
        <w:rPr>
          <w:rFonts w:ascii="仿宋" w:eastAsia="仿宋" w:hAnsi="仿宋" w:cs="仿宋_GB2312" w:hint="eastAsia"/>
          <w:sz w:val="32"/>
          <w:szCs w:val="32"/>
        </w:rPr>
        <w:t>建筑施工场界环境噪声排放标准</w:t>
      </w:r>
      <w:r w:rsidR="00F9410D" w:rsidRPr="00132737">
        <w:rPr>
          <w:rFonts w:ascii="仿宋" w:eastAsia="仿宋" w:hAnsi="仿宋" w:cs="仿宋_GB2312" w:hint="eastAsia"/>
          <w:sz w:val="32"/>
          <w:szCs w:val="32"/>
        </w:rPr>
        <w:t>》</w:t>
      </w:r>
      <w:r w:rsidR="00D27E63" w:rsidRPr="00132737">
        <w:rPr>
          <w:rFonts w:ascii="仿宋" w:eastAsia="仿宋" w:hAnsi="仿宋" w:cs="仿宋_GB2312" w:hint="eastAsia"/>
          <w:sz w:val="32"/>
          <w:szCs w:val="32"/>
        </w:rPr>
        <w:t>（</w:t>
      </w:r>
      <w:r w:rsidR="00D27E63" w:rsidRPr="00132737">
        <w:rPr>
          <w:rFonts w:ascii="仿宋" w:eastAsia="仿宋" w:hAnsi="仿宋" w:cs="仿宋_GB2312"/>
          <w:sz w:val="32"/>
          <w:szCs w:val="32"/>
        </w:rPr>
        <w:t>GB12523-2011</w:t>
      </w:r>
      <w:r w:rsidR="00D27E63" w:rsidRPr="00132737">
        <w:rPr>
          <w:rFonts w:ascii="仿宋" w:eastAsia="仿宋" w:hAnsi="仿宋" w:cs="仿宋_GB2312" w:hint="eastAsia"/>
          <w:sz w:val="32"/>
          <w:szCs w:val="32"/>
        </w:rPr>
        <w:t>）限值要求。</w:t>
      </w:r>
    </w:p>
    <w:p w:rsidR="00743BFD" w:rsidRPr="00132737" w:rsidRDefault="00D27E63" w:rsidP="00076469">
      <w:pPr>
        <w:spacing w:line="520" w:lineRule="exact"/>
        <w:ind w:firstLineChars="0" w:firstLine="645"/>
        <w:jc w:val="both"/>
        <w:rPr>
          <w:rFonts w:ascii="仿宋" w:eastAsia="仿宋" w:hAnsi="仿宋" w:cs="仿宋_GB2312"/>
          <w:sz w:val="32"/>
          <w:szCs w:val="32"/>
          <w:u w:val="single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（八）</w:t>
      </w:r>
      <w:r w:rsidR="00615481" w:rsidRPr="00132737">
        <w:rPr>
          <w:rFonts w:ascii="仿宋" w:eastAsia="仿宋" w:hAnsi="仿宋" w:cs="仿宋_GB2312" w:hint="eastAsia"/>
          <w:sz w:val="32"/>
          <w:szCs w:val="32"/>
        </w:rPr>
        <w:t>生态</w:t>
      </w:r>
      <w:r w:rsidR="006A787A" w:rsidRPr="00132737">
        <w:rPr>
          <w:rFonts w:ascii="仿宋" w:eastAsia="仿宋" w:hAnsi="仿宋" w:cs="仿宋_GB2312" w:hint="eastAsia"/>
          <w:sz w:val="32"/>
          <w:szCs w:val="32"/>
        </w:rPr>
        <w:t>恢</w:t>
      </w:r>
      <w:r w:rsidR="00615481" w:rsidRPr="00132737">
        <w:rPr>
          <w:rFonts w:ascii="仿宋" w:eastAsia="仿宋" w:hAnsi="仿宋" w:cs="仿宋_GB2312" w:hint="eastAsia"/>
          <w:sz w:val="32"/>
          <w:szCs w:val="32"/>
        </w:rPr>
        <w:t>复</w:t>
      </w:r>
      <w:r w:rsidR="006A787A" w:rsidRPr="00132737">
        <w:rPr>
          <w:rFonts w:ascii="仿宋" w:eastAsia="仿宋" w:hAnsi="仿宋" w:cs="仿宋_GB2312" w:hint="eastAsia"/>
          <w:sz w:val="32"/>
          <w:szCs w:val="32"/>
        </w:rPr>
        <w:t>工作。</w:t>
      </w:r>
      <w:r w:rsidR="00D27F9C" w:rsidRPr="00132737">
        <w:rPr>
          <w:rFonts w:ascii="仿宋" w:eastAsia="仿宋" w:hAnsi="仿宋" w:cs="仿宋_GB2312" w:hint="eastAsia"/>
          <w:sz w:val="32"/>
          <w:szCs w:val="32"/>
        </w:rPr>
        <w:t>严格按照《一般工业固体废物贮存、处置场污染控制标准》Ⅱ类场封场的要求，</w:t>
      </w:r>
      <w:r w:rsidR="006A787A" w:rsidRPr="00132737">
        <w:rPr>
          <w:rFonts w:ascii="仿宋" w:eastAsia="仿宋" w:hAnsi="仿宋" w:cs="仿宋_GB2312" w:hint="eastAsia"/>
          <w:sz w:val="32"/>
          <w:szCs w:val="32"/>
        </w:rPr>
        <w:t>加强水土保持措施</w:t>
      </w:r>
      <w:r w:rsidR="006A787A" w:rsidRPr="00132737">
        <w:rPr>
          <w:rFonts w:ascii="仿宋" w:eastAsia="仿宋" w:hAnsi="仿宋" w:cs="仿宋_GB2312" w:hint="eastAsia"/>
          <w:sz w:val="32"/>
          <w:szCs w:val="32"/>
        </w:rPr>
        <w:lastRenderedPageBreak/>
        <w:t>的落实，</w:t>
      </w:r>
      <w:r w:rsidR="00D27F9C" w:rsidRPr="00132737">
        <w:rPr>
          <w:rFonts w:ascii="仿宋" w:eastAsia="仿宋" w:hAnsi="仿宋" w:cs="仿宋_GB2312" w:hint="eastAsia"/>
          <w:sz w:val="32"/>
          <w:szCs w:val="32"/>
        </w:rPr>
        <w:t>做好植被恢复、生态保护工作。</w:t>
      </w:r>
      <w:r w:rsidR="00615481" w:rsidRPr="00132737">
        <w:rPr>
          <w:rFonts w:ascii="仿宋" w:eastAsia="仿宋" w:hAnsi="仿宋" w:cs="仿宋_GB2312" w:hint="eastAsia"/>
          <w:sz w:val="32"/>
          <w:szCs w:val="32"/>
        </w:rPr>
        <w:t>填埋场封场后</w:t>
      </w:r>
      <w:r w:rsidR="006A787A" w:rsidRPr="00132737">
        <w:rPr>
          <w:rFonts w:ascii="仿宋" w:eastAsia="仿宋" w:hAnsi="仿宋" w:cs="仿宋_GB2312" w:hint="eastAsia"/>
          <w:sz w:val="32"/>
          <w:szCs w:val="32"/>
        </w:rPr>
        <w:t>及时覆土、复垦、栽植乔木、灌木及草坪等措施进行生态修复，同时</w:t>
      </w:r>
      <w:r w:rsidR="00615481" w:rsidRPr="00132737">
        <w:rPr>
          <w:rFonts w:ascii="仿宋" w:eastAsia="仿宋" w:hAnsi="仿宋" w:cs="仿宋_GB2312" w:hint="eastAsia"/>
          <w:sz w:val="32"/>
          <w:szCs w:val="32"/>
        </w:rPr>
        <w:t>设置标识、标牌，不得随意开挖</w:t>
      </w:r>
      <w:r w:rsidR="00D27F9C" w:rsidRPr="00132737">
        <w:rPr>
          <w:rFonts w:ascii="仿宋" w:eastAsia="仿宋" w:hAnsi="仿宋" w:cs="仿宋_GB2312" w:hint="eastAsia"/>
          <w:sz w:val="32"/>
          <w:szCs w:val="32"/>
        </w:rPr>
        <w:t>。</w:t>
      </w:r>
      <w:r w:rsidR="00D44DC6" w:rsidRPr="00132737">
        <w:rPr>
          <w:rFonts w:ascii="仿宋" w:eastAsia="仿宋" w:hAnsi="仿宋" w:cs="仿宋_GB2312" w:hint="eastAsia"/>
          <w:sz w:val="32"/>
          <w:szCs w:val="32"/>
        </w:rPr>
        <w:t>填埋场封场后的土地可用于绿化，严禁用于</w:t>
      </w:r>
      <w:r w:rsidR="00DD542E" w:rsidRPr="00132737">
        <w:rPr>
          <w:rFonts w:ascii="仿宋" w:eastAsia="仿宋" w:hAnsi="仿宋" w:cs="仿宋_GB2312" w:hint="eastAsia"/>
          <w:sz w:val="32"/>
          <w:szCs w:val="32"/>
        </w:rPr>
        <w:t>农</w:t>
      </w:r>
      <w:r w:rsidR="00F9410D" w:rsidRPr="00132737">
        <w:rPr>
          <w:rFonts w:ascii="仿宋" w:eastAsia="仿宋" w:hAnsi="仿宋" w:cs="仿宋_GB2312" w:hint="eastAsia"/>
          <w:sz w:val="32"/>
          <w:szCs w:val="32"/>
        </w:rPr>
        <w:t>作</w:t>
      </w:r>
      <w:r w:rsidR="003450ED" w:rsidRPr="00132737">
        <w:rPr>
          <w:rFonts w:ascii="仿宋" w:eastAsia="仿宋" w:hAnsi="仿宋" w:cs="仿宋_GB2312" w:hint="eastAsia"/>
          <w:sz w:val="32"/>
          <w:szCs w:val="32"/>
        </w:rPr>
        <w:t>物</w:t>
      </w:r>
      <w:r w:rsidR="00D44DC6" w:rsidRPr="00132737">
        <w:rPr>
          <w:rFonts w:ascii="仿宋" w:eastAsia="仿宋" w:hAnsi="仿宋" w:cs="仿宋_GB2312" w:hint="eastAsia"/>
          <w:sz w:val="32"/>
          <w:szCs w:val="32"/>
        </w:rPr>
        <w:t>等种植，严禁作为永久性建（构）筑物用地。</w:t>
      </w:r>
    </w:p>
    <w:p w:rsidR="00C80F73" w:rsidRPr="00132737" w:rsidRDefault="00D27E63" w:rsidP="00076469">
      <w:pPr>
        <w:spacing w:line="520" w:lineRule="exact"/>
        <w:ind w:firstLineChars="0" w:firstLine="645"/>
        <w:jc w:val="both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（九）</w:t>
      </w:r>
      <w:r w:rsidR="00D27F9C" w:rsidRPr="00132737">
        <w:rPr>
          <w:rFonts w:ascii="仿宋" w:eastAsia="仿宋" w:hAnsi="仿宋" w:cs="仿宋_GB2312" w:hint="eastAsia"/>
          <w:sz w:val="32"/>
          <w:szCs w:val="32"/>
        </w:rPr>
        <w:t>环境管理和</w:t>
      </w:r>
      <w:r w:rsidR="006A787A" w:rsidRPr="00132737">
        <w:rPr>
          <w:rFonts w:ascii="仿宋" w:eastAsia="仿宋" w:hAnsi="仿宋" w:cs="仿宋_GB2312" w:hint="eastAsia"/>
          <w:sz w:val="32"/>
          <w:szCs w:val="32"/>
        </w:rPr>
        <w:t>环境风险防范工作。</w:t>
      </w:r>
      <w:r w:rsidR="00D27F9C" w:rsidRPr="00132737">
        <w:rPr>
          <w:rFonts w:ascii="仿宋" w:eastAsia="仿宋" w:hAnsi="仿宋" w:cs="仿宋_GB2312" w:hint="eastAsia"/>
          <w:sz w:val="32"/>
          <w:szCs w:val="32"/>
        </w:rPr>
        <w:t>设立环保机构和专职管理人员，建立健全各项环境保护规章制度和档案。严格做好防渗、防漏措施，定期监测，防止地下水或雨水下渗。加强填埋场后期管理，注重填埋场退役后的封场、维护管理工作，</w:t>
      </w:r>
      <w:r w:rsidR="004A3BE4" w:rsidRPr="00132737">
        <w:rPr>
          <w:rFonts w:ascii="仿宋" w:eastAsia="仿宋" w:hAnsi="仿宋" w:cs="仿宋_GB2312" w:hint="eastAsia"/>
          <w:sz w:val="32"/>
          <w:szCs w:val="32"/>
        </w:rPr>
        <w:t>编制风险事故应急预案，</w:t>
      </w:r>
      <w:r w:rsidR="00D27F9C" w:rsidRPr="00132737">
        <w:rPr>
          <w:rFonts w:ascii="仿宋" w:eastAsia="仿宋" w:hAnsi="仿宋" w:cs="仿宋_GB2312" w:hint="eastAsia"/>
          <w:sz w:val="32"/>
          <w:szCs w:val="32"/>
        </w:rPr>
        <w:t xml:space="preserve">防止渣坝坍塌、溃坝等事故。 </w:t>
      </w:r>
    </w:p>
    <w:p w:rsidR="00291E15" w:rsidRPr="00132737" w:rsidRDefault="00291E15" w:rsidP="00076469">
      <w:pPr>
        <w:spacing w:line="520" w:lineRule="exact"/>
        <w:ind w:firstLineChars="0" w:firstLine="0"/>
        <w:jc w:val="both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 xml:space="preserve">    四、你公司应在收到本批复后15个工作日内，将批复及批准的环</w:t>
      </w:r>
      <w:proofErr w:type="gramStart"/>
      <w:r w:rsidRPr="00132737">
        <w:rPr>
          <w:rFonts w:ascii="仿宋" w:eastAsia="仿宋" w:hAnsi="仿宋" w:cs="仿宋_GB2312" w:hint="eastAsia"/>
          <w:sz w:val="32"/>
          <w:szCs w:val="32"/>
        </w:rPr>
        <w:t>评报告</w:t>
      </w:r>
      <w:proofErr w:type="gramEnd"/>
      <w:r w:rsidRPr="00132737">
        <w:rPr>
          <w:rFonts w:ascii="仿宋" w:eastAsia="仿宋" w:hAnsi="仿宋" w:cs="仿宋_GB2312" w:hint="eastAsia"/>
          <w:sz w:val="32"/>
          <w:szCs w:val="32"/>
        </w:rPr>
        <w:t>文件送至</w:t>
      </w:r>
      <w:r w:rsidR="00776205" w:rsidRPr="00132737">
        <w:rPr>
          <w:rFonts w:ascii="仿宋" w:eastAsia="仿宋" w:hAnsi="仿宋" w:cs="仿宋_GB2312" w:hint="eastAsia"/>
          <w:sz w:val="32"/>
          <w:szCs w:val="32"/>
        </w:rPr>
        <w:t>岳阳楼区</w:t>
      </w:r>
      <w:r w:rsidRPr="00132737">
        <w:rPr>
          <w:rFonts w:ascii="仿宋" w:eastAsia="仿宋" w:hAnsi="仿宋" w:cs="仿宋_GB2312" w:hint="eastAsia"/>
          <w:sz w:val="32"/>
          <w:szCs w:val="32"/>
        </w:rPr>
        <w:t>人民政府，</w:t>
      </w:r>
      <w:r w:rsidR="00776205" w:rsidRPr="00132737">
        <w:rPr>
          <w:rFonts w:ascii="仿宋" w:eastAsia="仿宋" w:hAnsi="仿宋" w:cs="仿宋_GB2312" w:hint="eastAsia"/>
          <w:sz w:val="32"/>
          <w:szCs w:val="32"/>
        </w:rPr>
        <w:t>岳阳楼区郭镇乡人民政府，岳阳楼区环保分局</w:t>
      </w:r>
      <w:r w:rsidRPr="00132737">
        <w:rPr>
          <w:rFonts w:ascii="仿宋" w:eastAsia="仿宋" w:hAnsi="仿宋" w:cs="仿宋_GB2312" w:hint="eastAsia"/>
          <w:sz w:val="32"/>
          <w:szCs w:val="32"/>
        </w:rPr>
        <w:t>,</w:t>
      </w:r>
      <w:r w:rsidR="00776205" w:rsidRPr="00132737">
        <w:rPr>
          <w:rFonts w:ascii="仿宋" w:eastAsia="仿宋" w:hAnsi="仿宋" w:cs="仿宋_GB2312" w:hint="eastAsia"/>
          <w:sz w:val="32"/>
          <w:szCs w:val="32"/>
        </w:rPr>
        <w:t xml:space="preserve"> 湖南美景环保科技咨询服务有限公司</w:t>
      </w:r>
      <w:r w:rsidRPr="00132737">
        <w:rPr>
          <w:rFonts w:ascii="仿宋" w:eastAsia="仿宋" w:hAnsi="仿宋" w:cs="仿宋_GB2312" w:hint="eastAsia"/>
          <w:sz w:val="32"/>
          <w:szCs w:val="32"/>
        </w:rPr>
        <w:t xml:space="preserve">。    </w:t>
      </w:r>
    </w:p>
    <w:p w:rsidR="00291E15" w:rsidRPr="00132737" w:rsidRDefault="006F4DB8" w:rsidP="00076469">
      <w:pPr>
        <w:spacing w:line="520" w:lineRule="exact"/>
        <w:ind w:firstLineChars="0" w:firstLine="640"/>
        <w:jc w:val="both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五</w:t>
      </w:r>
      <w:r w:rsidR="00291E15" w:rsidRPr="00132737">
        <w:rPr>
          <w:rFonts w:ascii="仿宋" w:eastAsia="仿宋" w:hAnsi="仿宋" w:cs="仿宋_GB2312" w:hint="eastAsia"/>
          <w:sz w:val="32"/>
          <w:szCs w:val="32"/>
        </w:rPr>
        <w:t>、本项目实施的监督检查和</w:t>
      </w:r>
      <w:r w:rsidR="00A43F85" w:rsidRPr="00132737">
        <w:rPr>
          <w:rFonts w:ascii="仿宋" w:eastAsia="仿宋" w:hAnsi="仿宋" w:cs="仿宋_GB2312" w:hint="eastAsia"/>
          <w:sz w:val="32"/>
          <w:szCs w:val="32"/>
        </w:rPr>
        <w:t>施工</w:t>
      </w:r>
      <w:r w:rsidR="003450ED" w:rsidRPr="00132737">
        <w:rPr>
          <w:rFonts w:ascii="仿宋" w:eastAsia="仿宋" w:hAnsi="仿宋" w:cs="仿宋_GB2312" w:hint="eastAsia"/>
          <w:sz w:val="32"/>
          <w:szCs w:val="32"/>
        </w:rPr>
        <w:t>现场</w:t>
      </w:r>
      <w:r w:rsidR="00A43F85" w:rsidRPr="00132737">
        <w:rPr>
          <w:rFonts w:ascii="仿宋" w:eastAsia="仿宋" w:hAnsi="仿宋" w:cs="仿宋_GB2312" w:hint="eastAsia"/>
          <w:sz w:val="32"/>
          <w:szCs w:val="32"/>
        </w:rPr>
        <w:t>及</w:t>
      </w:r>
      <w:r w:rsidR="00291E15" w:rsidRPr="00132737">
        <w:rPr>
          <w:rFonts w:ascii="仿宋" w:eastAsia="仿宋" w:hAnsi="仿宋" w:cs="仿宋_GB2312" w:hint="eastAsia"/>
          <w:sz w:val="32"/>
          <w:szCs w:val="32"/>
        </w:rPr>
        <w:t>日常环境管理工作由</w:t>
      </w:r>
      <w:r w:rsidR="00776205" w:rsidRPr="00132737">
        <w:rPr>
          <w:rFonts w:ascii="仿宋" w:eastAsia="仿宋" w:hAnsi="仿宋" w:cs="仿宋_GB2312" w:hint="eastAsia"/>
          <w:sz w:val="32"/>
          <w:szCs w:val="32"/>
        </w:rPr>
        <w:t>岳阳楼区环保分局</w:t>
      </w:r>
      <w:r w:rsidR="00291E15" w:rsidRPr="00132737">
        <w:rPr>
          <w:rFonts w:ascii="仿宋" w:eastAsia="仿宋" w:hAnsi="仿宋" w:cs="仿宋_GB2312" w:hint="eastAsia"/>
          <w:sz w:val="32"/>
          <w:szCs w:val="32"/>
        </w:rPr>
        <w:t xml:space="preserve">具体负责。  </w:t>
      </w:r>
    </w:p>
    <w:p w:rsidR="00291E15" w:rsidRPr="00132737" w:rsidRDefault="00291E15" w:rsidP="00076469">
      <w:pPr>
        <w:spacing w:line="520" w:lineRule="exact"/>
        <w:ind w:firstLineChars="0" w:firstLine="640"/>
        <w:jc w:val="both"/>
        <w:rPr>
          <w:rFonts w:ascii="仿宋" w:eastAsia="仿宋" w:hAnsi="仿宋" w:cs="仿宋_GB2312"/>
          <w:sz w:val="32"/>
          <w:szCs w:val="32"/>
        </w:rPr>
      </w:pPr>
    </w:p>
    <w:p w:rsidR="00F72227" w:rsidRPr="006F4DB8" w:rsidRDefault="00F72227" w:rsidP="00076469">
      <w:pPr>
        <w:spacing w:line="520" w:lineRule="exact"/>
        <w:ind w:firstLineChars="0" w:firstLine="640"/>
        <w:jc w:val="both"/>
        <w:rPr>
          <w:rFonts w:ascii="仿宋" w:eastAsia="仿宋" w:hAnsi="仿宋" w:cs="仿宋_GB2312"/>
          <w:sz w:val="32"/>
          <w:szCs w:val="32"/>
        </w:rPr>
      </w:pPr>
    </w:p>
    <w:p w:rsidR="00F72227" w:rsidRPr="006F4DB8" w:rsidRDefault="00F72227" w:rsidP="00076469">
      <w:pPr>
        <w:spacing w:line="520" w:lineRule="exact"/>
        <w:ind w:firstLineChars="0" w:firstLine="640"/>
        <w:jc w:val="both"/>
        <w:rPr>
          <w:rFonts w:ascii="仿宋" w:eastAsia="仿宋" w:hAnsi="仿宋" w:cs="仿宋_GB2312"/>
          <w:sz w:val="32"/>
          <w:szCs w:val="32"/>
        </w:rPr>
      </w:pPr>
    </w:p>
    <w:p w:rsidR="00F72227" w:rsidRPr="006F4DB8" w:rsidRDefault="00F72227" w:rsidP="00076469">
      <w:pPr>
        <w:spacing w:line="520" w:lineRule="exact"/>
        <w:ind w:firstLineChars="0" w:firstLine="640"/>
        <w:jc w:val="both"/>
        <w:rPr>
          <w:rFonts w:ascii="仿宋" w:eastAsia="仿宋" w:hAnsi="仿宋" w:cs="仿宋_GB2312"/>
          <w:sz w:val="32"/>
          <w:szCs w:val="32"/>
        </w:rPr>
      </w:pPr>
    </w:p>
    <w:p w:rsidR="00291E15" w:rsidRPr="006F4DB8" w:rsidRDefault="00291E15" w:rsidP="00076469">
      <w:pPr>
        <w:spacing w:line="520" w:lineRule="exact"/>
        <w:ind w:firstLineChars="0" w:firstLine="0"/>
        <w:jc w:val="both"/>
        <w:rPr>
          <w:rFonts w:ascii="仿宋" w:eastAsia="仿宋" w:hAnsi="仿宋" w:cs="仿宋_GB2312"/>
          <w:sz w:val="32"/>
          <w:szCs w:val="32"/>
        </w:rPr>
      </w:pPr>
      <w:r w:rsidRPr="006F4DB8">
        <w:rPr>
          <w:rFonts w:ascii="仿宋" w:eastAsia="仿宋" w:hAnsi="仿宋" w:cs="仿宋_GB2312" w:hint="eastAsia"/>
          <w:sz w:val="32"/>
          <w:szCs w:val="32"/>
        </w:rPr>
        <w:t xml:space="preserve">                              岳阳市环境保护局</w:t>
      </w:r>
    </w:p>
    <w:p w:rsidR="00291E15" w:rsidRPr="006F4DB8" w:rsidRDefault="00291E15" w:rsidP="00076469">
      <w:pPr>
        <w:spacing w:line="520" w:lineRule="exact"/>
        <w:ind w:firstLineChars="0" w:firstLine="0"/>
        <w:jc w:val="both"/>
        <w:rPr>
          <w:rFonts w:ascii="仿宋" w:eastAsia="仿宋" w:hAnsi="仿宋" w:cs="仿宋_GB2312"/>
          <w:sz w:val="32"/>
          <w:szCs w:val="32"/>
        </w:rPr>
      </w:pPr>
      <w:r w:rsidRPr="006F4DB8">
        <w:rPr>
          <w:rFonts w:ascii="仿宋" w:eastAsia="仿宋" w:hAnsi="仿宋" w:cs="仿宋_GB2312" w:hint="eastAsia"/>
          <w:sz w:val="32"/>
          <w:szCs w:val="32"/>
        </w:rPr>
        <w:t xml:space="preserve">                              2017年</w:t>
      </w:r>
      <w:r w:rsidR="00052FE9" w:rsidRPr="006F4DB8">
        <w:rPr>
          <w:rFonts w:ascii="仿宋" w:eastAsia="仿宋" w:hAnsi="仿宋" w:cs="仿宋_GB2312"/>
          <w:sz w:val="32"/>
          <w:szCs w:val="32"/>
        </w:rPr>
        <w:t>9</w:t>
      </w:r>
      <w:r w:rsidRPr="006F4DB8">
        <w:rPr>
          <w:rFonts w:ascii="仿宋" w:eastAsia="仿宋" w:hAnsi="仿宋" w:cs="仿宋_GB2312" w:hint="eastAsia"/>
          <w:sz w:val="32"/>
          <w:szCs w:val="32"/>
        </w:rPr>
        <w:t>月</w:t>
      </w:r>
      <w:r w:rsidR="00A124C0">
        <w:rPr>
          <w:rFonts w:ascii="仿宋" w:eastAsia="仿宋" w:hAnsi="仿宋" w:cs="仿宋_GB2312"/>
          <w:sz w:val="32"/>
          <w:szCs w:val="32"/>
        </w:rPr>
        <w:t>30</w:t>
      </w:r>
      <w:r w:rsidRPr="006F4DB8">
        <w:rPr>
          <w:rFonts w:ascii="仿宋" w:eastAsia="仿宋" w:hAnsi="仿宋" w:cs="仿宋_GB2312" w:hint="eastAsia"/>
          <w:sz w:val="32"/>
          <w:szCs w:val="32"/>
        </w:rPr>
        <w:t>日</w:t>
      </w:r>
    </w:p>
    <w:p w:rsidR="00C253C8" w:rsidRPr="00B04A77" w:rsidRDefault="00C253C8" w:rsidP="00076469">
      <w:pPr>
        <w:spacing w:line="520" w:lineRule="exact"/>
        <w:ind w:firstLineChars="0" w:firstLine="0"/>
        <w:jc w:val="both"/>
        <w:rPr>
          <w:rFonts w:ascii="宋体" w:hAnsi="宋体" w:cs="仿宋_GB2312"/>
          <w:sz w:val="10"/>
          <w:szCs w:val="10"/>
        </w:rPr>
      </w:pPr>
    </w:p>
    <w:p w:rsidR="00B04A77" w:rsidRDefault="00B04A77" w:rsidP="00076469">
      <w:pPr>
        <w:spacing w:line="520" w:lineRule="exact"/>
        <w:ind w:firstLineChars="0" w:firstLine="0"/>
        <w:jc w:val="both"/>
        <w:rPr>
          <w:rFonts w:ascii="宋体" w:hAnsi="宋体" w:cs="仿宋_GB2312"/>
          <w:sz w:val="10"/>
          <w:szCs w:val="10"/>
        </w:rPr>
      </w:pPr>
    </w:p>
    <w:p w:rsidR="00076469" w:rsidRPr="00B04A77" w:rsidRDefault="00076469" w:rsidP="00076469">
      <w:pPr>
        <w:spacing w:line="520" w:lineRule="exact"/>
        <w:ind w:firstLineChars="0" w:firstLine="0"/>
        <w:jc w:val="both"/>
        <w:rPr>
          <w:rFonts w:ascii="宋体" w:hAnsi="宋体" w:cs="仿宋_GB2312"/>
          <w:sz w:val="10"/>
          <w:szCs w:val="10"/>
        </w:rPr>
      </w:pPr>
    </w:p>
    <w:tbl>
      <w:tblPr>
        <w:tblStyle w:val="a9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253C8" w:rsidRPr="006F4DB8" w:rsidTr="00C253C8">
        <w:trPr>
          <w:jc w:val="center"/>
        </w:trPr>
        <w:tc>
          <w:tcPr>
            <w:tcW w:w="8720" w:type="dxa"/>
          </w:tcPr>
          <w:p w:rsidR="00C253C8" w:rsidRPr="006F4DB8" w:rsidRDefault="00C253C8" w:rsidP="00076469">
            <w:pPr>
              <w:spacing w:line="520" w:lineRule="exact"/>
              <w:ind w:firstLineChars="0" w:firstLine="0"/>
              <w:rPr>
                <w:rFonts w:ascii="仿宋" w:eastAsia="仿宋" w:hAnsi="仿宋" w:cs="仿宋_GB2312"/>
                <w:sz w:val="32"/>
                <w:szCs w:val="32"/>
              </w:rPr>
            </w:pPr>
            <w:r w:rsidRPr="006F4DB8">
              <w:rPr>
                <w:rFonts w:ascii="仿宋" w:eastAsia="仿宋" w:hAnsi="仿宋" w:cs="仿宋_GB2312" w:hint="eastAsia"/>
                <w:sz w:val="32"/>
                <w:szCs w:val="32"/>
              </w:rPr>
              <w:t>抄送：岳阳楼区人民政府，岳阳楼区郭镇乡人民政府，岳阳楼区环保分局, 湖南美景环保科技咨询服务有限公司</w:t>
            </w:r>
          </w:p>
        </w:tc>
      </w:tr>
    </w:tbl>
    <w:p w:rsidR="00281C2F" w:rsidRPr="00076469" w:rsidRDefault="00281C2F" w:rsidP="00076469">
      <w:pPr>
        <w:spacing w:line="80" w:lineRule="exact"/>
        <w:ind w:firstLine="640"/>
        <w:rPr>
          <w:rFonts w:ascii="仿宋" w:eastAsia="仿宋" w:hAnsi="仿宋" w:cs="仿宋_GB2312"/>
          <w:sz w:val="32"/>
          <w:szCs w:val="32"/>
        </w:rPr>
      </w:pPr>
    </w:p>
    <w:sectPr w:rsidR="00281C2F" w:rsidRPr="00076469" w:rsidSect="00281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D26" w:rsidRDefault="00572D26">
      <w:pPr>
        <w:ind w:firstLine="400"/>
      </w:pPr>
      <w:r>
        <w:separator/>
      </w:r>
    </w:p>
  </w:endnote>
  <w:endnote w:type="continuationSeparator" w:id="0">
    <w:p w:rsidR="00572D26" w:rsidRDefault="00572D26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DF7" w:rsidRDefault="00587DF7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0008167"/>
      <w:docPartObj>
        <w:docPartGallery w:val="Page Numbers (Bottom of Page)"/>
        <w:docPartUnique/>
      </w:docPartObj>
    </w:sdtPr>
    <w:sdtEndPr/>
    <w:sdtContent>
      <w:p w:rsidR="006A787A" w:rsidRDefault="006A787A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DCD" w:rsidRPr="00071DCD">
          <w:rPr>
            <w:noProof/>
            <w:lang w:val="zh-CN"/>
          </w:rPr>
          <w:t>4</w:t>
        </w:r>
        <w:r>
          <w:fldChar w:fldCharType="end"/>
        </w:r>
      </w:p>
    </w:sdtContent>
  </w:sdt>
  <w:p w:rsidR="00587DF7" w:rsidRDefault="00587DF7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DF7" w:rsidRDefault="00587DF7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D26" w:rsidRDefault="00572D26">
      <w:pPr>
        <w:ind w:firstLine="400"/>
      </w:pPr>
      <w:r>
        <w:separator/>
      </w:r>
    </w:p>
  </w:footnote>
  <w:footnote w:type="continuationSeparator" w:id="0">
    <w:p w:rsidR="00572D26" w:rsidRDefault="00572D26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DF7" w:rsidRDefault="00587DF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DF7" w:rsidRDefault="00587DF7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DF7" w:rsidRPr="004D0B4F" w:rsidRDefault="00587DF7" w:rsidP="004D0B4F">
    <w:pPr>
      <w:ind w:left="40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27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15"/>
    <w:rsid w:val="00015B44"/>
    <w:rsid w:val="00015CCC"/>
    <w:rsid w:val="00035643"/>
    <w:rsid w:val="00035B8B"/>
    <w:rsid w:val="00047231"/>
    <w:rsid w:val="00052FE9"/>
    <w:rsid w:val="0006326D"/>
    <w:rsid w:val="00071DCD"/>
    <w:rsid w:val="00076469"/>
    <w:rsid w:val="000873FE"/>
    <w:rsid w:val="000A3897"/>
    <w:rsid w:val="000C53D8"/>
    <w:rsid w:val="000F5F3A"/>
    <w:rsid w:val="00123B53"/>
    <w:rsid w:val="00125736"/>
    <w:rsid w:val="00130348"/>
    <w:rsid w:val="0013181E"/>
    <w:rsid w:val="00132737"/>
    <w:rsid w:val="00152556"/>
    <w:rsid w:val="001904FD"/>
    <w:rsid w:val="001973C3"/>
    <w:rsid w:val="001A695B"/>
    <w:rsid w:val="001B6A94"/>
    <w:rsid w:val="001F1B9E"/>
    <w:rsid w:val="00232A93"/>
    <w:rsid w:val="002403B7"/>
    <w:rsid w:val="00240B15"/>
    <w:rsid w:val="00250CFC"/>
    <w:rsid w:val="00281C2F"/>
    <w:rsid w:val="00291E15"/>
    <w:rsid w:val="00292CA5"/>
    <w:rsid w:val="00294352"/>
    <w:rsid w:val="002B068F"/>
    <w:rsid w:val="00311336"/>
    <w:rsid w:val="003321FA"/>
    <w:rsid w:val="0033316E"/>
    <w:rsid w:val="003369EA"/>
    <w:rsid w:val="00337B99"/>
    <w:rsid w:val="003450ED"/>
    <w:rsid w:val="00361E6B"/>
    <w:rsid w:val="00376836"/>
    <w:rsid w:val="003B54BD"/>
    <w:rsid w:val="003B6DC3"/>
    <w:rsid w:val="00417579"/>
    <w:rsid w:val="00432AA0"/>
    <w:rsid w:val="00437228"/>
    <w:rsid w:val="00456C31"/>
    <w:rsid w:val="004654EF"/>
    <w:rsid w:val="00482257"/>
    <w:rsid w:val="004925E4"/>
    <w:rsid w:val="004A3BE4"/>
    <w:rsid w:val="004C7F73"/>
    <w:rsid w:val="004D0B4F"/>
    <w:rsid w:val="004D64C8"/>
    <w:rsid w:val="004E07E3"/>
    <w:rsid w:val="004E254C"/>
    <w:rsid w:val="004E51AB"/>
    <w:rsid w:val="004F23E8"/>
    <w:rsid w:val="00572D26"/>
    <w:rsid w:val="00572F5E"/>
    <w:rsid w:val="00587DF7"/>
    <w:rsid w:val="005E0674"/>
    <w:rsid w:val="005F380E"/>
    <w:rsid w:val="00615481"/>
    <w:rsid w:val="00633974"/>
    <w:rsid w:val="00640E84"/>
    <w:rsid w:val="0066136B"/>
    <w:rsid w:val="006625F2"/>
    <w:rsid w:val="00672C9F"/>
    <w:rsid w:val="00694E26"/>
    <w:rsid w:val="006A115C"/>
    <w:rsid w:val="006A787A"/>
    <w:rsid w:val="006A7A47"/>
    <w:rsid w:val="006B5D96"/>
    <w:rsid w:val="006F4DB8"/>
    <w:rsid w:val="00702FF8"/>
    <w:rsid w:val="00713601"/>
    <w:rsid w:val="00723737"/>
    <w:rsid w:val="0074042E"/>
    <w:rsid w:val="00743BFD"/>
    <w:rsid w:val="00766129"/>
    <w:rsid w:val="00767582"/>
    <w:rsid w:val="0077141D"/>
    <w:rsid w:val="00776205"/>
    <w:rsid w:val="00776935"/>
    <w:rsid w:val="007903D5"/>
    <w:rsid w:val="007D4352"/>
    <w:rsid w:val="007E477C"/>
    <w:rsid w:val="00802FFF"/>
    <w:rsid w:val="00834ADC"/>
    <w:rsid w:val="00885129"/>
    <w:rsid w:val="008A1700"/>
    <w:rsid w:val="008B3B97"/>
    <w:rsid w:val="008B7B7C"/>
    <w:rsid w:val="008C363E"/>
    <w:rsid w:val="008C77D9"/>
    <w:rsid w:val="008D7150"/>
    <w:rsid w:val="00904D7E"/>
    <w:rsid w:val="00953050"/>
    <w:rsid w:val="009613FD"/>
    <w:rsid w:val="009A0852"/>
    <w:rsid w:val="009B6B3F"/>
    <w:rsid w:val="00A124C0"/>
    <w:rsid w:val="00A15EC0"/>
    <w:rsid w:val="00A34F6F"/>
    <w:rsid w:val="00A43F85"/>
    <w:rsid w:val="00A6408D"/>
    <w:rsid w:val="00A67986"/>
    <w:rsid w:val="00A723B7"/>
    <w:rsid w:val="00A92FE2"/>
    <w:rsid w:val="00A97B6F"/>
    <w:rsid w:val="00AB1553"/>
    <w:rsid w:val="00B04A77"/>
    <w:rsid w:val="00B066E2"/>
    <w:rsid w:val="00B276B1"/>
    <w:rsid w:val="00B66666"/>
    <w:rsid w:val="00B678CF"/>
    <w:rsid w:val="00BC2F68"/>
    <w:rsid w:val="00BC38F4"/>
    <w:rsid w:val="00BE34E3"/>
    <w:rsid w:val="00C044A2"/>
    <w:rsid w:val="00C154D7"/>
    <w:rsid w:val="00C2309D"/>
    <w:rsid w:val="00C253C8"/>
    <w:rsid w:val="00C401E9"/>
    <w:rsid w:val="00C54C1C"/>
    <w:rsid w:val="00C80F73"/>
    <w:rsid w:val="00C979BB"/>
    <w:rsid w:val="00CB41A9"/>
    <w:rsid w:val="00CC18F9"/>
    <w:rsid w:val="00CF00F2"/>
    <w:rsid w:val="00CF0D9F"/>
    <w:rsid w:val="00D06391"/>
    <w:rsid w:val="00D20BA4"/>
    <w:rsid w:val="00D228F0"/>
    <w:rsid w:val="00D27E63"/>
    <w:rsid w:val="00D27F9C"/>
    <w:rsid w:val="00D36D82"/>
    <w:rsid w:val="00D42750"/>
    <w:rsid w:val="00D44DC6"/>
    <w:rsid w:val="00D67C64"/>
    <w:rsid w:val="00D96943"/>
    <w:rsid w:val="00DD542E"/>
    <w:rsid w:val="00DE0596"/>
    <w:rsid w:val="00DE262F"/>
    <w:rsid w:val="00DE5E83"/>
    <w:rsid w:val="00DF5DD1"/>
    <w:rsid w:val="00E01A2C"/>
    <w:rsid w:val="00E10B86"/>
    <w:rsid w:val="00E1471E"/>
    <w:rsid w:val="00E32B64"/>
    <w:rsid w:val="00E47750"/>
    <w:rsid w:val="00E621FB"/>
    <w:rsid w:val="00E77A58"/>
    <w:rsid w:val="00E83E78"/>
    <w:rsid w:val="00EA03AD"/>
    <w:rsid w:val="00EF76DA"/>
    <w:rsid w:val="00F240DF"/>
    <w:rsid w:val="00F72227"/>
    <w:rsid w:val="00F9410D"/>
    <w:rsid w:val="00F950E0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91071"/>
  <w15:chartTrackingRefBased/>
  <w15:docId w15:val="{D8F7BFEE-0338-4C6C-9278-2D441328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E15"/>
    <w:pPr>
      <w:widowControl w:val="0"/>
      <w:ind w:firstLineChars="200" w:firstLine="21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91E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91E15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rsid w:val="00291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91E15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WPSPlain">
    <w:name w:val="WPS Plain"/>
    <w:rsid w:val="00291E15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ucd-0CharChar">
    <w:name w:val="cucd-0 Char Char"/>
    <w:link w:val="cucd-0"/>
    <w:qFormat/>
    <w:locked/>
    <w:rsid w:val="003B6DC3"/>
    <w:rPr>
      <w:sz w:val="28"/>
      <w:szCs w:val="28"/>
    </w:rPr>
  </w:style>
  <w:style w:type="paragraph" w:customStyle="1" w:styleId="cucd-0">
    <w:name w:val="cucd-0"/>
    <w:basedOn w:val="a"/>
    <w:link w:val="cucd-0CharChar"/>
    <w:qFormat/>
    <w:rsid w:val="003B6DC3"/>
    <w:pPr>
      <w:widowControl/>
      <w:spacing w:line="360" w:lineRule="auto"/>
      <w:ind w:firstLine="560"/>
      <w:jc w:val="both"/>
    </w:pPr>
    <w:rPr>
      <w:rFonts w:asciiTheme="minorHAnsi" w:eastAsiaTheme="minorEastAsia" w:hAnsiTheme="minorHAnsi" w:cstheme="minorBidi"/>
      <w:kern w:val="2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F380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F380E"/>
    <w:rPr>
      <w:rFonts w:ascii="Times New Roman" w:eastAsia="宋体" w:hAnsi="Times New Roman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C25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03691-1742-46D2-87C6-4204D1F9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spk1 yyhbj</dc:creator>
  <cp:keywords/>
  <dc:description/>
  <cp:lastModifiedBy>spk1 yyhbj</cp:lastModifiedBy>
  <cp:revision>59</cp:revision>
  <cp:lastPrinted>2017-09-28T06:42:00Z</cp:lastPrinted>
  <dcterms:created xsi:type="dcterms:W3CDTF">2017-09-27T02:08:00Z</dcterms:created>
  <dcterms:modified xsi:type="dcterms:W3CDTF">2017-09-29T09:57:00Z</dcterms:modified>
</cp:coreProperties>
</file>