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beforeLines="0" w:after="0" w:afterLines="0" w:line="576"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岳市科发〔2021〕21号</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w:t>
      </w:r>
      <w:r>
        <w:rPr>
          <w:rFonts w:hint="eastAsia" w:ascii="方正小标宋简体" w:hAnsi="方正小标宋简体" w:eastAsia="方正小标宋简体" w:cs="方正小标宋简体"/>
          <w:sz w:val="44"/>
          <w:szCs w:val="44"/>
          <w:lang w:eastAsia="zh-CN"/>
        </w:rPr>
        <w:t>岳阳</w:t>
      </w:r>
      <w:r>
        <w:rPr>
          <w:rFonts w:hint="eastAsia" w:ascii="方正小标宋简体" w:hAnsi="方正小标宋简体" w:eastAsia="方正小标宋简体" w:cs="方正小标宋简体"/>
          <w:sz w:val="44"/>
          <w:szCs w:val="44"/>
        </w:rPr>
        <w:t>市科技计划项目验收工作的通知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各有关单位: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w:t>
      </w:r>
      <w:r>
        <w:rPr>
          <w:rFonts w:hint="eastAsia" w:ascii="仿宋_GB2312" w:hAnsi="仿宋_GB2312" w:eastAsia="仿宋_GB2312" w:cs="仿宋_GB2312"/>
          <w:sz w:val="32"/>
          <w:szCs w:val="32"/>
        </w:rPr>
        <w:t>《市科技局 市财政局关于印发&lt;市级五类科技计划（专项）实施细则&gt;的通知》(岳市科发〔2019〕38号)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科技计划管理监督主体责任实施方案》（</w:t>
      </w:r>
      <w:r>
        <w:rPr>
          <w:rFonts w:hint="eastAsia" w:ascii="仿宋_GB2312" w:hAnsi="仿宋_GB2312" w:eastAsia="仿宋_GB2312" w:cs="仿宋_GB2312"/>
          <w:sz w:val="32"/>
          <w:szCs w:val="32"/>
          <w:lang w:eastAsia="zh-CN"/>
        </w:rPr>
        <w:t>岳科</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号）的有关规定,</w:t>
      </w:r>
      <w:r>
        <w:rPr>
          <w:rFonts w:hint="eastAsia" w:ascii="仿宋_GB2312" w:hAnsi="仿宋_GB2312" w:eastAsia="仿宋_GB2312" w:cs="仿宋_GB2312"/>
        </w:rPr>
        <w:t>我局将组织开展市级科技计划项目验收工作，现将有关事项通知如下: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r>
        <w:rPr>
          <w:rFonts w:hint="eastAsia" w:ascii="黑体" w:hAnsi="黑体" w:eastAsia="黑体" w:cs="黑体"/>
        </w:rPr>
        <w:t>一、验收范围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201</w:t>
      </w:r>
      <w:r>
        <w:rPr>
          <w:rFonts w:hint="eastAsia" w:ascii="仿宋_GB2312" w:hAnsi="仿宋_GB2312" w:eastAsia="仿宋_GB2312" w:cs="仿宋_GB2312"/>
          <w:lang w:val="en-US" w:eastAsia="zh-CN"/>
        </w:rPr>
        <w:t>8</w:t>
      </w:r>
      <w:r>
        <w:rPr>
          <w:rFonts w:hint="eastAsia" w:ascii="仿宋_GB2312" w:hAnsi="仿宋_GB2312" w:eastAsia="仿宋_GB2312" w:cs="仿宋_GB2312"/>
        </w:rPr>
        <w:t>年度立项执行期满的市科技计划项目。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r>
        <w:rPr>
          <w:rFonts w:hint="eastAsia" w:ascii="黑体" w:hAnsi="黑体" w:eastAsia="黑体" w:cs="黑体"/>
        </w:rPr>
        <w:t>二、验收内容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sectPr>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rPr>
        <w:t>以合同书(任务书)为依据，对照其中的研究任务、绩效指标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和经费预算等内容。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项目实施效果情况。</w:t>
      </w:r>
      <w:r>
        <w:rPr>
          <w:rFonts w:hint="eastAsia" w:ascii="仿宋_GB2312" w:hAnsi="仿宋_GB2312" w:eastAsia="仿宋_GB2312" w:cs="仿宋_GB2312"/>
        </w:rPr>
        <w:t>项目关键技术研发情况、科技成果转化与产业化情况、项目完成后科研产出情况，项目任务指标完成情况、科技报告撰写与呈交情况等</w:t>
      </w:r>
      <w:r>
        <w:rPr>
          <w:rFonts w:hint="eastAsia" w:ascii="仿宋_GB2312" w:hAnsi="仿宋_GB2312" w:eastAsia="仿宋_GB2312" w:cs="仿宋_GB231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2.经费管理使用情况。</w:t>
      </w:r>
      <w:r>
        <w:rPr>
          <w:rFonts w:hint="eastAsia" w:ascii="仿宋_GB2312" w:hAnsi="仿宋_GB2312" w:eastAsia="仿宋_GB2312" w:cs="仿宋_GB2312"/>
        </w:rPr>
        <w:t>项目承担单位专项经费核算、使用及管理情况、财务制度建设与执行情况、自筹经费到位及使用情况等。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3.项目组织管理情况。</w:t>
      </w:r>
      <w:r>
        <w:rPr>
          <w:rFonts w:hint="eastAsia" w:ascii="仿宋_GB2312" w:hAnsi="仿宋_GB2312" w:eastAsia="仿宋_GB2312" w:cs="仿宋_GB2312"/>
        </w:rPr>
        <w:t>专项组织实施与服务取得的成效，如产学研结合、重大成果、经济效益和社会影响等。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r>
        <w:rPr>
          <w:rFonts w:hint="eastAsia" w:ascii="黑体" w:hAnsi="黑体" w:eastAsia="黑体" w:cs="黑体"/>
        </w:rPr>
        <w:t>三、验收方式</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2018年立项项目承担单位将验收材料(一式三份)提交相关业务科室汇总，由</w:t>
      </w:r>
      <w:r>
        <w:rPr>
          <w:rFonts w:hint="eastAsia" w:ascii="仿宋_GB2312" w:hAnsi="仿宋_GB2312" w:eastAsia="仿宋_GB2312" w:cs="仿宋_GB2312"/>
          <w:lang w:eastAsia="zh-CN"/>
        </w:rPr>
        <w:t>机关纪委</w:t>
      </w:r>
      <w:r>
        <w:rPr>
          <w:rFonts w:hint="eastAsia" w:ascii="仿宋_GB2312" w:hAnsi="仿宋_GB2312" w:eastAsia="仿宋_GB2312" w:cs="仿宋_GB2312"/>
        </w:rPr>
        <w:t>牵头组织专家</w:t>
      </w:r>
      <w:r>
        <w:rPr>
          <w:rFonts w:hint="eastAsia" w:ascii="仿宋_GB2312" w:hAnsi="仿宋_GB2312" w:eastAsia="仿宋_GB2312" w:cs="仿宋_GB2312"/>
          <w:kern w:val="0"/>
          <w:sz w:val="32"/>
          <w:szCs w:val="32"/>
          <w:lang w:val="en-US" w:eastAsia="zh-CN" w:bidi="ar"/>
        </w:rPr>
        <w:t>进行评审验收(</w:t>
      </w: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kern w:val="0"/>
          <w:sz w:val="32"/>
          <w:szCs w:val="32"/>
          <w:lang w:val="en-US" w:eastAsia="zh-CN" w:bidi="ar"/>
        </w:rPr>
        <w:t>一般项目采取书面验收方式)，并对部分项目进行现场抽查。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eastAsia" w:ascii="黑体" w:hAnsi="黑体" w:eastAsia="黑体" w:cs="黑体"/>
        </w:rPr>
      </w:pPr>
      <w:r>
        <w:rPr>
          <w:rFonts w:hint="eastAsia" w:ascii="宋体" w:hAnsi="宋体" w:eastAsia="宋体" w:cs="宋体"/>
          <w:kern w:val="0"/>
          <w:sz w:val="24"/>
          <w:szCs w:val="24"/>
          <w:lang w:val="en-US" w:eastAsia="zh-CN" w:bidi="ar"/>
        </w:rPr>
        <w:t xml:space="preserve">     </w:t>
      </w:r>
      <w:r>
        <w:rPr>
          <w:rFonts w:hint="eastAsia" w:ascii="黑体" w:hAnsi="黑体" w:eastAsia="黑体" w:cs="黑体"/>
        </w:rPr>
        <w:t>四、验收结论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1.合格:</w:t>
      </w:r>
      <w:r>
        <w:rPr>
          <w:rFonts w:hint="eastAsia" w:ascii="仿宋_GB2312" w:hAnsi="仿宋_GB2312" w:eastAsia="仿宋_GB2312" w:cs="仿宋_GB2312"/>
        </w:rPr>
        <w:t>按期完成任务书或合同书约定的各项任务，经费使用合理，提供的验收文件和资料齐全、数据真实的项目，视为通过验收。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2.结题:</w:t>
      </w:r>
      <w:r>
        <w:rPr>
          <w:rFonts w:hint="eastAsia" w:ascii="仿宋_GB2312" w:hAnsi="仿宋_GB2312" w:eastAsia="仿宋_GB2312" w:cs="仿宋_GB2312"/>
        </w:rPr>
        <w:t>经过努力仍未攻克关键技术，且有原始记录证明项目负责人已经履行了勤勉尽责义务未能完成目标任务，以及因不可抗拒因素致使无法实施的项目，可按照通过验收处理。</w:t>
      </w:r>
    </w:p>
    <w:p>
      <w:pPr>
        <w:keepNext w:val="0"/>
        <w:keepLines w:val="0"/>
        <w:pageBreakBefore w:val="0"/>
        <w:widowControl w:val="0"/>
        <w:kinsoku/>
        <w:wordWrap/>
        <w:overflowPunct/>
        <w:topLinePunct w:val="0"/>
        <w:autoSpaceDE/>
        <w:autoSpaceDN/>
        <w:bidi w:val="0"/>
        <w:adjustRightInd/>
        <w:snapToGrid/>
        <w:spacing w:line="576" w:lineRule="exact"/>
        <w:ind w:left="640" w:leftChars="20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bCs/>
        </w:rPr>
        <w:t>3.不合格:</w:t>
      </w:r>
      <w:r>
        <w:rPr>
          <w:rFonts w:hint="eastAsia" w:ascii="仿宋_GB2312" w:hAnsi="仿宋_GB2312" w:eastAsia="仿宋_GB2312" w:cs="仿宋_GB2312"/>
        </w:rPr>
        <w:t>被验收项目存在下列情况之一者，不予通过验收。(1)提供的验收文件、资料及数据不真实;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(2)未经批准擅自修改项目合同书中的考核目标、内容、技术路线;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(3)实施过程中出现重大问题，但未能解决和作出说明，或研究过程及结果等存在纠纷尚未解决的;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(4)超过任务合同书规定的执行年限半年以上未完成任务，事先又未做出说明的;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(5)经费使用中存在严重违规违纪问题的。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r>
        <w:rPr>
          <w:rFonts w:hint="eastAsia" w:ascii="黑体" w:hAnsi="黑体" w:eastAsia="黑体" w:cs="黑体"/>
        </w:rPr>
        <w:t>五、有关要求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1.项目承担单位于</w:t>
      </w:r>
      <w:r>
        <w:rPr>
          <w:rFonts w:hint="eastAsia" w:ascii="仿宋_GB2312" w:hAnsi="仿宋_GB2312" w:eastAsia="仿宋_GB2312" w:cs="仿宋_GB2312"/>
          <w:lang w:val="en-US" w:eastAsia="zh-CN"/>
        </w:rPr>
        <w:t>7</w:t>
      </w:r>
      <w:r>
        <w:rPr>
          <w:rFonts w:hint="eastAsia" w:ascii="仿宋_GB2312" w:hAnsi="仿宋_GB2312" w:eastAsia="仿宋_GB2312" w:cs="仿宋_GB2312"/>
        </w:rPr>
        <w:t>月</w:t>
      </w:r>
      <w:r>
        <w:rPr>
          <w:rFonts w:hint="eastAsia" w:ascii="仿宋_GB2312" w:hAnsi="仿宋_GB2312" w:eastAsia="仿宋_GB2312" w:cs="仿宋_GB2312"/>
          <w:lang w:val="en-US" w:eastAsia="zh-CN"/>
        </w:rPr>
        <w:t>5</w:t>
      </w:r>
      <w:r>
        <w:rPr>
          <w:rFonts w:hint="eastAsia" w:ascii="仿宋_GB2312" w:hAnsi="仿宋_GB2312" w:eastAsia="仿宋_GB2312" w:cs="仿宋_GB2312"/>
        </w:rPr>
        <w:t>日前将书面验收材料提交相关业务科室进行受理审查</w:t>
      </w:r>
      <w:r>
        <w:rPr>
          <w:rFonts w:hint="eastAsia" w:ascii="仿宋_GB2312" w:hAnsi="仿宋_GB2312" w:eastAsia="仿宋_GB2312" w:cs="仿宋_GB2312"/>
          <w:lang w:val="en-US" w:eastAsia="zh-CN"/>
        </w:rPr>
        <w:t>,</w:t>
      </w:r>
      <w:r>
        <w:rPr>
          <w:rFonts w:hint="eastAsia" w:ascii="仿宋_GB2312" w:hAnsi="仿宋_GB2312" w:eastAsia="仿宋_GB2312" w:cs="仿宋_GB2312"/>
        </w:rPr>
        <w:t>30万元及以上项目必须提</w:t>
      </w:r>
      <w:r>
        <w:rPr>
          <w:rFonts w:hint="eastAsia" w:ascii="仿宋_GB2312" w:hAnsi="仿宋_GB2312" w:eastAsia="仿宋_GB2312" w:cs="仿宋_GB2312"/>
          <w:lang w:val="en-US" w:eastAsia="zh-CN"/>
        </w:rPr>
        <w:t>交</w:t>
      </w:r>
      <w:r>
        <w:rPr>
          <w:rFonts w:hint="eastAsia" w:ascii="仿宋_GB2312" w:hAnsi="仿宋_GB2312" w:eastAsia="仿宋_GB2312" w:cs="仿宋_GB2312"/>
        </w:rPr>
        <w:t>科技报告</w:t>
      </w:r>
      <w:r>
        <w:rPr>
          <w:rFonts w:hint="eastAsia" w:ascii="仿宋_GB2312" w:hAnsi="仿宋_GB2312" w:eastAsia="仿宋_GB2312" w:cs="仿宋_GB2312"/>
          <w:lang w:eastAsia="zh-CN"/>
        </w:rPr>
        <w:t>，</w:t>
      </w:r>
      <w:r>
        <w:rPr>
          <w:rFonts w:hint="eastAsia" w:ascii="仿宋_GB2312" w:hAnsi="仿宋_GB2312" w:eastAsia="仿宋_GB2312" w:cs="仿宋_GB2312"/>
        </w:rPr>
        <w:t>各</w:t>
      </w:r>
      <w:r>
        <w:rPr>
          <w:rFonts w:hint="eastAsia" w:ascii="仿宋_GB2312" w:hAnsi="仿宋_GB2312" w:eastAsia="仿宋_GB2312" w:cs="仿宋_GB2312"/>
          <w:lang w:eastAsia="zh-CN"/>
        </w:rPr>
        <w:t>业务</w:t>
      </w:r>
      <w:r>
        <w:rPr>
          <w:rFonts w:hint="eastAsia" w:ascii="仿宋_GB2312" w:hAnsi="仿宋_GB2312" w:eastAsia="仿宋_GB2312" w:cs="仿宋_GB2312"/>
        </w:rPr>
        <w:t>科室审查后统一送</w:t>
      </w:r>
      <w:r>
        <w:rPr>
          <w:rFonts w:hint="eastAsia" w:ascii="仿宋_GB2312" w:hAnsi="仿宋_GB2312" w:eastAsia="仿宋_GB2312" w:cs="仿宋_GB2312"/>
          <w:lang w:eastAsia="zh-CN"/>
        </w:rPr>
        <w:t>机关纪委</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2.项目承担单位及项目负责人要提供齐全的佐证材料，并对填写信息和提交材料的真实性负责。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3.业务主管科室要积极做好验收协调工作，指导推荐单位开展项目验收相关工作。项目推荐单位要对项目验收资料的完整性和一致性进行认真审查，对照项目合同书任务指标逐条核查完成情况。</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4.验收结果将作为科研信用管理，</w:t>
      </w:r>
      <w:r>
        <w:rPr>
          <w:rFonts w:hint="eastAsia" w:ascii="仿宋_GB2312" w:hAnsi="仿宋_GB2312" w:eastAsia="仿宋_GB2312" w:cs="仿宋_GB2312"/>
          <w:kern w:val="0"/>
          <w:sz w:val="32"/>
          <w:szCs w:val="32"/>
          <w:lang w:val="en-US" w:eastAsia="zh-CN" w:bidi="ar"/>
        </w:rPr>
        <w:t>对于验收工作中严重违背科研诚信要求行为、不按时提交验收材料或无故不参加验收的项目承担单位，将追求其相关责任。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r>
        <w:rPr>
          <w:rFonts w:hint="eastAsia" w:ascii="黑体" w:hAnsi="黑体" w:eastAsia="黑体" w:cs="黑体"/>
        </w:rPr>
        <w:t>六、联系方式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机关纪委                         8842217</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 xml:space="preserve">    战略规划与资源配置科             8219851</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 xml:space="preserve">    高新技术发展及产业化科           8843362</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kern w:val="0"/>
          <w:sz w:val="32"/>
          <w:szCs w:val="32"/>
          <w:lang w:val="en-US" w:eastAsia="zh-CN" w:bidi="ar"/>
        </w:rPr>
        <w:t>转化与区域创新科             8872173</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社会发展科技科                   8211990</w:t>
      </w:r>
    </w:p>
    <w:p>
      <w:pPr>
        <w:pageBreakBefore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农村科技科                       8845023</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w:t>
      </w:r>
      <w:r>
        <w:rPr>
          <w:rFonts w:hint="eastAsia" w:ascii="仿宋_GB2312" w:hAnsi="仿宋_GB2312" w:eastAsia="仿宋_GB2312" w:cs="仿宋_GB2312"/>
          <w:b w:val="0"/>
          <w:bCs w:val="0"/>
          <w:sz w:val="32"/>
          <w:szCs w:val="32"/>
          <w:lang w:val="en-US" w:eastAsia="zh-CN"/>
        </w:rPr>
        <w:t>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2018年岳阳市科技项目验收清单</w:t>
      </w:r>
    </w:p>
    <w:p>
      <w:pPr>
        <w:pageBreakBefore w:val="0"/>
        <w:kinsoku/>
        <w:wordWrap/>
        <w:overflowPunct/>
        <w:topLinePunct w:val="0"/>
        <w:autoSpaceDE/>
        <w:autoSpaceDN/>
        <w:bidi w:val="0"/>
        <w:adjustRightInd/>
        <w:snapToGrid/>
        <w:spacing w:line="576" w:lineRule="exact"/>
        <w:ind w:left="1600" w:leftChars="0" w:hanging="1600" w:hangingChars="5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.科技型企业创新创业扶持资金项目、产学研结合专项计划项目验收材料目录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600" w:firstLine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岳</w:t>
      </w:r>
      <w:r>
        <w:rPr>
          <w:rFonts w:hint="eastAsia" w:ascii="仿宋_GB2312" w:hAnsi="仿宋_GB2312" w:eastAsia="仿宋_GB2312" w:cs="仿宋_GB2312"/>
          <w:b w:val="0"/>
          <w:bCs w:val="0"/>
          <w:sz w:val="32"/>
          <w:szCs w:val="32"/>
        </w:rPr>
        <w:t>阳市科技计划项目验收报告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岳阳市科学技术局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default" w:ascii="仿宋_GB2312" w:hAnsi="仿宋_GB2312" w:eastAsia="仿宋_GB2312" w:cs="仿宋_GB2312"/>
          <w:b w:val="0"/>
          <w:bCs w:val="0"/>
          <w:sz w:val="32"/>
          <w:szCs w:val="32"/>
          <w:lang w:val="en-US" w:eastAsia="zh-CN"/>
        </w:rPr>
        <w:sectPr>
          <w:footerReference r:id="rId3" w:type="default"/>
          <w:pgSz w:w="11906" w:h="16838"/>
          <w:pgMar w:top="2098" w:right="1474" w:bottom="1984" w:left="1587" w:header="851" w:footer="992" w:gutter="0"/>
          <w:pgNumType w:fmt="decimal" w:start="2"/>
          <w:cols w:space="0" w:num="1"/>
          <w:rtlGutter w:val="0"/>
          <w:docGrid w:type="lines" w:linePitch="312" w:charSpace="0"/>
        </w:sectPr>
      </w:pPr>
      <w:r>
        <w:rPr>
          <w:rFonts w:hint="eastAsia" w:ascii="仿宋_GB2312" w:hAnsi="仿宋_GB2312" w:eastAsia="仿宋_GB2312" w:cs="仿宋_GB2312"/>
          <w:b w:val="0"/>
          <w:bCs w:val="0"/>
          <w:sz w:val="32"/>
          <w:szCs w:val="32"/>
          <w:lang w:val="en-US" w:eastAsia="zh-CN"/>
        </w:rPr>
        <w:t>2021年6月18日</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2018年岳阳市科技项目验收清单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9"/>
        <w:tblW w:w="14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3615"/>
        <w:gridCol w:w="6473"/>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0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30"/>
                <w:szCs w:val="30"/>
                <w:vertAlign w:val="baseline"/>
                <w:lang w:val="en-US" w:eastAsia="zh-CN"/>
              </w:rPr>
            </w:pPr>
            <w:r>
              <w:rPr>
                <w:rFonts w:hint="eastAsia" w:ascii="宋体" w:hAnsi="宋体" w:eastAsia="宋体" w:cs="宋体"/>
                <w:b/>
                <w:bCs/>
                <w:sz w:val="32"/>
                <w:szCs w:val="32"/>
                <w:vertAlign w:val="baseline"/>
                <w:lang w:val="en-US" w:eastAsia="zh-CN"/>
              </w:rPr>
              <w:t>重大专项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序号</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项目名称</w:t>
            </w:r>
          </w:p>
        </w:tc>
        <w:tc>
          <w:tcPr>
            <w:tcW w:w="6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项目承担单位</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岳阳高澜节能装备制造有限公司</w:t>
            </w:r>
          </w:p>
        </w:tc>
        <w:tc>
          <w:tcPr>
            <w:tcW w:w="6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海上风力发电机组用水冷装置的研发与产业化</w:t>
            </w:r>
          </w:p>
        </w:tc>
        <w:tc>
          <w:tcPr>
            <w:tcW w:w="29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社会发展科技科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湖南长岭石化科技开发有限公司</w:t>
            </w:r>
          </w:p>
        </w:tc>
        <w:tc>
          <w:tcPr>
            <w:tcW w:w="6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用于高端碳材料的高品质油浆纯化精制技术研究</w:t>
            </w:r>
          </w:p>
        </w:tc>
        <w:tc>
          <w:tcPr>
            <w:tcW w:w="29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lang w:val="en-US" w:eastAsia="zh-CN"/>
              </w:rPr>
              <w:t>成果</w:t>
            </w:r>
            <w:r>
              <w:rPr>
                <w:rFonts w:hint="eastAsia" w:ascii="宋体" w:hAnsi="宋体" w:eastAsia="宋体" w:cs="宋体"/>
                <w:kern w:val="0"/>
                <w:sz w:val="24"/>
                <w:szCs w:val="24"/>
                <w:lang w:val="en-US" w:eastAsia="zh-CN" w:bidi="ar"/>
              </w:rPr>
              <w:t xml:space="preserve">转化与区域创新科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湖南洞庭山科技发展有限公司</w:t>
            </w:r>
          </w:p>
        </w:tc>
        <w:tc>
          <w:tcPr>
            <w:tcW w:w="6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岳阳黄茶生产集成技术研究</w:t>
            </w:r>
          </w:p>
        </w:tc>
        <w:tc>
          <w:tcPr>
            <w:tcW w:w="29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农村科技科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湖南科美达电气股份有限公司</w:t>
            </w:r>
          </w:p>
        </w:tc>
        <w:tc>
          <w:tcPr>
            <w:tcW w:w="64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先进轨道交通装备车辆核心零部件电磁受流与制动装置研制</w:t>
            </w:r>
          </w:p>
        </w:tc>
        <w:tc>
          <w:tcPr>
            <w:tcW w:w="29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高新技术发展及产业化科 </w:t>
            </w: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宋体" w:hAnsi="宋体" w:eastAsia="宋体" w:cs="宋体"/>
          <w:b w:val="0"/>
          <w:bCs w:val="0"/>
          <w:sz w:val="24"/>
          <w:szCs w:val="24"/>
          <w:lang w:val="en-US" w:eastAsia="zh-CN"/>
        </w:rPr>
      </w:pPr>
    </w:p>
    <w:tbl>
      <w:tblPr>
        <w:tblStyle w:val="9"/>
        <w:tblW w:w="13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5880"/>
        <w:gridCol w:w="3780"/>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57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32"/>
                <w:szCs w:val="32"/>
                <w:vertAlign w:val="baseline"/>
                <w:lang w:val="en-US" w:eastAsia="zh-CN"/>
              </w:rPr>
              <w:t>创新创业扶持项目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序号</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项目名称</w:t>
            </w:r>
          </w:p>
        </w:tc>
        <w:tc>
          <w:tcPr>
            <w:tcW w:w="3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项目承担单位</w:t>
            </w:r>
          </w:p>
        </w:tc>
        <w:tc>
          <w:tcPr>
            <w:tcW w:w="28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无人机飞行控制与监管平台</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湖南千牛无人机科技有限公司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高新技术发展及产业化科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多晶硅超高能效研发项目</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湖南上派新材料有限公司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高新技术发展及产业化科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智能传感器低能耗、远距离传输技术的优化</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湖南格致测控技术有限公司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 xml:space="preserve">高新技术发展及产业化科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高校教育大数据云平台</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湖南能海科技有限公司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lang w:val="en-US" w:eastAsia="zh-CN"/>
              </w:rPr>
              <w:t>成果</w:t>
            </w:r>
            <w:r>
              <w:rPr>
                <w:rFonts w:hint="eastAsia" w:ascii="宋体" w:hAnsi="宋体" w:eastAsia="宋体" w:cs="宋体"/>
                <w:kern w:val="0"/>
                <w:sz w:val="24"/>
                <w:szCs w:val="24"/>
                <w:lang w:val="en-US" w:eastAsia="zh-CN" w:bidi="ar"/>
              </w:rPr>
              <w:t>转化与区域创新科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岳阳莲田小龙虾生态种养技术</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岳阳嘉联生态农业有限公司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农村科技科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赵华文百宝丹中药秘方的研发及推广应用</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湖南赵华文药业有限公司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社会发展科技科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眼部用药物注射泵的开发与临床应用研究</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岳阳华厦恒康医院有限公司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社会发展科技科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乡村田园综合体产业开发与示范</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岳阳富安农业科技发展有限公司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农村科技科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高精度智能称重传感器关键技术创新与开发示范</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湖南景程电子科技有限公司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lang w:val="en-US" w:eastAsia="zh-CN"/>
              </w:rPr>
              <w:t>成果</w:t>
            </w:r>
            <w:r>
              <w:rPr>
                <w:rFonts w:hint="eastAsia" w:ascii="宋体" w:hAnsi="宋体" w:eastAsia="宋体" w:cs="宋体"/>
                <w:kern w:val="0"/>
                <w:sz w:val="24"/>
                <w:szCs w:val="24"/>
                <w:lang w:val="en-US" w:eastAsia="zh-CN" w:bidi="ar"/>
              </w:rPr>
              <w:t>转化与区域创新科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水果“富硒”技术创新与推广</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岳阳湘沪现代农业科技有限公司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农村科技科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年产50吨葡萄糖氧化酶</w:t>
            </w:r>
          </w:p>
        </w:tc>
        <w:tc>
          <w:tcPr>
            <w:tcW w:w="378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湖南隆森生物科技有限公司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社会发展科技科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5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SBS胶乳项目</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w:t>
            </w:r>
            <w:bookmarkStart w:id="1" w:name="_GoBack"/>
            <w:bookmarkEnd w:id="1"/>
            <w:r>
              <w:rPr>
                <w:rFonts w:hint="eastAsia" w:ascii="宋体" w:hAnsi="宋体" w:eastAsia="宋体" w:cs="宋体"/>
                <w:i w:val="0"/>
                <w:iCs w:val="0"/>
                <w:color w:val="000000"/>
                <w:kern w:val="0"/>
                <w:sz w:val="24"/>
                <w:szCs w:val="24"/>
                <w:u w:val="none"/>
                <w:lang w:val="en-US" w:eastAsia="zh-CN" w:bidi="ar"/>
              </w:rPr>
              <w:t>南亚橡新材料有限公司</w:t>
            </w:r>
          </w:p>
        </w:tc>
        <w:tc>
          <w:tcPr>
            <w:tcW w:w="28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lang w:val="en-US" w:eastAsia="zh-CN"/>
              </w:rPr>
              <w:t>成果</w:t>
            </w:r>
            <w:r>
              <w:rPr>
                <w:rFonts w:hint="eastAsia" w:ascii="宋体" w:hAnsi="宋体" w:eastAsia="宋体" w:cs="宋体"/>
                <w:kern w:val="0"/>
                <w:sz w:val="24"/>
                <w:szCs w:val="24"/>
                <w:lang w:val="en-US" w:eastAsia="zh-CN" w:bidi="ar"/>
              </w:rPr>
              <w:t>转化与区域创新科</w:t>
            </w: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宋体" w:hAnsi="宋体" w:eastAsia="宋体" w:cs="宋体"/>
          <w:b w:val="0"/>
          <w:bCs w:val="0"/>
          <w:sz w:val="24"/>
          <w:szCs w:val="24"/>
          <w:lang w:val="en-US" w:eastAsia="zh-CN"/>
        </w:rPr>
      </w:pPr>
    </w:p>
    <w:tbl>
      <w:tblPr>
        <w:tblStyle w:val="9"/>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027"/>
        <w:gridCol w:w="5985"/>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53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序号</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县市区</w:t>
            </w:r>
          </w:p>
        </w:tc>
        <w:tc>
          <w:tcPr>
            <w:tcW w:w="5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项目名称</w:t>
            </w:r>
          </w:p>
        </w:tc>
        <w:tc>
          <w:tcPr>
            <w:tcW w:w="45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经济技术开发区</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互联网+综合服务平台技术推广应用</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湖南中福易达科技发展有限公司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社区基层党建服务信息技术推广</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经济开发区康王乡羊角山居委会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陶瓷3D打印设备研发项目</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岳阳巅峰电子科技有限责任公司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纤维银离子绝缘技术研发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岳阳惠邦生态农业科技有限公司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5</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桃香红茶制作工艺研究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岳阳市天岳种养殖专业合作社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6</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创新创业服务机构建设与运营管理研究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岳阳市忧乐创客空间网络有限公司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7</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君山区</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生物乙醇汽油添加剂研究应用</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湖南华南石化股份有限公司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8</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夏天无固体制剂的研发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湖南兴蒙制药有限公司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9</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君山高效油菜种植技术推广</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君山区广兴洲镇沿江村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10</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聚丙烯电熔电磁加热装置研发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岳阳市君山区鑫兴塑料包装厂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11</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永电磁铁节能新技术开发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岳阳市永金起重永磁铁有限公司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南湖新区</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烧伤膏研制技术开发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岳阳市家家乐中医药材开发研究所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13</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屈原管理区</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培训创业综合服务平台建设</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屈原管理区发改局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14</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国家农业科技园区科技培训创业孵化平台建设</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屈原管理区国家农业科技园管委会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15</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粮食精深加工技术研发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岳阳市屈原管理区丰旺粮油经营有限公司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16</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市本级</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楠竹栽培技术在泥石流山区的推广应用</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17</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岳阳城陵矶新港区港口与腹地产业联系效应研究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18</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电磁搅拌下方坯结晶器内连铸的机理研究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19</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前交叉韧带重建术中自体腘绳肌腱移植优化方案研究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20</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血小板/淋巴细胞比值和中性粒细胞/淋巴细胞比值与急性心肌梗死进展及预后的相关性研究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21</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缺血预适应与球囊循序减压在急诊经皮冠状动脉成形术中的应用</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22</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鸡尾酒疗法对髋关节置换术后切口局部炎症因子的影响</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23</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孕早期子痫前期联合预测模型以及早期干预策略研究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岳阳市妇幼保健医院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24</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PCOS人群差异表达microRNA的筛选及功能研究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岳阳市妇幼保健医院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25</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农业实用技术示范</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26</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芦笋种质资源圃构建技术研究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27</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电生理监测在听神经瘤手术中的应用价值研究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岳阳市一人民医院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28</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放射性125I粒子植入治疗联合阿帕替尼治疗晚期宫颈癌的II期临床研究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29</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护理干预对缓解患者肌肉注射胃复安疼痛的效果研究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30</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合并血吸虫的晚期肝癌治疗策略选择的分子研究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岳阳市一人民医院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31</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岳阳献血人群血小板基因多态性研究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岳阳市中心血站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32</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科技支撑智慧型血站建设研究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岳阳市中心血站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33</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张氏消肿定痛膏的药效物质基础及质量控制方法研究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34</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高职护理专业学生临床思维及影响因素研究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35</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基于SWOT分析的湖南高职院校国际化发展研究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36</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川芎嗪对小鼠亚急性毒性及免疫系统的影响研究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37</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岳阳楼区</w:t>
            </w: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复合热烘系统升级改造技术的研究及应用</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岳阳宏光塑料彩印包装有限公司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38</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千旗山植物园樱花栽培技术推广</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湖南大壮农业科技开发有限公司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39</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基于数字化智能化的服装个性定制系统开发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湖南金琢玛制衣有限公司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40</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小型实验室废水处理装置研发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湖南为康净水环保科技有限公司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41</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节能新型建筑材料及设施研发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湖南政和实业有限公司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42</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油料种植与加工技术推广</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麻布村油料种植农民专业合作社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43</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生猪饲料精深加工技术研发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岳阳大为农业有限公司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44</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1.8毫米插针迷你准直器的开发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岳阳凯瑞科技有限公司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45</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社区老年文化建设现状调查研究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岳阳楼区金鹗山街道办事处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46</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银屑病的中医特色治疗方法研究</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岳阳市岳阳楼区国典中医诊所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47</w:t>
            </w:r>
          </w:p>
        </w:tc>
        <w:tc>
          <w:tcPr>
            <w:tcW w:w="20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p>
        </w:tc>
        <w:tc>
          <w:tcPr>
            <w:tcW w:w="5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智能旅游手机APP系统开发</w:t>
            </w:r>
          </w:p>
        </w:tc>
        <w:tc>
          <w:tcPr>
            <w:tcW w:w="45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岳阳万事明科技有限公司</w:t>
            </w: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sz w:val="32"/>
          <w:szCs w:val="32"/>
          <w:lang w:val="en-US" w:eastAsia="zh-CN"/>
        </w:rPr>
        <w:sectPr>
          <w:pgSz w:w="16838" w:h="11906" w:orient="landscape"/>
          <w:pgMar w:top="1587" w:right="2098" w:bottom="1474" w:left="1984" w:header="851" w:footer="992" w:gutter="0"/>
          <w:lnNumType w:countBy="0" w:restart="continuous"/>
          <w:pgNumType w:fmt="decimal"/>
          <w:cols w:space="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spacing w:line="576" w:lineRule="exact"/>
        <w:ind w:right="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spacing w:line="576" w:lineRule="exact"/>
        <w:ind w:right="0"/>
        <w:jc w:val="center"/>
        <w:textAlignment w:val="auto"/>
        <w:rPr>
          <w:rFonts w:hint="eastAsia"/>
          <w:b/>
          <w:bCs w:val="0"/>
          <w:sz w:val="44"/>
          <w:szCs w:val="44"/>
        </w:rPr>
      </w:pPr>
    </w:p>
    <w:p>
      <w:pPr>
        <w:keepNext w:val="0"/>
        <w:keepLines w:val="0"/>
        <w:pageBreakBefore w:val="0"/>
        <w:widowControl w:val="0"/>
        <w:kinsoku/>
        <w:wordWrap/>
        <w:overflowPunct/>
        <w:topLinePunct w:val="0"/>
        <w:autoSpaceDE/>
        <w:autoSpaceDN/>
        <w:bidi w:val="0"/>
        <w:adjustRightInd/>
        <w:spacing w:line="576"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科技型企业创新创业扶持资金项目、产学研</w:t>
      </w:r>
    </w:p>
    <w:p>
      <w:pPr>
        <w:keepNext w:val="0"/>
        <w:keepLines w:val="0"/>
        <w:pageBreakBefore w:val="0"/>
        <w:widowControl w:val="0"/>
        <w:kinsoku/>
        <w:wordWrap/>
        <w:overflowPunct/>
        <w:topLinePunct w:val="0"/>
        <w:autoSpaceDE/>
        <w:autoSpaceDN/>
        <w:bidi w:val="0"/>
        <w:adjustRightInd/>
        <w:spacing w:line="576"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结合专项计划项目验收材料目录</w:t>
      </w:r>
    </w:p>
    <w:p>
      <w:pPr>
        <w:keepNext w:val="0"/>
        <w:keepLines w:val="0"/>
        <w:pageBreakBefore w:val="0"/>
        <w:widowControl w:val="0"/>
        <w:kinsoku/>
        <w:wordWrap/>
        <w:overflowPunct/>
        <w:topLinePunct w:val="0"/>
        <w:autoSpaceDE/>
        <w:autoSpaceDN/>
        <w:bidi w:val="0"/>
        <w:adjustRightInd/>
        <w:snapToGrid w:val="0"/>
        <w:spacing w:line="576" w:lineRule="exact"/>
        <w:ind w:right="0"/>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lang w:val="en-US" w:eastAsia="zh-CN"/>
        </w:rPr>
      </w:pPr>
      <w:r>
        <w:rPr>
          <w:rFonts w:hint="eastAsia" w:ascii="仿宋" w:hAnsi="仿宋" w:eastAsia="仿宋"/>
          <w:bCs/>
          <w:sz w:val="32"/>
          <w:szCs w:val="28"/>
        </w:rPr>
        <w:t>1、</w:t>
      </w:r>
      <w:r>
        <w:rPr>
          <w:rFonts w:hint="eastAsia" w:ascii="仿宋" w:hAnsi="仿宋" w:eastAsia="仿宋"/>
          <w:bCs/>
          <w:sz w:val="32"/>
          <w:szCs w:val="28"/>
          <w:lang w:val="en-US" w:eastAsia="zh-CN"/>
        </w:rPr>
        <w:t>项目</w:t>
      </w:r>
      <w:r>
        <w:rPr>
          <w:rFonts w:hint="eastAsia" w:ascii="仿宋" w:hAnsi="仿宋" w:eastAsia="仿宋"/>
          <w:bCs/>
          <w:sz w:val="32"/>
          <w:szCs w:val="28"/>
        </w:rPr>
        <w:t>验收</w:t>
      </w:r>
      <w:r>
        <w:rPr>
          <w:rFonts w:hint="eastAsia" w:ascii="仿宋" w:hAnsi="仿宋" w:eastAsia="仿宋"/>
          <w:bCs/>
          <w:sz w:val="32"/>
          <w:szCs w:val="28"/>
          <w:lang w:val="en-US" w:eastAsia="zh-CN"/>
        </w:rPr>
        <w:t>报告</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2、立项合同</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color w:val="000000"/>
          <w:sz w:val="32"/>
          <w:szCs w:val="28"/>
        </w:rPr>
      </w:pPr>
      <w:r>
        <w:rPr>
          <w:rFonts w:hint="eastAsia" w:ascii="仿宋" w:hAnsi="仿宋" w:eastAsia="仿宋"/>
          <w:bCs/>
          <w:sz w:val="32"/>
          <w:szCs w:val="28"/>
        </w:rPr>
        <w:t>3、</w:t>
      </w:r>
      <w:r>
        <w:rPr>
          <w:rFonts w:hint="eastAsia" w:ascii="仿宋" w:hAnsi="仿宋" w:eastAsia="仿宋"/>
          <w:bCs/>
          <w:color w:val="000000"/>
          <w:sz w:val="32"/>
          <w:szCs w:val="28"/>
        </w:rPr>
        <w:t>项目购置仪器设备和生产设备明细表（附表一）</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color w:val="000000"/>
          <w:sz w:val="32"/>
          <w:szCs w:val="28"/>
        </w:rPr>
      </w:pPr>
      <w:r>
        <w:rPr>
          <w:rFonts w:hint="eastAsia" w:ascii="仿宋" w:hAnsi="仿宋" w:eastAsia="仿宋"/>
          <w:bCs/>
          <w:color w:val="000000"/>
          <w:sz w:val="32"/>
          <w:szCs w:val="28"/>
        </w:rPr>
        <w:t>4、项目产品销售收入明细表（附表二）</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color w:val="000000"/>
          <w:sz w:val="32"/>
          <w:szCs w:val="28"/>
        </w:rPr>
      </w:pPr>
      <w:r>
        <w:rPr>
          <w:rFonts w:hint="eastAsia" w:ascii="仿宋" w:hAnsi="仿宋" w:eastAsia="仿宋"/>
          <w:bCs/>
          <w:color w:val="000000"/>
          <w:sz w:val="32"/>
          <w:szCs w:val="28"/>
        </w:rPr>
        <w:t>5、项目缴纳各项税费明细表（附表三）</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color w:val="000000"/>
          <w:sz w:val="32"/>
          <w:szCs w:val="28"/>
        </w:rPr>
      </w:pPr>
      <w:r>
        <w:rPr>
          <w:rFonts w:hint="eastAsia" w:ascii="仿宋" w:hAnsi="仿宋" w:eastAsia="仿宋"/>
          <w:bCs/>
          <w:color w:val="000000"/>
          <w:sz w:val="32"/>
          <w:szCs w:val="28"/>
        </w:rPr>
        <w:t>6、执行期内财务报表</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color w:val="000000"/>
          <w:sz w:val="32"/>
          <w:szCs w:val="28"/>
        </w:rPr>
      </w:pPr>
      <w:r>
        <w:rPr>
          <w:rFonts w:hint="eastAsia" w:ascii="仿宋" w:hAnsi="仿宋" w:eastAsia="仿宋"/>
          <w:bCs/>
          <w:color w:val="000000"/>
          <w:sz w:val="32"/>
          <w:szCs w:val="28"/>
        </w:rPr>
        <w:t>7、技术评价材料</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rPr>
      </w:pPr>
      <w:r>
        <w:rPr>
          <w:rFonts w:hint="eastAsia" w:ascii="仿宋" w:hAnsi="仿宋" w:eastAsia="仿宋"/>
          <w:bCs/>
          <w:sz w:val="32"/>
        </w:rPr>
        <w:t>指与本项目相关的技术成果证明材料，包括：专利证书（或专利申请书）、科技成果鉴定证书、软件著作权登记证书、科技成果奖励证书、主持或参与制定的国家（行业）标准、论文（发表期刊封面和目录）、专著（封面）等。</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8、材料、产品检验或测试报告</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9、用户使用报告</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10、项目产品、样品或样机照片</w:t>
      </w:r>
    </w:p>
    <w:p>
      <w:pPr>
        <w:keepNext w:val="0"/>
        <w:keepLines w:val="0"/>
        <w:pageBreakBefore w:val="0"/>
        <w:widowControl w:val="0"/>
        <w:kinsoku/>
        <w:wordWrap/>
        <w:overflowPunct/>
        <w:topLinePunct w:val="0"/>
        <w:autoSpaceDE/>
        <w:autoSpaceDN/>
        <w:bidi w:val="0"/>
        <w:adjustRightInd/>
        <w:spacing w:line="576" w:lineRule="exact"/>
        <w:ind w:right="0"/>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pacing w:line="576" w:lineRule="exact"/>
        <w:ind w:right="0"/>
        <w:textAlignment w:val="auto"/>
        <w:rPr>
          <w:rFonts w:hint="eastAsia" w:ascii="仿宋" w:hAnsi="仿宋" w:eastAsia="仿宋"/>
        </w:rPr>
      </w:pPr>
    </w:p>
    <w:p>
      <w:pPr>
        <w:keepNext w:val="0"/>
        <w:keepLines w:val="0"/>
        <w:pageBreakBefore w:val="0"/>
        <w:widowControl w:val="0"/>
        <w:kinsoku/>
        <w:wordWrap/>
        <w:overflowPunct/>
        <w:topLinePunct w:val="0"/>
        <w:autoSpaceDE/>
        <w:autoSpaceDN/>
        <w:bidi w:val="0"/>
        <w:adjustRightInd/>
        <w:spacing w:line="576" w:lineRule="exact"/>
        <w:ind w:right="0"/>
        <w:textAlignment w:val="auto"/>
        <w:rPr>
          <w:rFonts w:hint="eastAsia" w:ascii="仿宋" w:hAnsi="仿宋" w:eastAsia="仿宋"/>
        </w:rPr>
      </w:pPr>
    </w:p>
    <w:p>
      <w:pPr>
        <w:keepNext w:val="0"/>
        <w:keepLines w:val="0"/>
        <w:pageBreakBefore w:val="0"/>
        <w:widowControl w:val="0"/>
        <w:kinsoku/>
        <w:wordWrap/>
        <w:overflowPunct/>
        <w:topLinePunct w:val="0"/>
        <w:autoSpaceDE/>
        <w:autoSpaceDN/>
        <w:bidi w:val="0"/>
        <w:adjustRightInd/>
        <w:spacing w:line="576" w:lineRule="exact"/>
        <w:ind w:right="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一般项目验收材料目录</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1、</w:t>
      </w:r>
      <w:r>
        <w:rPr>
          <w:rFonts w:hint="eastAsia" w:ascii="仿宋" w:hAnsi="仿宋" w:eastAsia="仿宋"/>
          <w:bCs/>
          <w:sz w:val="32"/>
          <w:szCs w:val="28"/>
          <w:lang w:val="en-US" w:eastAsia="zh-CN"/>
        </w:rPr>
        <w:t>项目</w:t>
      </w:r>
      <w:r>
        <w:rPr>
          <w:rFonts w:hint="eastAsia" w:ascii="仿宋" w:hAnsi="仿宋" w:eastAsia="仿宋"/>
          <w:bCs/>
          <w:sz w:val="32"/>
          <w:szCs w:val="28"/>
        </w:rPr>
        <w:t>验收</w:t>
      </w:r>
      <w:r>
        <w:rPr>
          <w:rFonts w:hint="eastAsia" w:ascii="仿宋" w:hAnsi="仿宋" w:eastAsia="仿宋"/>
          <w:bCs/>
          <w:sz w:val="32"/>
          <w:szCs w:val="28"/>
          <w:lang w:val="en-US" w:eastAsia="zh-CN"/>
        </w:rPr>
        <w:t>报告</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2、成果证明材料</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 w:hAnsi="仿宋" w:eastAsia="仿宋"/>
          <w:bCs/>
          <w:sz w:val="32"/>
          <w:szCs w:val="28"/>
        </w:rPr>
      </w:pPr>
      <w:r>
        <w:rPr>
          <w:rFonts w:hint="eastAsia" w:ascii="仿宋" w:hAnsi="仿宋" w:eastAsia="仿宋"/>
          <w:bCs/>
          <w:sz w:val="32"/>
          <w:szCs w:val="28"/>
        </w:rPr>
        <w:t>指与本项目相关的技术评价材料，包括：专利证书（或专利申请书）、科技成果鉴定证书、软件著作权登记证书、科技成果奖励证书、主持或参与制定的国家（行业）标准、论文（发表期刊封面和目录）、专著（封面）等。</w:t>
      </w:r>
    </w:p>
    <w:p>
      <w:pPr>
        <w:keepNext w:val="0"/>
        <w:keepLines w:val="0"/>
        <w:pageBreakBefore w:val="0"/>
        <w:widowControl w:val="0"/>
        <w:kinsoku/>
        <w:wordWrap/>
        <w:overflowPunct/>
        <w:topLinePunct w:val="0"/>
        <w:autoSpaceDE/>
        <w:autoSpaceDN/>
        <w:bidi w:val="0"/>
        <w:adjustRightInd/>
        <w:snapToGrid w:val="0"/>
        <w:spacing w:line="576" w:lineRule="exact"/>
        <w:ind w:right="0" w:firstLine="624"/>
        <w:textAlignment w:val="auto"/>
        <w:rPr>
          <w:rFonts w:hint="eastAsia" w:ascii="仿宋_GB2312" w:hAnsi="仿宋_GB2312" w:eastAsia="仿宋_GB2312"/>
          <w:bCs/>
          <w:sz w:val="32"/>
          <w:szCs w:val="28"/>
        </w:rPr>
      </w:pPr>
    </w:p>
    <w:p>
      <w:pPr>
        <w:bidi w:val="0"/>
        <w:rPr>
          <w:rFonts w:hint="eastAsia" w:cs="仿宋_GB2312" w:asciiTheme="minorHAnsi" w:hAnsiTheme="minorHAnsi" w:eastAsiaTheme="minorEastAsia"/>
          <w:kern w:val="2"/>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29"/>
        </w:tabs>
        <w:bidi w:val="0"/>
        <w:jc w:val="left"/>
        <w:rPr>
          <w:rFonts w:hint="eastAsia"/>
          <w:lang w:val="en-US" w:eastAsia="zh-CN"/>
        </w:rPr>
        <w:sectPr>
          <w:pgSz w:w="11906" w:h="16838"/>
          <w:pgMar w:top="2098" w:right="1474" w:bottom="1984" w:left="1587" w:header="851" w:footer="992" w:gutter="0"/>
          <w:pgNumType w:fmt="decimal"/>
          <w:cols w:space="720" w:num="1"/>
          <w:docGrid w:linePitch="312" w:charSpace="0"/>
        </w:sectPr>
      </w:pPr>
      <w:r>
        <w:rPr>
          <w:rFonts w:hint="eastAsia"/>
          <w:lang w:val="en-US" w:eastAsia="zh-CN"/>
        </w:rPr>
        <w:tab/>
      </w:r>
    </w:p>
    <w:p>
      <w:pPr>
        <w:pStyle w:val="5"/>
        <w:tabs>
          <w:tab w:val="left" w:pos="360"/>
        </w:tabs>
        <w:spacing w:line="440" w:lineRule="exact"/>
        <w:rPr>
          <w:rFonts w:hint="eastAsia" w:ascii="黑体" w:eastAsia="黑体"/>
          <w:bCs/>
          <w:sz w:val="32"/>
          <w:szCs w:val="32"/>
        </w:rPr>
      </w:pPr>
      <w:r>
        <w:rPr>
          <w:rFonts w:hint="eastAsia" w:ascii="黑体" w:eastAsia="黑体"/>
          <w:bCs/>
          <w:sz w:val="32"/>
          <w:szCs w:val="32"/>
        </w:rPr>
        <w:t>附表一</w:t>
      </w:r>
    </w:p>
    <w:p>
      <w:pPr>
        <w:keepNext w:val="0"/>
        <w:keepLines w:val="0"/>
        <w:pageBreakBefore w:val="0"/>
        <w:widowControl w:val="0"/>
        <w:tabs>
          <w:tab w:val="left" w:pos="360"/>
        </w:tab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项目购置仪器设备和生产设备明细表</w:t>
      </w:r>
    </w:p>
    <w:p>
      <w:pPr>
        <w:tabs>
          <w:tab w:val="left" w:pos="360"/>
        </w:tabs>
        <w:spacing w:line="440" w:lineRule="exact"/>
        <w:jc w:val="right"/>
        <w:rPr>
          <w:rFonts w:hint="eastAsia" w:ascii="仿宋" w:hAnsi="仿宋" w:eastAsia="仿宋"/>
          <w:b/>
          <w:sz w:val="28"/>
          <w:szCs w:val="28"/>
        </w:rPr>
      </w:pPr>
      <w:r>
        <w:rPr>
          <w:rFonts w:hint="eastAsia" w:ascii="仿宋" w:hAnsi="仿宋" w:eastAsia="仿宋"/>
          <w:b/>
          <w:sz w:val="28"/>
          <w:szCs w:val="28"/>
        </w:rPr>
        <w:t>单位：元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5"/>
        <w:gridCol w:w="3845"/>
        <w:gridCol w:w="2570"/>
        <w:gridCol w:w="840"/>
        <w:gridCol w:w="840"/>
        <w:gridCol w:w="84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序号</w:t>
            </w:r>
          </w:p>
        </w:tc>
        <w:tc>
          <w:tcPr>
            <w:tcW w:w="1635"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日期</w:t>
            </w:r>
          </w:p>
        </w:tc>
        <w:tc>
          <w:tcPr>
            <w:tcW w:w="3845"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售货单位</w:t>
            </w:r>
          </w:p>
        </w:tc>
        <w:tc>
          <w:tcPr>
            <w:tcW w:w="2570"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品名、型号、规格</w:t>
            </w:r>
          </w:p>
        </w:tc>
        <w:tc>
          <w:tcPr>
            <w:tcW w:w="840"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单位</w:t>
            </w:r>
          </w:p>
        </w:tc>
        <w:tc>
          <w:tcPr>
            <w:tcW w:w="840"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数量</w:t>
            </w:r>
          </w:p>
        </w:tc>
        <w:tc>
          <w:tcPr>
            <w:tcW w:w="840"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单价</w:t>
            </w:r>
          </w:p>
        </w:tc>
        <w:tc>
          <w:tcPr>
            <w:tcW w:w="2096"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1</w:t>
            </w:r>
          </w:p>
        </w:tc>
        <w:tc>
          <w:tcPr>
            <w:tcW w:w="1635" w:type="dxa"/>
            <w:noWrap w:val="0"/>
            <w:vAlign w:val="center"/>
          </w:tcPr>
          <w:p>
            <w:pPr>
              <w:tabs>
                <w:tab w:val="left" w:pos="360"/>
              </w:tabs>
              <w:spacing w:line="440" w:lineRule="exact"/>
              <w:jc w:val="center"/>
              <w:rPr>
                <w:rFonts w:hint="eastAsia" w:ascii="仿宋" w:hAnsi="仿宋" w:eastAsia="仿宋"/>
                <w:b/>
                <w:sz w:val="28"/>
                <w:szCs w:val="28"/>
              </w:rPr>
            </w:pPr>
          </w:p>
        </w:tc>
        <w:tc>
          <w:tcPr>
            <w:tcW w:w="3845" w:type="dxa"/>
            <w:noWrap w:val="0"/>
            <w:vAlign w:val="center"/>
          </w:tcPr>
          <w:p>
            <w:pPr>
              <w:tabs>
                <w:tab w:val="left" w:pos="360"/>
              </w:tabs>
              <w:spacing w:line="440" w:lineRule="exact"/>
              <w:jc w:val="center"/>
              <w:rPr>
                <w:rFonts w:hint="eastAsia" w:ascii="仿宋" w:hAnsi="仿宋" w:eastAsia="仿宋"/>
                <w:b/>
                <w:sz w:val="28"/>
                <w:szCs w:val="28"/>
              </w:rPr>
            </w:pPr>
          </w:p>
        </w:tc>
        <w:tc>
          <w:tcPr>
            <w:tcW w:w="257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2096"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2</w:t>
            </w:r>
          </w:p>
        </w:tc>
        <w:tc>
          <w:tcPr>
            <w:tcW w:w="1635" w:type="dxa"/>
            <w:noWrap w:val="0"/>
            <w:vAlign w:val="center"/>
          </w:tcPr>
          <w:p>
            <w:pPr>
              <w:tabs>
                <w:tab w:val="left" w:pos="360"/>
              </w:tabs>
              <w:spacing w:line="440" w:lineRule="exact"/>
              <w:jc w:val="center"/>
              <w:rPr>
                <w:rFonts w:hint="eastAsia" w:ascii="仿宋" w:hAnsi="仿宋" w:eastAsia="仿宋"/>
                <w:b/>
                <w:sz w:val="28"/>
                <w:szCs w:val="28"/>
              </w:rPr>
            </w:pPr>
          </w:p>
        </w:tc>
        <w:tc>
          <w:tcPr>
            <w:tcW w:w="3845" w:type="dxa"/>
            <w:noWrap w:val="0"/>
            <w:vAlign w:val="center"/>
          </w:tcPr>
          <w:p>
            <w:pPr>
              <w:tabs>
                <w:tab w:val="left" w:pos="360"/>
              </w:tabs>
              <w:spacing w:line="440" w:lineRule="exact"/>
              <w:jc w:val="center"/>
              <w:rPr>
                <w:rFonts w:hint="eastAsia" w:ascii="仿宋" w:hAnsi="仿宋" w:eastAsia="仿宋"/>
                <w:b/>
                <w:sz w:val="28"/>
                <w:szCs w:val="28"/>
              </w:rPr>
            </w:pPr>
          </w:p>
        </w:tc>
        <w:tc>
          <w:tcPr>
            <w:tcW w:w="257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2096"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3</w:t>
            </w:r>
          </w:p>
        </w:tc>
        <w:tc>
          <w:tcPr>
            <w:tcW w:w="1635" w:type="dxa"/>
            <w:noWrap w:val="0"/>
            <w:vAlign w:val="center"/>
          </w:tcPr>
          <w:p>
            <w:pPr>
              <w:tabs>
                <w:tab w:val="left" w:pos="360"/>
              </w:tabs>
              <w:spacing w:line="440" w:lineRule="exact"/>
              <w:jc w:val="center"/>
              <w:rPr>
                <w:rFonts w:hint="eastAsia" w:ascii="仿宋" w:hAnsi="仿宋" w:eastAsia="仿宋"/>
                <w:b/>
                <w:sz w:val="28"/>
                <w:szCs w:val="28"/>
              </w:rPr>
            </w:pPr>
          </w:p>
        </w:tc>
        <w:tc>
          <w:tcPr>
            <w:tcW w:w="3845" w:type="dxa"/>
            <w:noWrap w:val="0"/>
            <w:vAlign w:val="center"/>
          </w:tcPr>
          <w:p>
            <w:pPr>
              <w:tabs>
                <w:tab w:val="left" w:pos="360"/>
              </w:tabs>
              <w:spacing w:line="440" w:lineRule="exact"/>
              <w:jc w:val="center"/>
              <w:rPr>
                <w:rFonts w:hint="eastAsia" w:ascii="仿宋" w:hAnsi="仿宋" w:eastAsia="仿宋"/>
                <w:b/>
                <w:sz w:val="28"/>
                <w:szCs w:val="28"/>
              </w:rPr>
            </w:pPr>
          </w:p>
        </w:tc>
        <w:tc>
          <w:tcPr>
            <w:tcW w:w="257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840" w:type="dxa"/>
            <w:noWrap w:val="0"/>
            <w:vAlign w:val="center"/>
          </w:tcPr>
          <w:p>
            <w:pPr>
              <w:tabs>
                <w:tab w:val="left" w:pos="360"/>
              </w:tabs>
              <w:spacing w:line="440" w:lineRule="exact"/>
              <w:jc w:val="center"/>
              <w:rPr>
                <w:rFonts w:hint="eastAsia" w:ascii="仿宋" w:hAnsi="仿宋" w:eastAsia="仿宋"/>
                <w:b/>
                <w:sz w:val="28"/>
                <w:szCs w:val="28"/>
              </w:rPr>
            </w:pPr>
          </w:p>
        </w:tc>
        <w:tc>
          <w:tcPr>
            <w:tcW w:w="2096"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4"/>
                <w:szCs w:val="28"/>
              </w:rPr>
            </w:pPr>
          </w:p>
        </w:tc>
        <w:tc>
          <w:tcPr>
            <w:tcW w:w="1635" w:type="dxa"/>
            <w:noWrap w:val="0"/>
            <w:vAlign w:val="center"/>
          </w:tcPr>
          <w:p>
            <w:pPr>
              <w:tabs>
                <w:tab w:val="left" w:pos="360"/>
              </w:tabs>
              <w:spacing w:line="440" w:lineRule="exact"/>
              <w:jc w:val="center"/>
              <w:rPr>
                <w:rFonts w:hint="eastAsia" w:ascii="仿宋" w:hAnsi="仿宋" w:eastAsia="仿宋"/>
                <w:b/>
                <w:sz w:val="24"/>
                <w:szCs w:val="28"/>
              </w:rPr>
            </w:pPr>
          </w:p>
        </w:tc>
        <w:tc>
          <w:tcPr>
            <w:tcW w:w="3845" w:type="dxa"/>
            <w:noWrap w:val="0"/>
            <w:vAlign w:val="center"/>
          </w:tcPr>
          <w:p>
            <w:pPr>
              <w:tabs>
                <w:tab w:val="left" w:pos="360"/>
              </w:tabs>
              <w:spacing w:line="440" w:lineRule="exact"/>
              <w:jc w:val="center"/>
              <w:rPr>
                <w:rFonts w:hint="eastAsia" w:ascii="仿宋" w:hAnsi="仿宋" w:eastAsia="仿宋"/>
                <w:b/>
                <w:sz w:val="24"/>
                <w:szCs w:val="28"/>
              </w:rPr>
            </w:pPr>
          </w:p>
        </w:tc>
        <w:tc>
          <w:tcPr>
            <w:tcW w:w="257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4"/>
                <w:szCs w:val="28"/>
              </w:rPr>
            </w:pPr>
          </w:p>
        </w:tc>
        <w:tc>
          <w:tcPr>
            <w:tcW w:w="1635" w:type="dxa"/>
            <w:noWrap w:val="0"/>
            <w:vAlign w:val="center"/>
          </w:tcPr>
          <w:p>
            <w:pPr>
              <w:tabs>
                <w:tab w:val="left" w:pos="360"/>
              </w:tabs>
              <w:spacing w:line="440" w:lineRule="exact"/>
              <w:jc w:val="center"/>
              <w:rPr>
                <w:rFonts w:hint="eastAsia" w:ascii="仿宋" w:hAnsi="仿宋" w:eastAsia="仿宋"/>
                <w:b/>
                <w:sz w:val="24"/>
                <w:szCs w:val="28"/>
              </w:rPr>
            </w:pPr>
          </w:p>
        </w:tc>
        <w:tc>
          <w:tcPr>
            <w:tcW w:w="3845" w:type="dxa"/>
            <w:noWrap w:val="0"/>
            <w:vAlign w:val="center"/>
          </w:tcPr>
          <w:p>
            <w:pPr>
              <w:tabs>
                <w:tab w:val="left" w:pos="360"/>
              </w:tabs>
              <w:spacing w:line="440" w:lineRule="exact"/>
              <w:jc w:val="center"/>
              <w:rPr>
                <w:rFonts w:hint="eastAsia" w:ascii="仿宋" w:hAnsi="仿宋" w:eastAsia="仿宋"/>
                <w:b/>
                <w:sz w:val="24"/>
                <w:szCs w:val="28"/>
              </w:rPr>
            </w:pPr>
          </w:p>
        </w:tc>
        <w:tc>
          <w:tcPr>
            <w:tcW w:w="257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4"/>
                <w:szCs w:val="28"/>
              </w:rPr>
            </w:pPr>
          </w:p>
        </w:tc>
        <w:tc>
          <w:tcPr>
            <w:tcW w:w="1635" w:type="dxa"/>
            <w:noWrap w:val="0"/>
            <w:vAlign w:val="center"/>
          </w:tcPr>
          <w:p>
            <w:pPr>
              <w:tabs>
                <w:tab w:val="left" w:pos="360"/>
              </w:tabs>
              <w:spacing w:line="440" w:lineRule="exact"/>
              <w:jc w:val="center"/>
              <w:rPr>
                <w:rFonts w:hint="eastAsia" w:ascii="仿宋" w:hAnsi="仿宋" w:eastAsia="仿宋"/>
                <w:b/>
                <w:sz w:val="24"/>
                <w:szCs w:val="28"/>
              </w:rPr>
            </w:pPr>
          </w:p>
        </w:tc>
        <w:tc>
          <w:tcPr>
            <w:tcW w:w="3845" w:type="dxa"/>
            <w:noWrap w:val="0"/>
            <w:vAlign w:val="center"/>
          </w:tcPr>
          <w:p>
            <w:pPr>
              <w:tabs>
                <w:tab w:val="left" w:pos="360"/>
              </w:tabs>
              <w:spacing w:line="440" w:lineRule="exact"/>
              <w:jc w:val="center"/>
              <w:rPr>
                <w:rFonts w:hint="eastAsia" w:ascii="仿宋" w:hAnsi="仿宋" w:eastAsia="仿宋"/>
                <w:b/>
                <w:sz w:val="24"/>
                <w:szCs w:val="28"/>
              </w:rPr>
            </w:pPr>
          </w:p>
        </w:tc>
        <w:tc>
          <w:tcPr>
            <w:tcW w:w="257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4"/>
                <w:szCs w:val="28"/>
              </w:rPr>
            </w:pPr>
          </w:p>
        </w:tc>
        <w:tc>
          <w:tcPr>
            <w:tcW w:w="1635" w:type="dxa"/>
            <w:noWrap w:val="0"/>
            <w:vAlign w:val="center"/>
          </w:tcPr>
          <w:p>
            <w:pPr>
              <w:tabs>
                <w:tab w:val="left" w:pos="360"/>
              </w:tabs>
              <w:spacing w:line="440" w:lineRule="exact"/>
              <w:ind w:right="-170" w:rightChars="-53"/>
              <w:jc w:val="center"/>
              <w:rPr>
                <w:rFonts w:hint="eastAsia" w:ascii="仿宋" w:hAnsi="仿宋" w:eastAsia="仿宋"/>
                <w:b/>
                <w:sz w:val="24"/>
                <w:szCs w:val="28"/>
              </w:rPr>
            </w:pPr>
          </w:p>
        </w:tc>
        <w:tc>
          <w:tcPr>
            <w:tcW w:w="3845" w:type="dxa"/>
            <w:noWrap w:val="0"/>
            <w:vAlign w:val="center"/>
          </w:tcPr>
          <w:p>
            <w:pPr>
              <w:tabs>
                <w:tab w:val="left" w:pos="360"/>
              </w:tabs>
              <w:spacing w:line="440" w:lineRule="exact"/>
              <w:jc w:val="center"/>
              <w:rPr>
                <w:rFonts w:hint="eastAsia" w:ascii="仿宋" w:hAnsi="仿宋" w:eastAsia="仿宋"/>
                <w:b/>
                <w:sz w:val="24"/>
                <w:szCs w:val="28"/>
              </w:rPr>
            </w:pPr>
          </w:p>
        </w:tc>
        <w:tc>
          <w:tcPr>
            <w:tcW w:w="257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tabs>
                <w:tab w:val="left" w:pos="360"/>
              </w:tabs>
              <w:spacing w:line="440" w:lineRule="exact"/>
              <w:jc w:val="center"/>
              <w:rPr>
                <w:rFonts w:hint="eastAsia" w:ascii="仿宋" w:hAnsi="仿宋" w:eastAsia="仿宋"/>
                <w:b/>
                <w:sz w:val="24"/>
                <w:szCs w:val="28"/>
              </w:rPr>
            </w:pPr>
          </w:p>
        </w:tc>
        <w:tc>
          <w:tcPr>
            <w:tcW w:w="1635" w:type="dxa"/>
            <w:noWrap w:val="0"/>
            <w:vAlign w:val="center"/>
          </w:tcPr>
          <w:p>
            <w:pPr>
              <w:tabs>
                <w:tab w:val="left" w:pos="360"/>
              </w:tabs>
              <w:spacing w:line="440" w:lineRule="exact"/>
              <w:jc w:val="center"/>
              <w:rPr>
                <w:rFonts w:hint="eastAsia" w:ascii="仿宋" w:hAnsi="仿宋" w:eastAsia="仿宋"/>
                <w:b/>
                <w:sz w:val="24"/>
                <w:szCs w:val="28"/>
              </w:rPr>
            </w:pPr>
          </w:p>
        </w:tc>
        <w:tc>
          <w:tcPr>
            <w:tcW w:w="3845" w:type="dxa"/>
            <w:noWrap w:val="0"/>
            <w:vAlign w:val="center"/>
          </w:tcPr>
          <w:p>
            <w:pPr>
              <w:tabs>
                <w:tab w:val="left" w:pos="360"/>
              </w:tabs>
              <w:spacing w:line="440" w:lineRule="exact"/>
              <w:jc w:val="center"/>
              <w:rPr>
                <w:rFonts w:hint="eastAsia" w:ascii="仿宋" w:hAnsi="仿宋" w:eastAsia="仿宋"/>
                <w:b/>
                <w:sz w:val="24"/>
                <w:szCs w:val="28"/>
              </w:rPr>
            </w:pPr>
          </w:p>
        </w:tc>
        <w:tc>
          <w:tcPr>
            <w:tcW w:w="257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840" w:type="dxa"/>
            <w:noWrap w:val="0"/>
            <w:vAlign w:val="center"/>
          </w:tcPr>
          <w:p>
            <w:pPr>
              <w:tabs>
                <w:tab w:val="left" w:pos="360"/>
              </w:tabs>
              <w:spacing w:line="440" w:lineRule="exact"/>
              <w:jc w:val="center"/>
              <w:rPr>
                <w:rFonts w:hint="eastAsia" w:ascii="仿宋" w:hAnsi="仿宋" w:eastAsia="仿宋"/>
                <w:b/>
                <w:sz w:val="24"/>
                <w:szCs w:val="28"/>
              </w:rPr>
            </w:pP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08" w:type="dxa"/>
            <w:gridSpan w:val="7"/>
            <w:noWrap w:val="0"/>
            <w:vAlign w:val="center"/>
          </w:tcPr>
          <w:p>
            <w:pPr>
              <w:tabs>
                <w:tab w:val="left" w:pos="360"/>
              </w:tabs>
              <w:spacing w:line="440" w:lineRule="exact"/>
              <w:jc w:val="center"/>
              <w:rPr>
                <w:rFonts w:hint="eastAsia" w:ascii="仿宋" w:hAnsi="仿宋" w:eastAsia="仿宋"/>
                <w:b/>
                <w:sz w:val="24"/>
                <w:szCs w:val="28"/>
              </w:rPr>
            </w:pPr>
            <w:r>
              <w:rPr>
                <w:rFonts w:hint="eastAsia" w:ascii="仿宋" w:hAnsi="仿宋" w:eastAsia="仿宋"/>
                <w:b/>
                <w:sz w:val="24"/>
                <w:szCs w:val="28"/>
              </w:rPr>
              <w:t>合    计</w:t>
            </w:r>
          </w:p>
        </w:tc>
        <w:tc>
          <w:tcPr>
            <w:tcW w:w="2096" w:type="dxa"/>
            <w:noWrap w:val="0"/>
            <w:vAlign w:val="center"/>
          </w:tcPr>
          <w:p>
            <w:pPr>
              <w:tabs>
                <w:tab w:val="left" w:pos="360"/>
              </w:tabs>
              <w:spacing w:line="440" w:lineRule="exact"/>
              <w:jc w:val="center"/>
              <w:rPr>
                <w:rFonts w:hint="eastAsia" w:ascii="仿宋" w:hAnsi="仿宋" w:eastAsia="仿宋"/>
                <w:b/>
                <w:sz w:val="24"/>
                <w:szCs w:val="28"/>
              </w:rPr>
            </w:pPr>
          </w:p>
        </w:tc>
      </w:tr>
    </w:tbl>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pStyle w:val="5"/>
        <w:tabs>
          <w:tab w:val="left" w:pos="360"/>
        </w:tabs>
        <w:spacing w:line="440" w:lineRule="exact"/>
        <w:rPr>
          <w:rFonts w:hint="eastAsia" w:ascii="黑体" w:eastAsia="黑体"/>
          <w:bCs/>
          <w:sz w:val="32"/>
          <w:szCs w:val="32"/>
        </w:rPr>
      </w:pPr>
    </w:p>
    <w:p>
      <w:pPr>
        <w:pStyle w:val="5"/>
        <w:tabs>
          <w:tab w:val="left" w:pos="360"/>
        </w:tabs>
        <w:spacing w:line="440" w:lineRule="exact"/>
        <w:rPr>
          <w:rFonts w:hint="eastAsia" w:ascii="黑体" w:eastAsia="黑体"/>
          <w:bCs/>
          <w:sz w:val="32"/>
          <w:szCs w:val="32"/>
        </w:rPr>
      </w:pPr>
      <w:r>
        <w:rPr>
          <w:rFonts w:hint="eastAsia" w:ascii="黑体" w:eastAsia="黑体"/>
          <w:bCs/>
          <w:sz w:val="32"/>
          <w:szCs w:val="32"/>
        </w:rPr>
        <w:t>附表二</w:t>
      </w:r>
    </w:p>
    <w:p>
      <w:pPr>
        <w:keepNext w:val="0"/>
        <w:keepLines w:val="0"/>
        <w:pageBreakBefore w:val="0"/>
        <w:widowControl w:val="0"/>
        <w:tabs>
          <w:tab w:val="left" w:pos="360"/>
        </w:tab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项目产品销售收入明细表</w:t>
      </w:r>
    </w:p>
    <w:p>
      <w:pPr>
        <w:tabs>
          <w:tab w:val="left" w:pos="360"/>
        </w:tabs>
        <w:spacing w:line="440" w:lineRule="exact"/>
        <w:ind w:right="280"/>
        <w:jc w:val="right"/>
        <w:rPr>
          <w:rFonts w:hint="eastAsia" w:ascii="仿宋" w:hAnsi="仿宋" w:eastAsia="仿宋"/>
          <w:b/>
          <w:sz w:val="28"/>
          <w:szCs w:val="28"/>
        </w:rPr>
      </w:pPr>
      <w:r>
        <w:rPr>
          <w:rFonts w:hint="eastAsia" w:ascii="仿宋" w:hAnsi="仿宋" w:eastAsia="仿宋"/>
          <w:b/>
          <w:sz w:val="28"/>
          <w:szCs w:val="28"/>
        </w:rPr>
        <w:t>单位：元</w:t>
      </w:r>
    </w:p>
    <w:tbl>
      <w:tblPr>
        <w:tblStyle w:val="8"/>
        <w:tblW w:w="13665"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613"/>
        <w:gridCol w:w="2055"/>
        <w:gridCol w:w="3885"/>
        <w:gridCol w:w="334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序号</w:t>
            </w:r>
          </w:p>
        </w:tc>
        <w:tc>
          <w:tcPr>
            <w:tcW w:w="1613"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开票日期</w:t>
            </w:r>
          </w:p>
        </w:tc>
        <w:tc>
          <w:tcPr>
            <w:tcW w:w="2055"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发票号码</w:t>
            </w:r>
          </w:p>
        </w:tc>
        <w:tc>
          <w:tcPr>
            <w:tcW w:w="3885"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购货单位</w:t>
            </w:r>
          </w:p>
        </w:tc>
        <w:tc>
          <w:tcPr>
            <w:tcW w:w="3345"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商品名称</w:t>
            </w:r>
          </w:p>
        </w:tc>
        <w:tc>
          <w:tcPr>
            <w:tcW w:w="1800"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1</w:t>
            </w:r>
          </w:p>
        </w:tc>
        <w:tc>
          <w:tcPr>
            <w:tcW w:w="1613" w:type="dxa"/>
            <w:noWrap w:val="0"/>
            <w:vAlign w:val="center"/>
          </w:tcPr>
          <w:p>
            <w:pPr>
              <w:tabs>
                <w:tab w:val="left" w:pos="360"/>
              </w:tabs>
              <w:spacing w:line="440" w:lineRule="exact"/>
              <w:jc w:val="center"/>
              <w:rPr>
                <w:rFonts w:hint="eastAsia" w:ascii="仿宋" w:hAnsi="仿宋" w:eastAsia="仿宋"/>
                <w:b/>
                <w:sz w:val="28"/>
                <w:szCs w:val="28"/>
              </w:rPr>
            </w:pPr>
          </w:p>
        </w:tc>
        <w:tc>
          <w:tcPr>
            <w:tcW w:w="2055" w:type="dxa"/>
            <w:noWrap w:val="0"/>
            <w:vAlign w:val="center"/>
          </w:tcPr>
          <w:p>
            <w:pPr>
              <w:tabs>
                <w:tab w:val="left" w:pos="360"/>
              </w:tabs>
              <w:spacing w:line="440" w:lineRule="exact"/>
              <w:jc w:val="center"/>
              <w:rPr>
                <w:rFonts w:hint="eastAsia" w:ascii="仿宋" w:hAnsi="仿宋" w:eastAsia="仿宋"/>
                <w:b/>
                <w:sz w:val="28"/>
                <w:szCs w:val="28"/>
              </w:rPr>
            </w:pPr>
          </w:p>
        </w:tc>
        <w:tc>
          <w:tcPr>
            <w:tcW w:w="3885" w:type="dxa"/>
            <w:noWrap w:val="0"/>
            <w:vAlign w:val="center"/>
          </w:tcPr>
          <w:p>
            <w:pPr>
              <w:tabs>
                <w:tab w:val="left" w:pos="360"/>
              </w:tabs>
              <w:spacing w:line="440" w:lineRule="exact"/>
              <w:jc w:val="center"/>
              <w:rPr>
                <w:rFonts w:hint="eastAsia" w:ascii="仿宋" w:hAnsi="仿宋" w:eastAsia="仿宋"/>
                <w:b/>
                <w:sz w:val="28"/>
                <w:szCs w:val="28"/>
              </w:rPr>
            </w:pPr>
          </w:p>
        </w:tc>
        <w:tc>
          <w:tcPr>
            <w:tcW w:w="3345" w:type="dxa"/>
            <w:noWrap w:val="0"/>
            <w:vAlign w:val="center"/>
          </w:tcPr>
          <w:p>
            <w:pPr>
              <w:tabs>
                <w:tab w:val="left" w:pos="360"/>
              </w:tabs>
              <w:spacing w:line="440" w:lineRule="exact"/>
              <w:jc w:val="center"/>
              <w:rPr>
                <w:rFonts w:hint="eastAsia" w:ascii="仿宋" w:hAnsi="仿宋" w:eastAsia="仿宋"/>
                <w:b/>
                <w:sz w:val="28"/>
                <w:szCs w:val="28"/>
              </w:rPr>
            </w:pPr>
          </w:p>
        </w:tc>
        <w:tc>
          <w:tcPr>
            <w:tcW w:w="1800"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2</w:t>
            </w:r>
          </w:p>
        </w:tc>
        <w:tc>
          <w:tcPr>
            <w:tcW w:w="1613" w:type="dxa"/>
            <w:noWrap w:val="0"/>
            <w:vAlign w:val="center"/>
          </w:tcPr>
          <w:p>
            <w:pPr>
              <w:tabs>
                <w:tab w:val="left" w:pos="360"/>
              </w:tabs>
              <w:spacing w:line="440" w:lineRule="exact"/>
              <w:jc w:val="center"/>
              <w:rPr>
                <w:rFonts w:hint="eastAsia" w:ascii="仿宋" w:hAnsi="仿宋" w:eastAsia="仿宋"/>
                <w:b/>
                <w:sz w:val="28"/>
                <w:szCs w:val="28"/>
              </w:rPr>
            </w:pPr>
          </w:p>
        </w:tc>
        <w:tc>
          <w:tcPr>
            <w:tcW w:w="2055" w:type="dxa"/>
            <w:noWrap w:val="0"/>
            <w:vAlign w:val="center"/>
          </w:tcPr>
          <w:p>
            <w:pPr>
              <w:tabs>
                <w:tab w:val="left" w:pos="360"/>
              </w:tabs>
              <w:spacing w:line="440" w:lineRule="exact"/>
              <w:jc w:val="center"/>
              <w:rPr>
                <w:rFonts w:hint="eastAsia" w:ascii="仿宋" w:hAnsi="仿宋" w:eastAsia="仿宋"/>
                <w:b/>
                <w:sz w:val="28"/>
                <w:szCs w:val="28"/>
              </w:rPr>
            </w:pPr>
          </w:p>
        </w:tc>
        <w:tc>
          <w:tcPr>
            <w:tcW w:w="3885" w:type="dxa"/>
            <w:noWrap w:val="0"/>
            <w:vAlign w:val="center"/>
          </w:tcPr>
          <w:p>
            <w:pPr>
              <w:tabs>
                <w:tab w:val="left" w:pos="360"/>
              </w:tabs>
              <w:spacing w:line="440" w:lineRule="exact"/>
              <w:jc w:val="center"/>
              <w:rPr>
                <w:rFonts w:hint="eastAsia" w:ascii="仿宋" w:hAnsi="仿宋" w:eastAsia="仿宋"/>
                <w:b/>
                <w:sz w:val="28"/>
                <w:szCs w:val="28"/>
              </w:rPr>
            </w:pPr>
          </w:p>
        </w:tc>
        <w:tc>
          <w:tcPr>
            <w:tcW w:w="3345" w:type="dxa"/>
            <w:noWrap w:val="0"/>
            <w:vAlign w:val="center"/>
          </w:tcPr>
          <w:p>
            <w:pPr>
              <w:tabs>
                <w:tab w:val="left" w:pos="360"/>
              </w:tabs>
              <w:spacing w:line="440" w:lineRule="exact"/>
              <w:jc w:val="center"/>
              <w:rPr>
                <w:rFonts w:hint="eastAsia" w:ascii="仿宋" w:hAnsi="仿宋" w:eastAsia="仿宋"/>
                <w:b/>
                <w:sz w:val="28"/>
                <w:szCs w:val="28"/>
              </w:rPr>
            </w:pPr>
          </w:p>
        </w:tc>
        <w:tc>
          <w:tcPr>
            <w:tcW w:w="1800"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 w:val="28"/>
                <w:szCs w:val="28"/>
              </w:rPr>
            </w:pPr>
            <w:r>
              <w:rPr>
                <w:rFonts w:hint="eastAsia" w:ascii="仿宋" w:hAnsi="仿宋" w:eastAsia="仿宋"/>
                <w:b/>
                <w:sz w:val="28"/>
                <w:szCs w:val="28"/>
              </w:rPr>
              <w:t>3</w:t>
            </w:r>
          </w:p>
        </w:tc>
        <w:tc>
          <w:tcPr>
            <w:tcW w:w="1613" w:type="dxa"/>
            <w:noWrap w:val="0"/>
            <w:vAlign w:val="center"/>
          </w:tcPr>
          <w:p>
            <w:pPr>
              <w:tabs>
                <w:tab w:val="left" w:pos="360"/>
              </w:tabs>
              <w:spacing w:line="440" w:lineRule="exact"/>
              <w:jc w:val="center"/>
              <w:rPr>
                <w:rFonts w:hint="eastAsia" w:ascii="仿宋" w:hAnsi="仿宋" w:eastAsia="仿宋"/>
                <w:b/>
                <w:sz w:val="28"/>
                <w:szCs w:val="28"/>
              </w:rPr>
            </w:pPr>
          </w:p>
        </w:tc>
        <w:tc>
          <w:tcPr>
            <w:tcW w:w="2055" w:type="dxa"/>
            <w:noWrap w:val="0"/>
            <w:vAlign w:val="center"/>
          </w:tcPr>
          <w:p>
            <w:pPr>
              <w:tabs>
                <w:tab w:val="left" w:pos="360"/>
              </w:tabs>
              <w:spacing w:line="440" w:lineRule="exact"/>
              <w:jc w:val="center"/>
              <w:rPr>
                <w:rFonts w:hint="eastAsia" w:ascii="仿宋" w:hAnsi="仿宋" w:eastAsia="仿宋"/>
                <w:b/>
                <w:sz w:val="28"/>
                <w:szCs w:val="28"/>
              </w:rPr>
            </w:pPr>
          </w:p>
        </w:tc>
        <w:tc>
          <w:tcPr>
            <w:tcW w:w="3885" w:type="dxa"/>
            <w:noWrap w:val="0"/>
            <w:vAlign w:val="center"/>
          </w:tcPr>
          <w:p>
            <w:pPr>
              <w:tabs>
                <w:tab w:val="left" w:pos="360"/>
              </w:tabs>
              <w:spacing w:line="440" w:lineRule="exact"/>
              <w:jc w:val="center"/>
              <w:rPr>
                <w:rFonts w:hint="eastAsia" w:ascii="仿宋" w:hAnsi="仿宋" w:eastAsia="仿宋"/>
                <w:b/>
                <w:sz w:val="28"/>
                <w:szCs w:val="28"/>
              </w:rPr>
            </w:pPr>
          </w:p>
        </w:tc>
        <w:tc>
          <w:tcPr>
            <w:tcW w:w="3345" w:type="dxa"/>
            <w:noWrap w:val="0"/>
            <w:vAlign w:val="center"/>
          </w:tcPr>
          <w:p>
            <w:pPr>
              <w:tabs>
                <w:tab w:val="left" w:pos="360"/>
              </w:tabs>
              <w:spacing w:line="440" w:lineRule="exact"/>
              <w:jc w:val="center"/>
              <w:rPr>
                <w:rFonts w:hint="eastAsia" w:ascii="仿宋" w:hAnsi="仿宋" w:eastAsia="仿宋"/>
                <w:b/>
                <w:sz w:val="28"/>
                <w:szCs w:val="28"/>
              </w:rPr>
            </w:pPr>
          </w:p>
        </w:tc>
        <w:tc>
          <w:tcPr>
            <w:tcW w:w="1800" w:type="dxa"/>
            <w:noWrap w:val="0"/>
            <w:vAlign w:val="center"/>
          </w:tcPr>
          <w:p>
            <w:pPr>
              <w:tabs>
                <w:tab w:val="left" w:pos="360"/>
              </w:tabs>
              <w:spacing w:line="440" w:lineRule="exact"/>
              <w:jc w:val="center"/>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Cs w:val="21"/>
              </w:rPr>
            </w:pPr>
          </w:p>
        </w:tc>
        <w:tc>
          <w:tcPr>
            <w:tcW w:w="1613" w:type="dxa"/>
            <w:noWrap w:val="0"/>
            <w:vAlign w:val="center"/>
          </w:tcPr>
          <w:p>
            <w:pPr>
              <w:tabs>
                <w:tab w:val="left" w:pos="360"/>
              </w:tabs>
              <w:spacing w:line="440" w:lineRule="exact"/>
              <w:jc w:val="center"/>
              <w:rPr>
                <w:rFonts w:hint="eastAsia" w:ascii="仿宋" w:hAnsi="仿宋" w:eastAsia="仿宋"/>
                <w:b/>
                <w:szCs w:val="21"/>
              </w:rPr>
            </w:pPr>
          </w:p>
        </w:tc>
        <w:tc>
          <w:tcPr>
            <w:tcW w:w="2055" w:type="dxa"/>
            <w:noWrap w:val="0"/>
            <w:vAlign w:val="center"/>
          </w:tcPr>
          <w:p>
            <w:pPr>
              <w:tabs>
                <w:tab w:val="left" w:pos="360"/>
              </w:tabs>
              <w:spacing w:line="440" w:lineRule="exact"/>
              <w:jc w:val="center"/>
              <w:rPr>
                <w:rFonts w:hint="eastAsia" w:ascii="仿宋" w:hAnsi="仿宋" w:eastAsia="仿宋"/>
                <w:b/>
                <w:szCs w:val="21"/>
              </w:rPr>
            </w:pPr>
          </w:p>
        </w:tc>
        <w:tc>
          <w:tcPr>
            <w:tcW w:w="3885" w:type="dxa"/>
            <w:noWrap w:val="0"/>
            <w:vAlign w:val="center"/>
          </w:tcPr>
          <w:p>
            <w:pPr>
              <w:tabs>
                <w:tab w:val="left" w:pos="360"/>
              </w:tabs>
              <w:spacing w:line="440" w:lineRule="exact"/>
              <w:jc w:val="center"/>
              <w:rPr>
                <w:rFonts w:hint="eastAsia" w:ascii="仿宋" w:hAnsi="仿宋" w:eastAsia="仿宋"/>
                <w:b/>
                <w:szCs w:val="21"/>
              </w:rPr>
            </w:pPr>
          </w:p>
        </w:tc>
        <w:tc>
          <w:tcPr>
            <w:tcW w:w="3345" w:type="dxa"/>
            <w:noWrap w:val="0"/>
            <w:vAlign w:val="center"/>
          </w:tcPr>
          <w:p>
            <w:pPr>
              <w:tabs>
                <w:tab w:val="left" w:pos="360"/>
              </w:tabs>
              <w:spacing w:line="440" w:lineRule="exact"/>
              <w:jc w:val="center"/>
              <w:rPr>
                <w:rFonts w:hint="eastAsia" w:ascii="仿宋" w:hAnsi="仿宋" w:eastAsia="仿宋"/>
                <w:b/>
                <w:szCs w:val="21"/>
              </w:rPr>
            </w:pPr>
          </w:p>
        </w:tc>
        <w:tc>
          <w:tcPr>
            <w:tcW w:w="1800" w:type="dxa"/>
            <w:noWrap w:val="0"/>
            <w:vAlign w:val="center"/>
          </w:tcPr>
          <w:p>
            <w:pPr>
              <w:tabs>
                <w:tab w:val="left" w:pos="360"/>
              </w:tabs>
              <w:spacing w:line="440" w:lineRule="exact"/>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Cs w:val="21"/>
              </w:rPr>
            </w:pPr>
          </w:p>
        </w:tc>
        <w:tc>
          <w:tcPr>
            <w:tcW w:w="1613" w:type="dxa"/>
            <w:noWrap w:val="0"/>
            <w:vAlign w:val="center"/>
          </w:tcPr>
          <w:p>
            <w:pPr>
              <w:tabs>
                <w:tab w:val="left" w:pos="360"/>
              </w:tabs>
              <w:spacing w:line="440" w:lineRule="exact"/>
              <w:jc w:val="center"/>
              <w:rPr>
                <w:rFonts w:hint="eastAsia" w:ascii="仿宋" w:hAnsi="仿宋" w:eastAsia="仿宋"/>
                <w:b/>
                <w:szCs w:val="21"/>
              </w:rPr>
            </w:pPr>
          </w:p>
        </w:tc>
        <w:tc>
          <w:tcPr>
            <w:tcW w:w="2055" w:type="dxa"/>
            <w:noWrap w:val="0"/>
            <w:vAlign w:val="center"/>
          </w:tcPr>
          <w:p>
            <w:pPr>
              <w:tabs>
                <w:tab w:val="left" w:pos="360"/>
              </w:tabs>
              <w:spacing w:line="440" w:lineRule="exact"/>
              <w:jc w:val="center"/>
              <w:rPr>
                <w:rFonts w:hint="eastAsia" w:ascii="仿宋" w:hAnsi="仿宋" w:eastAsia="仿宋"/>
                <w:b/>
                <w:szCs w:val="21"/>
              </w:rPr>
            </w:pPr>
          </w:p>
        </w:tc>
        <w:tc>
          <w:tcPr>
            <w:tcW w:w="3885" w:type="dxa"/>
            <w:noWrap w:val="0"/>
            <w:vAlign w:val="center"/>
          </w:tcPr>
          <w:p>
            <w:pPr>
              <w:tabs>
                <w:tab w:val="left" w:pos="360"/>
              </w:tabs>
              <w:spacing w:line="440" w:lineRule="exact"/>
              <w:jc w:val="center"/>
              <w:rPr>
                <w:rFonts w:hint="eastAsia" w:ascii="仿宋" w:hAnsi="仿宋" w:eastAsia="仿宋"/>
                <w:b/>
                <w:szCs w:val="21"/>
              </w:rPr>
            </w:pPr>
          </w:p>
        </w:tc>
        <w:tc>
          <w:tcPr>
            <w:tcW w:w="3345" w:type="dxa"/>
            <w:noWrap w:val="0"/>
            <w:vAlign w:val="center"/>
          </w:tcPr>
          <w:p>
            <w:pPr>
              <w:tabs>
                <w:tab w:val="left" w:pos="360"/>
              </w:tabs>
              <w:spacing w:line="440" w:lineRule="exact"/>
              <w:jc w:val="center"/>
              <w:rPr>
                <w:rFonts w:hint="eastAsia" w:ascii="仿宋" w:hAnsi="仿宋" w:eastAsia="仿宋"/>
                <w:b/>
                <w:szCs w:val="21"/>
              </w:rPr>
            </w:pPr>
          </w:p>
        </w:tc>
        <w:tc>
          <w:tcPr>
            <w:tcW w:w="1800" w:type="dxa"/>
            <w:noWrap w:val="0"/>
            <w:vAlign w:val="center"/>
          </w:tcPr>
          <w:p>
            <w:pPr>
              <w:tabs>
                <w:tab w:val="left" w:pos="360"/>
              </w:tabs>
              <w:spacing w:line="440" w:lineRule="exact"/>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Cs w:val="21"/>
              </w:rPr>
            </w:pPr>
          </w:p>
        </w:tc>
        <w:tc>
          <w:tcPr>
            <w:tcW w:w="1613" w:type="dxa"/>
            <w:noWrap w:val="0"/>
            <w:vAlign w:val="center"/>
          </w:tcPr>
          <w:p>
            <w:pPr>
              <w:tabs>
                <w:tab w:val="left" w:pos="360"/>
              </w:tabs>
              <w:spacing w:line="440" w:lineRule="exact"/>
              <w:jc w:val="center"/>
              <w:rPr>
                <w:rFonts w:hint="eastAsia" w:ascii="仿宋" w:hAnsi="仿宋" w:eastAsia="仿宋"/>
                <w:b/>
                <w:szCs w:val="21"/>
              </w:rPr>
            </w:pPr>
          </w:p>
        </w:tc>
        <w:tc>
          <w:tcPr>
            <w:tcW w:w="2055" w:type="dxa"/>
            <w:noWrap w:val="0"/>
            <w:vAlign w:val="center"/>
          </w:tcPr>
          <w:p>
            <w:pPr>
              <w:tabs>
                <w:tab w:val="left" w:pos="360"/>
              </w:tabs>
              <w:spacing w:line="440" w:lineRule="exact"/>
              <w:jc w:val="center"/>
              <w:rPr>
                <w:rFonts w:hint="eastAsia" w:ascii="仿宋" w:hAnsi="仿宋" w:eastAsia="仿宋"/>
                <w:b/>
                <w:szCs w:val="21"/>
              </w:rPr>
            </w:pPr>
          </w:p>
        </w:tc>
        <w:tc>
          <w:tcPr>
            <w:tcW w:w="3885" w:type="dxa"/>
            <w:noWrap w:val="0"/>
            <w:vAlign w:val="center"/>
          </w:tcPr>
          <w:p>
            <w:pPr>
              <w:tabs>
                <w:tab w:val="left" w:pos="360"/>
              </w:tabs>
              <w:spacing w:line="440" w:lineRule="exact"/>
              <w:jc w:val="center"/>
              <w:rPr>
                <w:rFonts w:hint="eastAsia" w:ascii="仿宋" w:hAnsi="仿宋" w:eastAsia="仿宋"/>
                <w:b/>
                <w:szCs w:val="21"/>
              </w:rPr>
            </w:pPr>
          </w:p>
        </w:tc>
        <w:tc>
          <w:tcPr>
            <w:tcW w:w="3345" w:type="dxa"/>
            <w:noWrap w:val="0"/>
            <w:vAlign w:val="center"/>
          </w:tcPr>
          <w:p>
            <w:pPr>
              <w:tabs>
                <w:tab w:val="left" w:pos="360"/>
              </w:tabs>
              <w:spacing w:line="440" w:lineRule="exact"/>
              <w:jc w:val="center"/>
              <w:rPr>
                <w:rFonts w:hint="eastAsia" w:ascii="仿宋" w:hAnsi="仿宋" w:eastAsia="仿宋"/>
                <w:b/>
                <w:szCs w:val="21"/>
              </w:rPr>
            </w:pPr>
          </w:p>
        </w:tc>
        <w:tc>
          <w:tcPr>
            <w:tcW w:w="1800" w:type="dxa"/>
            <w:noWrap w:val="0"/>
            <w:vAlign w:val="center"/>
          </w:tcPr>
          <w:p>
            <w:pPr>
              <w:tabs>
                <w:tab w:val="left" w:pos="360"/>
              </w:tabs>
              <w:spacing w:line="440" w:lineRule="exact"/>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pPr>
              <w:tabs>
                <w:tab w:val="left" w:pos="360"/>
              </w:tabs>
              <w:spacing w:line="440" w:lineRule="exact"/>
              <w:jc w:val="center"/>
              <w:rPr>
                <w:rFonts w:hint="eastAsia" w:ascii="仿宋" w:hAnsi="仿宋" w:eastAsia="仿宋"/>
                <w:b/>
                <w:szCs w:val="21"/>
              </w:rPr>
            </w:pPr>
          </w:p>
        </w:tc>
        <w:tc>
          <w:tcPr>
            <w:tcW w:w="1613" w:type="dxa"/>
            <w:noWrap w:val="0"/>
            <w:vAlign w:val="center"/>
          </w:tcPr>
          <w:p>
            <w:pPr>
              <w:tabs>
                <w:tab w:val="left" w:pos="360"/>
              </w:tabs>
              <w:spacing w:line="440" w:lineRule="exact"/>
              <w:jc w:val="center"/>
              <w:rPr>
                <w:rFonts w:hint="eastAsia" w:ascii="仿宋" w:hAnsi="仿宋" w:eastAsia="仿宋"/>
                <w:b/>
                <w:szCs w:val="21"/>
              </w:rPr>
            </w:pPr>
          </w:p>
        </w:tc>
        <w:tc>
          <w:tcPr>
            <w:tcW w:w="2055" w:type="dxa"/>
            <w:noWrap w:val="0"/>
            <w:vAlign w:val="center"/>
          </w:tcPr>
          <w:p>
            <w:pPr>
              <w:tabs>
                <w:tab w:val="left" w:pos="360"/>
              </w:tabs>
              <w:spacing w:line="440" w:lineRule="exact"/>
              <w:jc w:val="center"/>
              <w:rPr>
                <w:rFonts w:hint="eastAsia" w:ascii="仿宋" w:hAnsi="仿宋" w:eastAsia="仿宋"/>
                <w:b/>
                <w:szCs w:val="21"/>
              </w:rPr>
            </w:pPr>
          </w:p>
        </w:tc>
        <w:tc>
          <w:tcPr>
            <w:tcW w:w="3885" w:type="dxa"/>
            <w:noWrap w:val="0"/>
            <w:vAlign w:val="center"/>
          </w:tcPr>
          <w:p>
            <w:pPr>
              <w:tabs>
                <w:tab w:val="left" w:pos="360"/>
              </w:tabs>
              <w:spacing w:line="440" w:lineRule="exact"/>
              <w:jc w:val="center"/>
              <w:rPr>
                <w:rFonts w:hint="eastAsia" w:ascii="仿宋" w:hAnsi="仿宋" w:eastAsia="仿宋"/>
                <w:b/>
                <w:szCs w:val="21"/>
              </w:rPr>
            </w:pPr>
          </w:p>
        </w:tc>
        <w:tc>
          <w:tcPr>
            <w:tcW w:w="3345" w:type="dxa"/>
            <w:noWrap w:val="0"/>
            <w:vAlign w:val="center"/>
          </w:tcPr>
          <w:p>
            <w:pPr>
              <w:tabs>
                <w:tab w:val="left" w:pos="360"/>
              </w:tabs>
              <w:spacing w:line="440" w:lineRule="exact"/>
              <w:jc w:val="center"/>
              <w:rPr>
                <w:rFonts w:hint="eastAsia" w:ascii="仿宋" w:hAnsi="仿宋" w:eastAsia="仿宋"/>
                <w:b/>
                <w:szCs w:val="21"/>
              </w:rPr>
            </w:pPr>
          </w:p>
        </w:tc>
        <w:tc>
          <w:tcPr>
            <w:tcW w:w="1800" w:type="dxa"/>
            <w:noWrap w:val="0"/>
            <w:vAlign w:val="center"/>
          </w:tcPr>
          <w:p>
            <w:pPr>
              <w:tabs>
                <w:tab w:val="left" w:pos="360"/>
              </w:tabs>
              <w:spacing w:line="440" w:lineRule="exact"/>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65" w:type="dxa"/>
            <w:gridSpan w:val="5"/>
            <w:noWrap w:val="0"/>
            <w:vAlign w:val="center"/>
          </w:tcPr>
          <w:p>
            <w:pPr>
              <w:tabs>
                <w:tab w:val="left" w:pos="360"/>
              </w:tabs>
              <w:spacing w:line="440" w:lineRule="exact"/>
              <w:jc w:val="center"/>
              <w:rPr>
                <w:rFonts w:hint="eastAsia" w:ascii="仿宋" w:hAnsi="仿宋" w:eastAsia="仿宋"/>
                <w:b/>
                <w:szCs w:val="21"/>
              </w:rPr>
            </w:pPr>
            <w:r>
              <w:rPr>
                <w:rFonts w:hint="eastAsia" w:ascii="仿宋" w:hAnsi="仿宋" w:eastAsia="仿宋"/>
                <w:b/>
                <w:szCs w:val="21"/>
              </w:rPr>
              <w:t>合    计</w:t>
            </w:r>
          </w:p>
        </w:tc>
        <w:tc>
          <w:tcPr>
            <w:tcW w:w="1800" w:type="dxa"/>
            <w:noWrap w:val="0"/>
            <w:vAlign w:val="center"/>
          </w:tcPr>
          <w:p>
            <w:pPr>
              <w:tabs>
                <w:tab w:val="left" w:pos="360"/>
              </w:tabs>
              <w:spacing w:line="440" w:lineRule="exact"/>
              <w:jc w:val="center"/>
              <w:rPr>
                <w:rFonts w:hint="eastAsia" w:ascii="仿宋" w:hAnsi="仿宋" w:eastAsia="仿宋"/>
                <w:b/>
                <w:szCs w:val="21"/>
              </w:rPr>
            </w:pPr>
          </w:p>
        </w:tc>
      </w:tr>
    </w:tbl>
    <w:p>
      <w:pPr>
        <w:tabs>
          <w:tab w:val="left" w:pos="360"/>
        </w:tabs>
        <w:spacing w:line="440" w:lineRule="exact"/>
        <w:rPr>
          <w:rFonts w:hint="eastAsia" w:ascii="仿宋" w:hAnsi="仿宋" w:eastAsia="仿宋"/>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pStyle w:val="2"/>
        <w:rPr>
          <w:rFonts w:hint="eastAsia"/>
        </w:rPr>
      </w:pPr>
    </w:p>
    <w:p>
      <w:pPr>
        <w:pStyle w:val="5"/>
        <w:tabs>
          <w:tab w:val="left" w:pos="360"/>
        </w:tabs>
        <w:spacing w:line="440" w:lineRule="exact"/>
        <w:rPr>
          <w:rFonts w:hint="eastAsia" w:ascii="黑体" w:eastAsia="黑体"/>
          <w:bCs/>
          <w:sz w:val="32"/>
          <w:szCs w:val="32"/>
        </w:rPr>
      </w:pPr>
      <w:r>
        <w:rPr>
          <w:rFonts w:hint="eastAsia" w:ascii="黑体" w:eastAsia="黑体"/>
          <w:bCs/>
          <w:sz w:val="32"/>
          <w:szCs w:val="32"/>
        </w:rPr>
        <w:t>附表三</w:t>
      </w:r>
    </w:p>
    <w:p>
      <w:pPr>
        <w:keepNext w:val="0"/>
        <w:keepLines w:val="0"/>
        <w:pageBreakBefore w:val="0"/>
        <w:widowControl w:val="0"/>
        <w:tabs>
          <w:tab w:val="left" w:pos="360"/>
        </w:tab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项目缴纳各项税费明细表</w:t>
      </w:r>
    </w:p>
    <w:p>
      <w:pPr>
        <w:tabs>
          <w:tab w:val="left" w:pos="360"/>
        </w:tabs>
        <w:spacing w:line="440" w:lineRule="exact"/>
        <w:ind w:right="280"/>
        <w:jc w:val="right"/>
        <w:rPr>
          <w:rFonts w:hint="eastAsia" w:ascii="仿宋" w:hAnsi="仿宋" w:eastAsia="仿宋"/>
          <w:b/>
          <w:sz w:val="28"/>
          <w:szCs w:val="28"/>
        </w:rPr>
      </w:pPr>
      <w:r>
        <w:rPr>
          <w:rFonts w:hint="eastAsia" w:ascii="仿宋" w:hAnsi="仿宋" w:eastAsia="仿宋"/>
          <w:b/>
          <w:sz w:val="28"/>
          <w:szCs w:val="28"/>
        </w:rPr>
        <w:t>单位：元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311"/>
        <w:gridCol w:w="2312"/>
        <w:gridCol w:w="2312"/>
        <w:gridCol w:w="231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280" w:type="dxa"/>
            <w:tcBorders>
              <w:top w:val="single" w:color="auto" w:sz="4" w:space="0"/>
              <w:left w:val="single" w:color="auto" w:sz="4" w:space="0"/>
              <w:bottom w:val="single" w:color="auto" w:sz="4" w:space="0"/>
              <w:tl2br w:val="single" w:color="auto" w:sz="4" w:space="0"/>
            </w:tcBorders>
            <w:noWrap w:val="0"/>
            <w:vAlign w:val="top"/>
          </w:tcPr>
          <w:p>
            <w:pPr>
              <w:spacing w:before="240" w:beforeLines="100"/>
              <w:rPr>
                <w:rFonts w:hint="eastAsia" w:ascii="仿宋" w:hAnsi="仿宋" w:eastAsia="仿宋"/>
                <w:b/>
                <w:bCs/>
                <w:sz w:val="28"/>
                <w:szCs w:val="28"/>
              </w:rPr>
            </w:pPr>
            <w:r>
              <w:rPr>
                <w:rFonts w:hint="eastAsia" w:ascii="仿宋" w:hAnsi="仿宋" w:eastAsia="仿宋"/>
                <w:b/>
                <w:bCs/>
                <w:sz w:val="28"/>
                <w:szCs w:val="28"/>
              </w:rPr>
              <w:t xml:space="preserve">        税  种</w:t>
            </w:r>
          </w:p>
          <w:p>
            <w:pPr>
              <w:spacing w:before="240" w:beforeLines="100"/>
              <w:ind w:firstLine="141" w:firstLineChars="50"/>
              <w:rPr>
                <w:rFonts w:hint="eastAsia" w:ascii="仿宋" w:hAnsi="仿宋" w:eastAsia="仿宋"/>
                <w:b/>
                <w:bCs/>
                <w:sz w:val="28"/>
                <w:szCs w:val="28"/>
              </w:rPr>
            </w:pPr>
            <w:r>
              <w:rPr>
                <w:rFonts w:hint="eastAsia" w:ascii="仿宋" w:hAnsi="仿宋" w:eastAsia="仿宋"/>
                <w:b/>
                <w:bCs/>
                <w:sz w:val="28"/>
                <w:szCs w:val="28"/>
              </w:rPr>
              <w:t>日  期</w:t>
            </w:r>
          </w:p>
        </w:tc>
        <w:tc>
          <w:tcPr>
            <w:tcW w:w="2311" w:type="dxa"/>
            <w:tcBorders>
              <w:bottom w:val="single" w:color="auto" w:sz="4" w:space="0"/>
            </w:tcBorders>
            <w:noWrap w:val="0"/>
            <w:vAlign w:val="center"/>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增值税</w:t>
            </w:r>
          </w:p>
        </w:tc>
        <w:tc>
          <w:tcPr>
            <w:tcW w:w="2312" w:type="dxa"/>
            <w:tcBorders>
              <w:bottom w:val="single" w:color="auto" w:sz="4" w:space="0"/>
            </w:tcBorders>
            <w:noWrap w:val="0"/>
            <w:vAlign w:val="center"/>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企业所得税</w:t>
            </w:r>
          </w:p>
        </w:tc>
        <w:tc>
          <w:tcPr>
            <w:tcW w:w="2312" w:type="dxa"/>
            <w:tcBorders>
              <w:bottom w:val="single" w:color="auto" w:sz="4" w:space="0"/>
            </w:tcBorders>
            <w:noWrap w:val="0"/>
            <w:vAlign w:val="center"/>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城建税</w:t>
            </w:r>
          </w:p>
        </w:tc>
        <w:tc>
          <w:tcPr>
            <w:tcW w:w="2312" w:type="dxa"/>
            <w:tcBorders>
              <w:bottom w:val="single" w:color="auto" w:sz="4" w:space="0"/>
            </w:tcBorders>
            <w:noWrap w:val="0"/>
            <w:vAlign w:val="center"/>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教育附加</w:t>
            </w:r>
          </w:p>
        </w:tc>
        <w:tc>
          <w:tcPr>
            <w:tcW w:w="2312" w:type="dxa"/>
            <w:tcBorders>
              <w:bottom w:val="single" w:color="auto" w:sz="4" w:space="0"/>
            </w:tcBorders>
            <w:noWrap w:val="0"/>
            <w:vAlign w:val="center"/>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80" w:type="dxa"/>
            <w:noWrap w:val="0"/>
            <w:vAlign w:val="top"/>
          </w:tcPr>
          <w:p>
            <w:pPr>
              <w:spacing w:before="120" w:beforeLines="50"/>
              <w:jc w:val="center"/>
              <w:rPr>
                <w:rFonts w:hint="eastAsia" w:ascii="仿宋" w:hAnsi="仿宋" w:eastAsia="仿宋"/>
                <w:b/>
                <w:bCs/>
                <w:sz w:val="28"/>
                <w:szCs w:val="28"/>
              </w:rPr>
            </w:pP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280" w:type="dxa"/>
            <w:noWrap w:val="0"/>
            <w:vAlign w:val="top"/>
          </w:tcPr>
          <w:p>
            <w:pPr>
              <w:spacing w:before="120" w:beforeLines="50"/>
              <w:jc w:val="center"/>
              <w:rPr>
                <w:rFonts w:hint="eastAsia" w:ascii="仿宋" w:hAnsi="仿宋" w:eastAsia="仿宋"/>
                <w:b/>
                <w:bCs/>
                <w:sz w:val="28"/>
                <w:szCs w:val="28"/>
              </w:rPr>
            </w:pP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80" w:type="dxa"/>
            <w:noWrap w:val="0"/>
            <w:vAlign w:val="top"/>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年小计</w:t>
            </w: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280" w:type="dxa"/>
            <w:noWrap w:val="0"/>
            <w:vAlign w:val="top"/>
          </w:tcPr>
          <w:p>
            <w:pPr>
              <w:spacing w:before="120" w:beforeLines="50"/>
              <w:jc w:val="center"/>
              <w:rPr>
                <w:rFonts w:hint="eastAsia" w:ascii="仿宋" w:hAnsi="仿宋" w:eastAsia="仿宋"/>
                <w:b/>
                <w:bCs/>
                <w:sz w:val="28"/>
                <w:szCs w:val="28"/>
              </w:rPr>
            </w:pP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280" w:type="dxa"/>
            <w:noWrap w:val="0"/>
            <w:vAlign w:val="top"/>
          </w:tcPr>
          <w:p>
            <w:pPr>
              <w:spacing w:before="120" w:beforeLines="50"/>
              <w:jc w:val="center"/>
              <w:rPr>
                <w:rFonts w:hint="eastAsia" w:ascii="仿宋" w:hAnsi="仿宋" w:eastAsia="仿宋"/>
                <w:b/>
                <w:bCs/>
                <w:sz w:val="28"/>
                <w:szCs w:val="28"/>
              </w:rPr>
            </w:pP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80" w:type="dxa"/>
            <w:noWrap w:val="0"/>
            <w:vAlign w:val="top"/>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年小计</w:t>
            </w: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80" w:type="dxa"/>
            <w:noWrap w:val="0"/>
            <w:vAlign w:val="top"/>
          </w:tcPr>
          <w:p>
            <w:pPr>
              <w:spacing w:before="120" w:beforeLines="50"/>
              <w:jc w:val="center"/>
              <w:rPr>
                <w:rFonts w:hint="eastAsia" w:ascii="仿宋" w:hAnsi="仿宋" w:eastAsia="仿宋"/>
                <w:b/>
                <w:bCs/>
                <w:sz w:val="28"/>
                <w:szCs w:val="28"/>
              </w:rPr>
            </w:pPr>
            <w:r>
              <w:rPr>
                <w:rFonts w:hint="eastAsia" w:ascii="仿宋" w:hAnsi="仿宋" w:eastAsia="仿宋"/>
                <w:b/>
                <w:bCs/>
                <w:sz w:val="28"/>
                <w:szCs w:val="28"/>
              </w:rPr>
              <w:t>合计</w:t>
            </w:r>
          </w:p>
        </w:tc>
        <w:tc>
          <w:tcPr>
            <w:tcW w:w="2311"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c>
          <w:tcPr>
            <w:tcW w:w="2312" w:type="dxa"/>
            <w:noWrap w:val="0"/>
            <w:vAlign w:val="center"/>
          </w:tcPr>
          <w:p>
            <w:pPr>
              <w:spacing w:before="120" w:beforeLines="50"/>
              <w:jc w:val="center"/>
              <w:rPr>
                <w:rFonts w:hint="eastAsia" w:ascii="仿宋" w:hAnsi="仿宋" w:eastAsia="仿宋"/>
                <w:b/>
                <w:bCs/>
                <w:sz w:val="28"/>
                <w:szCs w:val="28"/>
              </w:rPr>
            </w:pPr>
          </w:p>
        </w:tc>
      </w:tr>
    </w:tbl>
    <w:p>
      <w:pPr>
        <w:rPr>
          <w:rFonts w:hint="eastAsia" w:ascii="仿宋" w:hAnsi="仿宋" w:eastAsia="仿宋"/>
        </w:rPr>
      </w:pPr>
    </w:p>
    <w:p/>
    <w:p>
      <w:pPr>
        <w:tabs>
          <w:tab w:val="left" w:pos="729"/>
        </w:tabs>
        <w:bidi w:val="0"/>
        <w:jc w:val="left"/>
        <w:rPr>
          <w:rFonts w:hint="eastAsia"/>
          <w:lang w:val="en-US" w:eastAsia="zh-CN"/>
        </w:rPr>
        <w:sectPr>
          <w:pgSz w:w="16838" w:h="11906" w:orient="landscape"/>
          <w:pgMar w:top="1587" w:right="2098" w:bottom="1474" w:left="1984" w:header="851" w:footer="992" w:gutter="0"/>
          <w:pgNumType w:fmt="decimal"/>
          <w:cols w:space="0" w:num="1"/>
          <w:rtlGutter w:val="0"/>
          <w:docGrid w:linePitch="312" w:charSpace="0"/>
        </w:sect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岳阳</w:t>
      </w:r>
      <w:r>
        <w:rPr>
          <w:rFonts w:ascii="Times New Roman" w:hAnsi="Times New Roman" w:eastAsia="方正小标宋简体"/>
          <w:sz w:val="44"/>
          <w:szCs w:val="44"/>
        </w:rPr>
        <w:t>市科技计划项目验收报告</w:t>
      </w:r>
    </w:p>
    <w:p>
      <w:pPr>
        <w:spacing w:line="240" w:lineRule="atLeast"/>
        <w:rPr>
          <w:rFonts w:ascii="Times New Roman" w:hAnsi="Times New Roman"/>
          <w:b/>
          <w:sz w:val="28"/>
        </w:rPr>
      </w:pPr>
    </w:p>
    <w:p>
      <w:pPr>
        <w:rPr>
          <w:rFonts w:ascii="Times New Roman" w:hAnsi="Times New Roman"/>
          <w:b/>
          <w:sz w:val="28"/>
        </w:rPr>
      </w:pPr>
    </w:p>
    <w:p>
      <w:pPr>
        <w:spacing w:line="480" w:lineRule="auto"/>
        <w:rPr>
          <w:rFonts w:ascii="Times New Roman" w:hAnsi="Times New Roman" w:eastAsia="仿宋_GB2312"/>
          <w:sz w:val="32"/>
          <w:szCs w:val="32"/>
        </w:rPr>
      </w:pP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项目名称：</w:t>
      </w:r>
      <w:r>
        <w:rPr>
          <w:rFonts w:hint="eastAsia" w:ascii="Times New Roman" w:hAnsi="Times New Roman" w:eastAsia="仿宋_GB2312"/>
          <w:sz w:val="32"/>
          <w:szCs w:val="32"/>
          <w:u w:val="single"/>
          <w:lang w:val="en-US" w:eastAsia="zh-CN"/>
        </w:rPr>
        <w:t xml:space="preserve">                         </w:t>
      </w: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立项经费：</w:t>
      </w:r>
      <w:r>
        <w:rPr>
          <w:rFonts w:hint="eastAsia" w:ascii="Times New Roman" w:hAnsi="Times New Roman" w:eastAsia="仿宋_GB2312"/>
          <w:sz w:val="32"/>
          <w:szCs w:val="32"/>
          <w:u w:val="single"/>
          <w:lang w:val="en-US" w:eastAsia="zh-CN"/>
        </w:rPr>
        <w:t xml:space="preserve">                         </w:t>
      </w:r>
    </w:p>
    <w:p>
      <w:pPr>
        <w:spacing w:line="480" w:lineRule="auto"/>
        <w:ind w:firstLine="640" w:firstLineChars="200"/>
        <w:rPr>
          <w:rFonts w:hint="default" w:ascii="Times New Roman" w:hAnsi="Times New Roman" w:eastAsia="仿宋_GB2312"/>
          <w:strike/>
          <w:dstrike w:val="0"/>
          <w:sz w:val="32"/>
          <w:szCs w:val="32"/>
          <w:lang w:val="en-US" w:eastAsia="zh-CN"/>
        </w:rPr>
      </w:pPr>
      <w:r>
        <w:rPr>
          <w:rFonts w:ascii="Times New Roman" w:hAnsi="Times New Roman" w:eastAsia="仿宋_GB2312"/>
          <w:sz w:val="32"/>
          <w:szCs w:val="32"/>
        </w:rPr>
        <w:t>执行年限：</w:t>
      </w:r>
      <w:r>
        <w:rPr>
          <w:rFonts w:hint="eastAsia" w:ascii="Times New Roman" w:hAnsi="Times New Roman" w:eastAsia="仿宋_GB2312"/>
          <w:strike/>
          <w:dstrike w:val="0"/>
          <w:sz w:val="32"/>
          <w:szCs w:val="32"/>
          <w:lang w:val="en-US" w:eastAsia="zh-CN"/>
        </w:rPr>
        <w:t xml:space="preserve">                         </w:t>
      </w: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项目负责人：</w:t>
      </w:r>
      <w:r>
        <w:rPr>
          <w:rFonts w:hint="eastAsia" w:ascii="Times New Roman" w:hAnsi="Times New Roman" w:eastAsia="仿宋_GB2312"/>
          <w:sz w:val="32"/>
          <w:szCs w:val="32"/>
          <w:u w:val="single"/>
          <w:lang w:val="en-US" w:eastAsia="zh-CN"/>
        </w:rPr>
        <w:t xml:space="preserve">                       </w:t>
      </w: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联系电话：</w:t>
      </w:r>
      <w:r>
        <w:rPr>
          <w:rFonts w:hint="eastAsia" w:ascii="Times New Roman" w:hAnsi="Times New Roman" w:eastAsia="仿宋_GB2312"/>
          <w:sz w:val="32"/>
          <w:szCs w:val="32"/>
          <w:u w:val="single"/>
          <w:lang w:val="en-US" w:eastAsia="zh-CN"/>
        </w:rPr>
        <w:t xml:space="preserve">                         </w:t>
      </w: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项目承担单位：</w:t>
      </w:r>
      <w:r>
        <w:rPr>
          <w:rFonts w:hint="eastAsia" w:ascii="Times New Roman" w:hAnsi="Times New Roman" w:eastAsia="仿宋_GB2312"/>
          <w:sz w:val="32"/>
          <w:szCs w:val="32"/>
          <w:u w:val="single"/>
          <w:lang w:val="en-US" w:eastAsia="zh-CN"/>
        </w:rPr>
        <w:t xml:space="preserve">                     </w:t>
      </w:r>
    </w:p>
    <w:p>
      <w:pPr>
        <w:spacing w:line="480" w:lineRule="auto"/>
        <w:ind w:firstLine="640" w:firstLineChars="200"/>
        <w:rPr>
          <w:rFonts w:hint="default" w:ascii="Times New Roman" w:hAnsi="Times New Roman" w:eastAsia="仿宋_GB2312"/>
          <w:sz w:val="32"/>
          <w:szCs w:val="32"/>
          <w:u w:val="single"/>
          <w:lang w:val="en-US" w:eastAsia="zh-CN"/>
        </w:rPr>
      </w:pPr>
      <w:r>
        <w:rPr>
          <w:rFonts w:ascii="Times New Roman" w:hAnsi="Times New Roman" w:eastAsia="仿宋_GB2312"/>
          <w:sz w:val="32"/>
          <w:szCs w:val="32"/>
        </w:rPr>
        <w:t>填写日期：</w:t>
      </w:r>
      <w:r>
        <w:rPr>
          <w:rFonts w:hint="eastAsia" w:ascii="Times New Roman" w:hAnsi="Times New Roman" w:eastAsia="仿宋_GB2312"/>
          <w:sz w:val="32"/>
          <w:szCs w:val="32"/>
          <w:u w:val="single"/>
          <w:lang w:val="en-US" w:eastAsia="zh-CN"/>
        </w:rPr>
        <w:t xml:space="preserve">                         </w:t>
      </w:r>
    </w:p>
    <w:p>
      <w:pPr>
        <w:spacing w:line="480" w:lineRule="auto"/>
        <w:jc w:val="center"/>
        <w:rPr>
          <w:rFonts w:ascii="Times New Roman" w:hAnsi="Times New Roman"/>
          <w:b/>
          <w:sz w:val="28"/>
        </w:rPr>
      </w:pPr>
    </w:p>
    <w:p>
      <w:pPr>
        <w:jc w:val="both"/>
        <w:rPr>
          <w:rFonts w:ascii="Times New Roman" w:hAnsi="Times New Roman"/>
          <w:b/>
          <w:sz w:val="28"/>
        </w:rPr>
      </w:pPr>
    </w:p>
    <w:p>
      <w:pPr>
        <w:jc w:val="center"/>
        <w:rPr>
          <w:rFonts w:ascii="Times New Roman" w:hAnsi="Times New Roman"/>
          <w:b/>
          <w:sz w:val="36"/>
        </w:rPr>
      </w:pPr>
    </w:p>
    <w:p>
      <w:pPr>
        <w:jc w:val="center"/>
        <w:rPr>
          <w:rFonts w:ascii="Times New Roman" w:hAnsi="Times New Roman" w:eastAsia="黑体"/>
          <w:sz w:val="30"/>
          <w:szCs w:val="30"/>
        </w:rPr>
      </w:pPr>
      <w:r>
        <w:rPr>
          <w:rFonts w:hint="eastAsia" w:ascii="Times New Roman" w:hAnsi="Times New Roman"/>
          <w:b/>
          <w:sz w:val="36"/>
          <w:lang w:eastAsia="zh-CN"/>
        </w:rPr>
        <w:t>岳阳</w:t>
      </w:r>
      <w:r>
        <w:rPr>
          <w:rFonts w:ascii="Times New Roman" w:hAnsi="Times New Roman"/>
          <w:b/>
          <w:sz w:val="36"/>
        </w:rPr>
        <w:t>市科学技术局制</w:t>
      </w:r>
    </w:p>
    <w:p>
      <w:pPr>
        <w:rPr>
          <w:rFonts w:ascii="Times New Roman" w:hAnsi="Times New Roman" w:eastAsia="黑体"/>
          <w:sz w:val="30"/>
          <w:szCs w:val="30"/>
        </w:rPr>
      </w:pPr>
    </w:p>
    <w:p>
      <w:pPr>
        <w:rPr>
          <w:rFonts w:ascii="Times New Roman" w:hAnsi="Times New Roman" w:eastAsia="黑体"/>
          <w:sz w:val="30"/>
          <w:szCs w:val="30"/>
        </w:rPr>
      </w:pPr>
    </w:p>
    <w:p>
      <w:pPr>
        <w:pStyle w:val="2"/>
        <w:rPr>
          <w:rFonts w:ascii="Times New Roman" w:hAnsi="Times New Roman" w:eastAsia="黑体"/>
          <w:sz w:val="30"/>
          <w:szCs w:val="30"/>
        </w:rPr>
      </w:pPr>
    </w:p>
    <w:p>
      <w:pPr>
        <w:pStyle w:val="2"/>
        <w:rPr>
          <w:rFonts w:ascii="Times New Roman" w:hAnsi="Times New Roman" w:eastAsia="黑体"/>
          <w:sz w:val="30"/>
          <w:szCs w:val="30"/>
        </w:rPr>
      </w:pPr>
    </w:p>
    <w:p>
      <w:pPr>
        <w:pStyle w:val="2"/>
        <w:rPr>
          <w:rFonts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sz w:val="30"/>
          <w:szCs w:val="30"/>
        </w:rPr>
      </w:pPr>
      <w:r>
        <w:rPr>
          <w:rFonts w:ascii="Times New Roman" w:hAnsi="Times New Roman" w:eastAsia="黑体"/>
          <w:sz w:val="30"/>
          <w:szCs w:val="30"/>
        </w:rPr>
        <w:t>一、项目信息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726"/>
        <w:gridCol w:w="232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6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项目名称</w:t>
            </w:r>
          </w:p>
        </w:tc>
        <w:tc>
          <w:tcPr>
            <w:tcW w:w="6777" w:type="dxa"/>
            <w:gridSpan w:val="3"/>
            <w:noWrap w:val="0"/>
            <w:vAlign w:val="center"/>
          </w:tcPr>
          <w:p>
            <w:pPr>
              <w:spacing w:line="460" w:lineRule="atLeast"/>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6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承担单位</w:t>
            </w:r>
          </w:p>
        </w:tc>
        <w:tc>
          <w:tcPr>
            <w:tcW w:w="6777" w:type="dxa"/>
            <w:gridSpan w:val="3"/>
            <w:noWrap w:val="0"/>
            <w:vAlign w:val="center"/>
          </w:tcPr>
          <w:p>
            <w:pPr>
              <w:spacing w:line="460" w:lineRule="atLeast"/>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6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主要协作单位</w:t>
            </w:r>
          </w:p>
        </w:tc>
        <w:tc>
          <w:tcPr>
            <w:tcW w:w="6777" w:type="dxa"/>
            <w:gridSpan w:val="3"/>
            <w:noWrap w:val="0"/>
            <w:vAlign w:val="center"/>
          </w:tcPr>
          <w:p>
            <w:pPr>
              <w:spacing w:line="460" w:lineRule="atLeast"/>
              <w:rPr>
                <w:rFonts w:ascii="Times New Roman" w:hAnsi="Times New Roman" w:eastAsia="仿宋_GB2312"/>
                <w:sz w:val="30"/>
                <w:szCs w:val="30"/>
              </w:rPr>
            </w:pPr>
            <w:r>
              <w:rPr>
                <w:rFonts w:ascii="Times New Roman" w:hAnsi="Times New Roman"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6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立项起始时间</w:t>
            </w:r>
          </w:p>
        </w:tc>
        <w:tc>
          <w:tcPr>
            <w:tcW w:w="1726" w:type="dxa"/>
            <w:noWrap w:val="0"/>
            <w:vAlign w:val="center"/>
          </w:tcPr>
          <w:p>
            <w:pPr>
              <w:spacing w:line="460" w:lineRule="atLeast"/>
              <w:rPr>
                <w:rFonts w:ascii="Times New Roman" w:hAnsi="Times New Roman" w:eastAsia="仿宋_GB2312"/>
                <w:sz w:val="30"/>
                <w:szCs w:val="30"/>
              </w:rPr>
            </w:pPr>
            <w:r>
              <w:rPr>
                <w:rFonts w:ascii="Times New Roman" w:hAnsi="Times New Roman" w:eastAsia="仿宋_GB2312"/>
                <w:sz w:val="30"/>
                <w:szCs w:val="30"/>
              </w:rPr>
              <w:t xml:space="preserve"> </w:t>
            </w:r>
          </w:p>
        </w:tc>
        <w:tc>
          <w:tcPr>
            <w:tcW w:w="2320"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项目终止时间</w:t>
            </w:r>
          </w:p>
        </w:tc>
        <w:tc>
          <w:tcPr>
            <w:tcW w:w="2731" w:type="dxa"/>
            <w:noWrap w:val="0"/>
            <w:vAlign w:val="center"/>
          </w:tcPr>
          <w:p>
            <w:pPr>
              <w:spacing w:line="460" w:lineRule="atLeast"/>
              <w:rPr>
                <w:rFonts w:ascii="Times New Roman" w:hAnsi="Times New Roman" w:eastAsia="仿宋_GB2312"/>
                <w:sz w:val="30"/>
                <w:szCs w:val="30"/>
              </w:rPr>
            </w:pPr>
            <w:r>
              <w:rPr>
                <w:rFonts w:ascii="Times New Roman" w:hAnsi="Times New Roman"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6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完成情况</w:t>
            </w:r>
          </w:p>
        </w:tc>
        <w:tc>
          <w:tcPr>
            <w:tcW w:w="6777" w:type="dxa"/>
            <w:gridSpan w:val="3"/>
            <w:noWrap w:val="0"/>
            <w:vAlign w:val="center"/>
          </w:tcPr>
          <w:p>
            <w:pPr>
              <w:spacing w:line="460" w:lineRule="atLeast"/>
              <w:rPr>
                <w:rFonts w:ascii="Times New Roman" w:hAnsi="Times New Roman" w:eastAsia="仿宋_GB2312"/>
                <w:sz w:val="30"/>
                <w:szCs w:val="30"/>
              </w:rPr>
            </w:pPr>
            <w:r>
              <w:rPr>
                <w:rFonts w:ascii="Times New Roman" w:hAnsi="Times New Roman" w:eastAsia="仿宋_GB2312"/>
                <w:sz w:val="30"/>
                <w:szCs w:val="30"/>
              </w:rPr>
              <w:t xml:space="preserve"> </w:t>
            </w:r>
          </w:p>
        </w:tc>
      </w:tr>
    </w:tbl>
    <w:p>
      <w:pPr>
        <w:ind w:left="-426" w:leftChars="-133"/>
        <w:rPr>
          <w:rFonts w:ascii="Times New Roman" w:hAnsi="Times New Roman" w:eastAsia="黑体"/>
          <w:b/>
          <w:sz w:val="28"/>
          <w:szCs w:val="28"/>
        </w:rPr>
      </w:pPr>
    </w:p>
    <w:p>
      <w:pPr>
        <w:ind w:left="-426" w:leftChars="-133"/>
        <w:rPr>
          <w:rFonts w:ascii="Times New Roman" w:hAnsi="Times New Roman" w:eastAsia="黑体"/>
          <w:b/>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46"/>
        <w:gridCol w:w="773"/>
        <w:gridCol w:w="905"/>
        <w:gridCol w:w="1372"/>
        <w:gridCol w:w="1523"/>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070" w:type="dxa"/>
            <w:gridSpan w:val="7"/>
            <w:noWrap w:val="0"/>
            <w:vAlign w:val="center"/>
          </w:tcPr>
          <w:p>
            <w:pPr>
              <w:autoSpaceDN w:val="0"/>
              <w:spacing w:before="174" w:after="174"/>
              <w:jc w:val="center"/>
              <w:rPr>
                <w:rFonts w:ascii="Times New Roman" w:hAnsi="Times New Roman"/>
                <w:sz w:val="30"/>
                <w:szCs w:val="30"/>
              </w:rPr>
            </w:pPr>
            <w:r>
              <w:rPr>
                <w:rFonts w:ascii="Times New Roman" w:hAnsi="Times New Roman"/>
                <w:bCs/>
                <w:sz w:val="30"/>
                <w:szCs w:val="30"/>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姓名</w:t>
            </w:r>
          </w:p>
        </w:tc>
        <w:tc>
          <w:tcPr>
            <w:tcW w:w="846"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性别</w:t>
            </w:r>
          </w:p>
        </w:tc>
        <w:tc>
          <w:tcPr>
            <w:tcW w:w="773" w:type="dxa"/>
            <w:noWrap w:val="0"/>
            <w:vAlign w:val="center"/>
          </w:tcPr>
          <w:p>
            <w:pPr>
              <w:spacing w:line="460" w:lineRule="atLeast"/>
              <w:ind w:right="-179" w:rightChars="-56"/>
              <w:jc w:val="center"/>
              <w:rPr>
                <w:rFonts w:ascii="Times New Roman" w:hAnsi="Times New Roman" w:eastAsia="仿宋_GB2312"/>
                <w:sz w:val="30"/>
                <w:szCs w:val="30"/>
              </w:rPr>
            </w:pPr>
            <w:r>
              <w:rPr>
                <w:rFonts w:ascii="Times New Roman" w:hAnsi="Times New Roman" w:eastAsia="仿宋_GB2312"/>
                <w:sz w:val="30"/>
                <w:szCs w:val="30"/>
              </w:rPr>
              <w:t>年龄</w:t>
            </w:r>
          </w:p>
        </w:tc>
        <w:tc>
          <w:tcPr>
            <w:tcW w:w="905"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学历</w:t>
            </w:r>
          </w:p>
        </w:tc>
        <w:tc>
          <w:tcPr>
            <w:tcW w:w="1372"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职称</w:t>
            </w:r>
          </w:p>
        </w:tc>
        <w:tc>
          <w:tcPr>
            <w:tcW w:w="1523"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从事专业</w:t>
            </w:r>
          </w:p>
        </w:tc>
        <w:tc>
          <w:tcPr>
            <w:tcW w:w="2437" w:type="dxa"/>
            <w:noWrap w:val="0"/>
            <w:vAlign w:val="center"/>
          </w:tcPr>
          <w:p>
            <w:pPr>
              <w:spacing w:line="460" w:lineRule="atLeast"/>
              <w:jc w:val="center"/>
              <w:rPr>
                <w:rFonts w:ascii="Times New Roman" w:hAnsi="Times New Roman" w:eastAsia="仿宋_GB2312"/>
                <w:sz w:val="30"/>
                <w:szCs w:val="30"/>
              </w:rPr>
            </w:pPr>
            <w:r>
              <w:rPr>
                <w:rFonts w:ascii="Times New Roman" w:hAnsi="Times New Roman" w:eastAsia="仿宋_GB2312"/>
                <w:sz w:val="30"/>
                <w:szCs w:val="3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rPr>
            </w:pPr>
          </w:p>
        </w:tc>
        <w:tc>
          <w:tcPr>
            <w:tcW w:w="846" w:type="dxa"/>
            <w:noWrap w:val="0"/>
            <w:vAlign w:val="center"/>
          </w:tcPr>
          <w:p>
            <w:pPr>
              <w:spacing w:line="460" w:lineRule="atLeast"/>
              <w:jc w:val="center"/>
              <w:rPr>
                <w:rFonts w:ascii="Times New Roman" w:hAnsi="Times New Roman"/>
              </w:rPr>
            </w:pPr>
          </w:p>
        </w:tc>
        <w:tc>
          <w:tcPr>
            <w:tcW w:w="773" w:type="dxa"/>
            <w:noWrap w:val="0"/>
            <w:vAlign w:val="center"/>
          </w:tcPr>
          <w:p>
            <w:pPr>
              <w:spacing w:line="460" w:lineRule="atLeast"/>
              <w:jc w:val="center"/>
              <w:rPr>
                <w:rFonts w:ascii="Times New Roman" w:hAnsi="Times New Roman"/>
              </w:rPr>
            </w:pPr>
          </w:p>
        </w:tc>
        <w:tc>
          <w:tcPr>
            <w:tcW w:w="905" w:type="dxa"/>
            <w:noWrap w:val="0"/>
            <w:vAlign w:val="center"/>
          </w:tcPr>
          <w:p>
            <w:pPr>
              <w:spacing w:line="460" w:lineRule="atLeast"/>
              <w:jc w:val="center"/>
              <w:rPr>
                <w:rFonts w:ascii="Times New Roman" w:hAnsi="Times New Roman"/>
              </w:rPr>
            </w:pPr>
          </w:p>
        </w:tc>
        <w:tc>
          <w:tcPr>
            <w:tcW w:w="1372" w:type="dxa"/>
            <w:noWrap w:val="0"/>
            <w:vAlign w:val="center"/>
          </w:tcPr>
          <w:p>
            <w:pPr>
              <w:spacing w:line="460" w:lineRule="atLeast"/>
              <w:jc w:val="center"/>
              <w:rPr>
                <w:rFonts w:ascii="Times New Roman" w:hAnsi="Times New Roman"/>
              </w:rPr>
            </w:pPr>
          </w:p>
        </w:tc>
        <w:tc>
          <w:tcPr>
            <w:tcW w:w="1523" w:type="dxa"/>
            <w:noWrap w:val="0"/>
            <w:vAlign w:val="center"/>
          </w:tcPr>
          <w:p>
            <w:pPr>
              <w:spacing w:line="460" w:lineRule="atLeast"/>
              <w:jc w:val="center"/>
              <w:rPr>
                <w:rFonts w:ascii="Times New Roman" w:hAnsi="Times New Roman"/>
              </w:rPr>
            </w:pPr>
          </w:p>
        </w:tc>
        <w:tc>
          <w:tcPr>
            <w:tcW w:w="2437" w:type="dxa"/>
            <w:noWrap w:val="0"/>
            <w:vAlign w:val="center"/>
          </w:tcPr>
          <w:p>
            <w:pPr>
              <w:spacing w:line="46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rPr>
            </w:pPr>
          </w:p>
        </w:tc>
        <w:tc>
          <w:tcPr>
            <w:tcW w:w="846" w:type="dxa"/>
            <w:noWrap w:val="0"/>
            <w:vAlign w:val="center"/>
          </w:tcPr>
          <w:p>
            <w:pPr>
              <w:spacing w:line="460" w:lineRule="atLeast"/>
              <w:jc w:val="center"/>
              <w:rPr>
                <w:rFonts w:ascii="Times New Roman" w:hAnsi="Times New Roman"/>
              </w:rPr>
            </w:pPr>
          </w:p>
        </w:tc>
        <w:tc>
          <w:tcPr>
            <w:tcW w:w="773" w:type="dxa"/>
            <w:noWrap w:val="0"/>
            <w:vAlign w:val="center"/>
          </w:tcPr>
          <w:p>
            <w:pPr>
              <w:spacing w:line="460" w:lineRule="atLeast"/>
              <w:jc w:val="center"/>
              <w:rPr>
                <w:rFonts w:ascii="Times New Roman" w:hAnsi="Times New Roman"/>
              </w:rPr>
            </w:pPr>
          </w:p>
        </w:tc>
        <w:tc>
          <w:tcPr>
            <w:tcW w:w="905" w:type="dxa"/>
            <w:noWrap w:val="0"/>
            <w:vAlign w:val="center"/>
          </w:tcPr>
          <w:p>
            <w:pPr>
              <w:spacing w:line="460" w:lineRule="atLeast"/>
              <w:jc w:val="center"/>
              <w:rPr>
                <w:rFonts w:ascii="Times New Roman" w:hAnsi="Times New Roman"/>
              </w:rPr>
            </w:pPr>
          </w:p>
        </w:tc>
        <w:tc>
          <w:tcPr>
            <w:tcW w:w="1372" w:type="dxa"/>
            <w:noWrap w:val="0"/>
            <w:vAlign w:val="center"/>
          </w:tcPr>
          <w:p>
            <w:pPr>
              <w:spacing w:line="460" w:lineRule="atLeast"/>
              <w:jc w:val="center"/>
              <w:rPr>
                <w:rFonts w:ascii="Times New Roman" w:hAnsi="Times New Roman"/>
              </w:rPr>
            </w:pPr>
          </w:p>
        </w:tc>
        <w:tc>
          <w:tcPr>
            <w:tcW w:w="1523" w:type="dxa"/>
            <w:noWrap w:val="0"/>
            <w:vAlign w:val="center"/>
          </w:tcPr>
          <w:p>
            <w:pPr>
              <w:spacing w:line="460" w:lineRule="atLeast"/>
              <w:jc w:val="center"/>
              <w:rPr>
                <w:rFonts w:ascii="Times New Roman" w:hAnsi="Times New Roman"/>
              </w:rPr>
            </w:pPr>
          </w:p>
        </w:tc>
        <w:tc>
          <w:tcPr>
            <w:tcW w:w="2437" w:type="dxa"/>
            <w:noWrap w:val="0"/>
            <w:vAlign w:val="center"/>
          </w:tcPr>
          <w:p>
            <w:pPr>
              <w:spacing w:line="46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rPr>
            </w:pPr>
          </w:p>
        </w:tc>
        <w:tc>
          <w:tcPr>
            <w:tcW w:w="846" w:type="dxa"/>
            <w:noWrap w:val="0"/>
            <w:vAlign w:val="center"/>
          </w:tcPr>
          <w:p>
            <w:pPr>
              <w:spacing w:line="460" w:lineRule="atLeast"/>
              <w:jc w:val="center"/>
              <w:rPr>
                <w:rFonts w:ascii="Times New Roman" w:hAnsi="Times New Roman"/>
              </w:rPr>
            </w:pPr>
          </w:p>
        </w:tc>
        <w:tc>
          <w:tcPr>
            <w:tcW w:w="773" w:type="dxa"/>
            <w:noWrap w:val="0"/>
            <w:vAlign w:val="center"/>
          </w:tcPr>
          <w:p>
            <w:pPr>
              <w:spacing w:line="460" w:lineRule="atLeast"/>
              <w:jc w:val="center"/>
              <w:rPr>
                <w:rFonts w:ascii="Times New Roman" w:hAnsi="Times New Roman"/>
              </w:rPr>
            </w:pPr>
          </w:p>
        </w:tc>
        <w:tc>
          <w:tcPr>
            <w:tcW w:w="905" w:type="dxa"/>
            <w:noWrap w:val="0"/>
            <w:vAlign w:val="center"/>
          </w:tcPr>
          <w:p>
            <w:pPr>
              <w:spacing w:line="460" w:lineRule="atLeast"/>
              <w:jc w:val="center"/>
              <w:rPr>
                <w:rFonts w:ascii="Times New Roman" w:hAnsi="Times New Roman"/>
              </w:rPr>
            </w:pPr>
          </w:p>
        </w:tc>
        <w:tc>
          <w:tcPr>
            <w:tcW w:w="1372" w:type="dxa"/>
            <w:noWrap w:val="0"/>
            <w:vAlign w:val="center"/>
          </w:tcPr>
          <w:p>
            <w:pPr>
              <w:spacing w:line="460" w:lineRule="atLeast"/>
              <w:jc w:val="center"/>
              <w:rPr>
                <w:rFonts w:ascii="Times New Roman" w:hAnsi="Times New Roman"/>
              </w:rPr>
            </w:pPr>
          </w:p>
        </w:tc>
        <w:tc>
          <w:tcPr>
            <w:tcW w:w="1523" w:type="dxa"/>
            <w:noWrap w:val="0"/>
            <w:vAlign w:val="center"/>
          </w:tcPr>
          <w:p>
            <w:pPr>
              <w:spacing w:line="460" w:lineRule="atLeast"/>
              <w:jc w:val="center"/>
              <w:rPr>
                <w:rFonts w:ascii="Times New Roman" w:hAnsi="Times New Roman"/>
              </w:rPr>
            </w:pPr>
          </w:p>
        </w:tc>
        <w:tc>
          <w:tcPr>
            <w:tcW w:w="2437" w:type="dxa"/>
            <w:noWrap w:val="0"/>
            <w:vAlign w:val="center"/>
          </w:tcPr>
          <w:p>
            <w:pPr>
              <w:spacing w:line="46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rPr>
            </w:pPr>
          </w:p>
        </w:tc>
        <w:tc>
          <w:tcPr>
            <w:tcW w:w="846" w:type="dxa"/>
            <w:noWrap w:val="0"/>
            <w:vAlign w:val="center"/>
          </w:tcPr>
          <w:p>
            <w:pPr>
              <w:spacing w:line="460" w:lineRule="atLeast"/>
              <w:jc w:val="center"/>
              <w:rPr>
                <w:rFonts w:ascii="Times New Roman" w:hAnsi="Times New Roman"/>
              </w:rPr>
            </w:pPr>
          </w:p>
        </w:tc>
        <w:tc>
          <w:tcPr>
            <w:tcW w:w="773" w:type="dxa"/>
            <w:noWrap w:val="0"/>
            <w:vAlign w:val="center"/>
          </w:tcPr>
          <w:p>
            <w:pPr>
              <w:spacing w:line="460" w:lineRule="atLeast"/>
              <w:jc w:val="center"/>
              <w:rPr>
                <w:rFonts w:ascii="Times New Roman" w:hAnsi="Times New Roman"/>
              </w:rPr>
            </w:pPr>
          </w:p>
        </w:tc>
        <w:tc>
          <w:tcPr>
            <w:tcW w:w="905" w:type="dxa"/>
            <w:noWrap w:val="0"/>
            <w:vAlign w:val="center"/>
          </w:tcPr>
          <w:p>
            <w:pPr>
              <w:spacing w:line="460" w:lineRule="atLeast"/>
              <w:jc w:val="center"/>
              <w:rPr>
                <w:rFonts w:ascii="Times New Roman" w:hAnsi="Times New Roman"/>
              </w:rPr>
            </w:pPr>
          </w:p>
        </w:tc>
        <w:tc>
          <w:tcPr>
            <w:tcW w:w="1372" w:type="dxa"/>
            <w:noWrap w:val="0"/>
            <w:vAlign w:val="center"/>
          </w:tcPr>
          <w:p>
            <w:pPr>
              <w:spacing w:line="460" w:lineRule="atLeast"/>
              <w:jc w:val="center"/>
              <w:rPr>
                <w:rFonts w:ascii="Times New Roman" w:hAnsi="Times New Roman"/>
              </w:rPr>
            </w:pPr>
          </w:p>
        </w:tc>
        <w:tc>
          <w:tcPr>
            <w:tcW w:w="1523" w:type="dxa"/>
            <w:noWrap w:val="0"/>
            <w:vAlign w:val="center"/>
          </w:tcPr>
          <w:p>
            <w:pPr>
              <w:spacing w:line="460" w:lineRule="atLeast"/>
              <w:jc w:val="center"/>
              <w:rPr>
                <w:rFonts w:ascii="Times New Roman" w:hAnsi="Times New Roman"/>
              </w:rPr>
            </w:pPr>
          </w:p>
        </w:tc>
        <w:tc>
          <w:tcPr>
            <w:tcW w:w="2437" w:type="dxa"/>
            <w:noWrap w:val="0"/>
            <w:vAlign w:val="center"/>
          </w:tcPr>
          <w:p>
            <w:pPr>
              <w:spacing w:line="46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4" w:type="dxa"/>
            <w:noWrap w:val="0"/>
            <w:vAlign w:val="center"/>
          </w:tcPr>
          <w:p>
            <w:pPr>
              <w:spacing w:line="460" w:lineRule="atLeast"/>
              <w:jc w:val="center"/>
              <w:rPr>
                <w:rFonts w:ascii="Times New Roman" w:hAnsi="Times New Roman"/>
              </w:rPr>
            </w:pPr>
          </w:p>
        </w:tc>
        <w:tc>
          <w:tcPr>
            <w:tcW w:w="846" w:type="dxa"/>
            <w:noWrap w:val="0"/>
            <w:vAlign w:val="center"/>
          </w:tcPr>
          <w:p>
            <w:pPr>
              <w:spacing w:line="460" w:lineRule="atLeast"/>
              <w:jc w:val="center"/>
              <w:rPr>
                <w:rFonts w:ascii="Times New Roman" w:hAnsi="Times New Roman"/>
              </w:rPr>
            </w:pPr>
          </w:p>
        </w:tc>
        <w:tc>
          <w:tcPr>
            <w:tcW w:w="773" w:type="dxa"/>
            <w:noWrap w:val="0"/>
            <w:vAlign w:val="center"/>
          </w:tcPr>
          <w:p>
            <w:pPr>
              <w:spacing w:line="460" w:lineRule="atLeast"/>
              <w:jc w:val="center"/>
              <w:rPr>
                <w:rFonts w:ascii="Times New Roman" w:hAnsi="Times New Roman"/>
              </w:rPr>
            </w:pPr>
          </w:p>
        </w:tc>
        <w:tc>
          <w:tcPr>
            <w:tcW w:w="905" w:type="dxa"/>
            <w:noWrap w:val="0"/>
            <w:vAlign w:val="center"/>
          </w:tcPr>
          <w:p>
            <w:pPr>
              <w:spacing w:line="460" w:lineRule="atLeast"/>
              <w:jc w:val="center"/>
              <w:rPr>
                <w:rFonts w:ascii="Times New Roman" w:hAnsi="Times New Roman"/>
              </w:rPr>
            </w:pPr>
          </w:p>
        </w:tc>
        <w:tc>
          <w:tcPr>
            <w:tcW w:w="1372" w:type="dxa"/>
            <w:noWrap w:val="0"/>
            <w:vAlign w:val="center"/>
          </w:tcPr>
          <w:p>
            <w:pPr>
              <w:spacing w:line="460" w:lineRule="atLeast"/>
              <w:jc w:val="center"/>
              <w:rPr>
                <w:rFonts w:ascii="Times New Roman" w:hAnsi="Times New Roman"/>
              </w:rPr>
            </w:pPr>
          </w:p>
        </w:tc>
        <w:tc>
          <w:tcPr>
            <w:tcW w:w="1523" w:type="dxa"/>
            <w:noWrap w:val="0"/>
            <w:vAlign w:val="center"/>
          </w:tcPr>
          <w:p>
            <w:pPr>
              <w:spacing w:line="460" w:lineRule="atLeast"/>
              <w:jc w:val="center"/>
              <w:rPr>
                <w:rFonts w:ascii="Times New Roman" w:hAnsi="Times New Roman"/>
              </w:rPr>
            </w:pPr>
          </w:p>
        </w:tc>
        <w:tc>
          <w:tcPr>
            <w:tcW w:w="2437" w:type="dxa"/>
            <w:noWrap w:val="0"/>
            <w:vAlign w:val="center"/>
          </w:tcPr>
          <w:p>
            <w:pPr>
              <w:spacing w:line="460" w:lineRule="atLeast"/>
              <w:jc w:val="center"/>
              <w:rPr>
                <w:rFonts w:ascii="Times New Roman" w:hAnsi="Times New Roman"/>
              </w:rPr>
            </w:pPr>
          </w:p>
        </w:tc>
      </w:tr>
    </w:tbl>
    <w:p>
      <w:pPr>
        <w:rPr>
          <w:rFonts w:ascii="Times New Roman" w:hAnsi="Times New Roman" w:eastAsia="黑体"/>
          <w:sz w:val="30"/>
          <w:szCs w:val="30"/>
        </w:rPr>
      </w:pPr>
      <w:bookmarkStart w:id="0" w:name="MEMBER_NAME"/>
      <w:bookmarkEnd w:id="0"/>
    </w:p>
    <w:p>
      <w:pPr>
        <w:rPr>
          <w:rFonts w:ascii="Times New Roman" w:hAnsi="Times New Roman" w:eastAsia="黑体"/>
          <w:sz w:val="30"/>
          <w:szCs w:val="30"/>
        </w:rPr>
      </w:pPr>
    </w:p>
    <w:p>
      <w:pPr>
        <w:rPr>
          <w:rFonts w:ascii="Times New Roman" w:hAnsi="Times New Roman" w:eastAsia="黑体"/>
          <w:sz w:val="30"/>
          <w:szCs w:val="30"/>
        </w:rPr>
      </w:pPr>
      <w:r>
        <w:rPr>
          <w:rFonts w:ascii="Times New Roman" w:hAnsi="Times New Roman" w:eastAsia="黑体"/>
          <w:sz w:val="30"/>
          <w:szCs w:val="30"/>
        </w:rPr>
        <w:t>二、目标任务完成情况（提取合同书的各项指标逐一叙述。）</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eastAsia="黑体"/>
          <w:sz w:val="30"/>
          <w:szCs w:val="30"/>
        </w:rPr>
      </w:pPr>
      <w:r>
        <w:rPr>
          <w:rFonts w:ascii="Times New Roman" w:hAnsi="Times New Roman" w:eastAsia="黑体"/>
          <w:sz w:val="30"/>
          <w:szCs w:val="30"/>
        </w:rPr>
        <w:t>三、经费使用情况</w:t>
      </w:r>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417"/>
        <w:gridCol w:w="1418"/>
        <w:gridCol w:w="1680"/>
        <w:gridCol w:w="152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4620" w:type="dxa"/>
            <w:gridSpan w:val="3"/>
            <w:noWrap w:val="0"/>
            <w:vAlign w:val="center"/>
          </w:tcPr>
          <w:p>
            <w:pPr>
              <w:adjustRightInd w:val="0"/>
              <w:snapToGrid w:val="0"/>
              <w:spacing w:line="340" w:lineRule="exact"/>
              <w:jc w:val="center"/>
              <w:rPr>
                <w:rFonts w:ascii="Times New Roman" w:hAnsi="Times New Roman" w:eastAsia="仿宋_GB2312"/>
                <w:bCs/>
                <w:sz w:val="30"/>
                <w:szCs w:val="30"/>
              </w:rPr>
            </w:pPr>
            <w:r>
              <w:rPr>
                <w:rFonts w:ascii="Times New Roman" w:hAnsi="Times New Roman" w:eastAsia="仿宋_GB2312"/>
                <w:bCs/>
                <w:sz w:val="30"/>
                <w:szCs w:val="30"/>
              </w:rPr>
              <w:t>收入</w:t>
            </w:r>
            <w:r>
              <w:rPr>
                <w:rFonts w:ascii="Times New Roman" w:hAnsi="Times New Roman" w:eastAsia="仿宋_GB2312"/>
                <w:sz w:val="30"/>
                <w:szCs w:val="30"/>
              </w:rPr>
              <w:t>(万元)</w:t>
            </w:r>
          </w:p>
        </w:tc>
        <w:tc>
          <w:tcPr>
            <w:tcW w:w="4725" w:type="dxa"/>
            <w:gridSpan w:val="3"/>
            <w:noWrap w:val="0"/>
            <w:vAlign w:val="center"/>
          </w:tcPr>
          <w:p>
            <w:pPr>
              <w:adjustRightInd w:val="0"/>
              <w:snapToGrid w:val="0"/>
              <w:spacing w:line="340" w:lineRule="exact"/>
              <w:jc w:val="center"/>
              <w:rPr>
                <w:rFonts w:ascii="Times New Roman" w:hAnsi="Times New Roman" w:eastAsia="仿宋_GB2312"/>
                <w:bCs/>
                <w:sz w:val="30"/>
                <w:szCs w:val="30"/>
              </w:rPr>
            </w:pPr>
            <w:r>
              <w:rPr>
                <w:rFonts w:ascii="Times New Roman" w:hAnsi="Times New Roman" w:eastAsia="仿宋_GB2312"/>
                <w:bCs/>
                <w:sz w:val="30"/>
                <w:szCs w:val="30"/>
              </w:rPr>
              <w:t>支出</w:t>
            </w:r>
            <w:r>
              <w:rPr>
                <w:rFonts w:ascii="Times New Roman" w:hAnsi="Times New Roman" w:eastAsia="仿宋_GB2312"/>
                <w:sz w:val="30"/>
                <w:szCs w:val="3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科目</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预算数</w:t>
            </w: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实际数</w:t>
            </w:r>
          </w:p>
        </w:tc>
        <w:tc>
          <w:tcPr>
            <w:tcW w:w="1680"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科目</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金额</w:t>
            </w: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其中</w:t>
            </w:r>
          </w:p>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市拨资金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20" w:lineRule="exact"/>
              <w:rPr>
                <w:rFonts w:ascii="Times New Roman" w:hAnsi="Times New Roman" w:eastAsia="仿宋_GB2312"/>
                <w:sz w:val="30"/>
                <w:szCs w:val="30"/>
              </w:rPr>
            </w:pPr>
            <w:r>
              <w:rPr>
                <w:rFonts w:ascii="Times New Roman" w:hAnsi="Times New Roman" w:eastAsia="仿宋_GB2312"/>
                <w:sz w:val="30"/>
                <w:szCs w:val="30"/>
              </w:rPr>
              <w:t>1、市科技局拨款</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1、设备费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2、其他资金</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2、材料费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（1）省科技厅拨款</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3、测试化验加工费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（2）国家其他拨款</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4、燃料动力费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（3）行业主管部门拨款</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5、差旅费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ind w:right="-163" w:rightChars="-51"/>
              <w:rPr>
                <w:rFonts w:ascii="Times New Roman" w:hAnsi="Times New Roman" w:eastAsia="仿宋_GB2312"/>
                <w:sz w:val="30"/>
                <w:szCs w:val="30"/>
              </w:rPr>
            </w:pPr>
            <w:r>
              <w:rPr>
                <w:rFonts w:ascii="Times New Roman" w:hAnsi="Times New Roman" w:eastAsia="仿宋_GB2312"/>
                <w:sz w:val="30"/>
                <w:szCs w:val="30"/>
              </w:rPr>
              <w:t>（４）单位自有资金</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6、会议费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ind w:right="-163" w:rightChars="-51"/>
              <w:rPr>
                <w:rFonts w:ascii="Times New Roman" w:hAnsi="Times New Roman" w:eastAsia="仿宋_GB2312"/>
                <w:sz w:val="30"/>
                <w:szCs w:val="30"/>
              </w:rPr>
            </w:pP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ind w:right="-163" w:rightChars="-51"/>
              <w:rPr>
                <w:rFonts w:ascii="Times New Roman" w:hAnsi="Times New Roman" w:eastAsia="仿宋_GB2312"/>
                <w:sz w:val="30"/>
                <w:szCs w:val="30"/>
              </w:rPr>
            </w:pPr>
            <w:r>
              <w:rPr>
                <w:rFonts w:ascii="Times New Roman" w:hAnsi="Times New Roman" w:eastAsia="仿宋_GB2312"/>
                <w:sz w:val="30"/>
                <w:szCs w:val="30"/>
              </w:rPr>
              <w:t>7、国际合作与交流费</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ind w:right="-163" w:rightChars="-51"/>
              <w:rPr>
                <w:rFonts w:ascii="Times New Roman" w:hAnsi="Times New Roman" w:eastAsia="仿宋_GB2312"/>
                <w:sz w:val="30"/>
                <w:szCs w:val="30"/>
              </w:rPr>
            </w:pP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spacing w:val="-62"/>
                <w:sz w:val="30"/>
                <w:szCs w:val="30"/>
              </w:rPr>
              <w:t>、</w:t>
            </w:r>
            <w:r>
              <w:rPr>
                <w:rFonts w:ascii="Times New Roman" w:hAnsi="Times New Roman" w:eastAsia="仿宋_GB2312"/>
                <w:sz w:val="30"/>
                <w:szCs w:val="30"/>
              </w:rPr>
              <w:t>其他支出</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785"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收入合计</w:t>
            </w:r>
          </w:p>
        </w:tc>
        <w:tc>
          <w:tcPr>
            <w:tcW w:w="1417"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418"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680" w:type="dxa"/>
            <w:noWrap w:val="0"/>
            <w:vAlign w:val="center"/>
          </w:tcPr>
          <w:p>
            <w:pPr>
              <w:adjustRightInd w:val="0"/>
              <w:snapToGrid w:val="0"/>
              <w:spacing w:line="340" w:lineRule="exact"/>
              <w:jc w:val="center"/>
              <w:rPr>
                <w:rFonts w:ascii="Times New Roman" w:hAnsi="Times New Roman" w:eastAsia="仿宋_GB2312"/>
                <w:sz w:val="30"/>
                <w:szCs w:val="30"/>
              </w:rPr>
            </w:pPr>
            <w:r>
              <w:rPr>
                <w:rFonts w:ascii="Times New Roman" w:hAnsi="Times New Roman" w:eastAsia="仿宋_GB2312"/>
                <w:sz w:val="30"/>
                <w:szCs w:val="30"/>
              </w:rPr>
              <w:t>支出合计</w:t>
            </w:r>
          </w:p>
        </w:tc>
        <w:tc>
          <w:tcPr>
            <w:tcW w:w="1522" w:type="dxa"/>
            <w:noWrap w:val="0"/>
            <w:vAlign w:val="center"/>
          </w:tcPr>
          <w:p>
            <w:pPr>
              <w:adjustRightInd w:val="0"/>
              <w:snapToGrid w:val="0"/>
              <w:spacing w:line="340" w:lineRule="exact"/>
              <w:jc w:val="center"/>
              <w:rPr>
                <w:rFonts w:ascii="Times New Roman" w:hAnsi="Times New Roman" w:eastAsia="仿宋_GB2312"/>
                <w:sz w:val="30"/>
                <w:szCs w:val="30"/>
              </w:rPr>
            </w:pPr>
          </w:p>
        </w:tc>
        <w:tc>
          <w:tcPr>
            <w:tcW w:w="1523" w:type="dxa"/>
            <w:noWrap w:val="0"/>
            <w:vAlign w:val="center"/>
          </w:tcPr>
          <w:p>
            <w:pPr>
              <w:adjustRightInd w:val="0"/>
              <w:snapToGrid w:val="0"/>
              <w:spacing w:line="340" w:lineRule="exact"/>
              <w:jc w:val="center"/>
              <w:rPr>
                <w:rFonts w:ascii="Times New Roman" w:hAnsi="Times New Roman" w:eastAsia="仿宋_GB2312"/>
                <w:sz w:val="30"/>
                <w:szCs w:val="30"/>
              </w:rPr>
            </w:pPr>
          </w:p>
        </w:tc>
      </w:tr>
    </w:tbl>
    <w:p>
      <w:pPr>
        <w:ind w:left="-426" w:leftChars="-133" w:firstLine="300" w:firstLineChars="100"/>
        <w:rPr>
          <w:rFonts w:ascii="Times New Roman" w:hAnsi="Times New Roman" w:eastAsia="黑体"/>
          <w:sz w:val="30"/>
          <w:szCs w:val="30"/>
        </w:rPr>
      </w:pPr>
    </w:p>
    <w:p>
      <w:pPr>
        <w:jc w:val="left"/>
        <w:rPr>
          <w:rFonts w:ascii="Times New Roman" w:hAnsi="Times New Roman"/>
          <w:sz w:val="24"/>
        </w:rPr>
      </w:pPr>
    </w:p>
    <w:p>
      <w:pPr>
        <w:pageBreakBefore/>
        <w:rPr>
          <w:rFonts w:ascii="Times New Roman" w:hAnsi="Times New Roman" w:eastAsia="黑体"/>
          <w:sz w:val="30"/>
          <w:szCs w:val="30"/>
        </w:rPr>
        <w:sectPr>
          <w:footerReference r:id="rId4" w:type="default"/>
          <w:pgSz w:w="11906" w:h="16838"/>
          <w:pgMar w:top="2098" w:right="1474" w:bottom="1984" w:left="1587" w:header="851" w:footer="1219" w:gutter="0"/>
          <w:pgNumType w:fmt="decimal"/>
          <w:cols w:space="720" w:num="1"/>
          <w:docGrid w:linePitch="312" w:charSpace="0"/>
        </w:sectPr>
      </w:pPr>
    </w:p>
    <w:p>
      <w:pPr>
        <w:spacing w:line="120" w:lineRule="exact"/>
        <w:rPr>
          <w:rFonts w:ascii="Times New Roman" w:hAnsi="Times New Roman" w:eastAsia="黑体"/>
          <w:sz w:val="32"/>
          <w:szCs w:val="32"/>
        </w:rPr>
      </w:pPr>
    </w:p>
    <w:p>
      <w:pPr>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ascii="Times New Roman" w:hAnsi="Times New Roman" w:eastAsia="黑体"/>
          <w:sz w:val="32"/>
          <w:szCs w:val="32"/>
        </w:rPr>
        <w:t>、验收审批意见</w:t>
      </w: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9061" w:type="dxa"/>
            <w:noWrap w:val="0"/>
            <w:vAlign w:val="center"/>
          </w:tcPr>
          <w:p>
            <w:pPr>
              <w:spacing w:line="440" w:lineRule="exact"/>
              <w:rPr>
                <w:rFonts w:ascii="Times New Roman" w:hAnsi="Times New Roman" w:eastAsia="仿宋_GB2312"/>
                <w:bCs/>
                <w:sz w:val="30"/>
                <w:szCs w:val="30"/>
              </w:rPr>
            </w:pPr>
            <w:r>
              <w:rPr>
                <w:rFonts w:ascii="Times New Roman" w:hAnsi="Times New Roman" w:eastAsia="仿宋_GB2312"/>
                <w:bCs/>
                <w:sz w:val="30"/>
                <w:szCs w:val="30"/>
              </w:rPr>
              <w:t>承担单位意见：</w:t>
            </w:r>
          </w:p>
          <w:p>
            <w:pPr>
              <w:spacing w:line="440" w:lineRule="exact"/>
              <w:rPr>
                <w:rFonts w:ascii="Times New Roman" w:hAnsi="Times New Roman" w:eastAsia="仿宋_GB2312"/>
                <w:bCs/>
                <w:sz w:val="30"/>
                <w:szCs w:val="30"/>
              </w:rPr>
            </w:pPr>
            <w:r>
              <w:rPr>
                <w:rFonts w:ascii="Times New Roman" w:hAnsi="Times New Roman" w:eastAsia="仿宋_GB2312"/>
                <w:bCs/>
                <w:sz w:val="30"/>
                <w:szCs w:val="30"/>
              </w:rPr>
              <w:t xml:space="preserve">   </w:t>
            </w:r>
          </w:p>
          <w:p>
            <w:pPr>
              <w:spacing w:line="440" w:lineRule="exact"/>
              <w:rPr>
                <w:rFonts w:ascii="Times New Roman" w:hAnsi="Times New Roman" w:eastAsia="仿宋_GB2312"/>
                <w:bCs/>
                <w:sz w:val="30"/>
                <w:szCs w:val="30"/>
              </w:rPr>
            </w:pPr>
          </w:p>
          <w:p>
            <w:pPr>
              <w:spacing w:line="460" w:lineRule="exact"/>
              <w:jc w:val="center"/>
              <w:rPr>
                <w:rFonts w:ascii="Times New Roman" w:hAnsi="Times New Roman" w:eastAsia="仿宋_GB2312"/>
                <w:bCs/>
                <w:sz w:val="30"/>
                <w:szCs w:val="30"/>
              </w:rPr>
            </w:pPr>
            <w:r>
              <w:rPr>
                <w:rFonts w:ascii="Times New Roman" w:hAnsi="Times New Roman" w:eastAsia="仿宋_GB2312"/>
                <w:bCs/>
                <w:sz w:val="30"/>
                <w:szCs w:val="30"/>
              </w:rPr>
              <w:t xml:space="preserve">                                   </w:t>
            </w:r>
            <w:r>
              <w:rPr>
                <w:rFonts w:hint="eastAsia" w:ascii="Times New Roman" w:hAnsi="Times New Roman" w:eastAsia="仿宋_GB2312"/>
                <w:bCs/>
                <w:sz w:val="30"/>
                <w:szCs w:val="30"/>
                <w:lang w:val="en-US" w:eastAsia="zh-CN"/>
              </w:rPr>
              <w:t xml:space="preserve"> </w:t>
            </w:r>
            <w:r>
              <w:rPr>
                <w:rFonts w:ascii="Times New Roman" w:hAnsi="Times New Roman" w:eastAsia="仿宋_GB2312"/>
                <w:bCs/>
                <w:sz w:val="30"/>
                <w:szCs w:val="30"/>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061" w:type="dxa"/>
            <w:noWrap w:val="0"/>
            <w:vAlign w:val="center"/>
          </w:tcPr>
          <w:p>
            <w:pPr>
              <w:spacing w:line="440" w:lineRule="exact"/>
              <w:rPr>
                <w:rFonts w:ascii="Times New Roman" w:hAnsi="Times New Roman" w:eastAsia="仿宋_GB2312"/>
                <w:bCs/>
                <w:sz w:val="30"/>
                <w:szCs w:val="30"/>
              </w:rPr>
            </w:pPr>
            <w:r>
              <w:rPr>
                <w:rFonts w:ascii="Times New Roman" w:hAnsi="Times New Roman" w:eastAsia="仿宋_GB2312"/>
                <w:bCs/>
                <w:sz w:val="30"/>
                <w:szCs w:val="30"/>
              </w:rPr>
              <w:t xml:space="preserve">项目推荐单位意见：  </w:t>
            </w:r>
          </w:p>
          <w:p>
            <w:pPr>
              <w:spacing w:line="440" w:lineRule="exact"/>
              <w:rPr>
                <w:rFonts w:ascii="Times New Roman" w:hAnsi="Times New Roman" w:eastAsia="仿宋_GB2312"/>
                <w:bCs/>
                <w:sz w:val="30"/>
                <w:szCs w:val="30"/>
              </w:rPr>
            </w:pPr>
          </w:p>
          <w:p>
            <w:pPr>
              <w:spacing w:line="440" w:lineRule="exact"/>
              <w:rPr>
                <w:rFonts w:ascii="Times New Roman" w:hAnsi="Times New Roman" w:eastAsia="仿宋_GB2312"/>
                <w:bCs/>
                <w:sz w:val="30"/>
                <w:szCs w:val="30"/>
              </w:rPr>
            </w:pPr>
          </w:p>
          <w:p>
            <w:pPr>
              <w:spacing w:line="440" w:lineRule="exact"/>
              <w:rPr>
                <w:rFonts w:ascii="Times New Roman" w:hAnsi="Times New Roman" w:eastAsia="仿宋_GB2312"/>
                <w:bCs/>
                <w:sz w:val="30"/>
                <w:szCs w:val="30"/>
              </w:rPr>
            </w:pPr>
          </w:p>
          <w:p>
            <w:pPr>
              <w:spacing w:line="460" w:lineRule="exact"/>
              <w:jc w:val="center"/>
              <w:rPr>
                <w:rFonts w:ascii="Times New Roman" w:hAnsi="Times New Roman" w:eastAsia="仿宋_GB2312"/>
                <w:bCs/>
                <w:sz w:val="30"/>
                <w:szCs w:val="30"/>
              </w:rPr>
            </w:pPr>
            <w:r>
              <w:rPr>
                <w:rFonts w:ascii="Times New Roman" w:hAnsi="Times New Roman" w:eastAsia="仿宋_GB2312"/>
                <w:bCs/>
                <w:sz w:val="30"/>
                <w:szCs w:val="30"/>
              </w:rPr>
              <w:t xml:space="preserve">          经办人：       审核人：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9061" w:type="dxa"/>
            <w:noWrap w:val="0"/>
            <w:vAlign w:val="center"/>
          </w:tcPr>
          <w:p>
            <w:pPr>
              <w:spacing w:line="440" w:lineRule="exact"/>
              <w:rPr>
                <w:rFonts w:ascii="Times New Roman" w:hAnsi="Times New Roman" w:eastAsia="仿宋_GB2312"/>
                <w:bCs/>
                <w:sz w:val="30"/>
                <w:szCs w:val="30"/>
              </w:rPr>
            </w:pPr>
            <w:r>
              <w:rPr>
                <w:rFonts w:ascii="Times New Roman" w:hAnsi="Times New Roman" w:eastAsia="仿宋_GB2312"/>
                <w:bCs/>
                <w:sz w:val="30"/>
                <w:szCs w:val="30"/>
              </w:rPr>
              <w:t>业务主管科室意见：</w:t>
            </w:r>
          </w:p>
          <w:p>
            <w:pPr>
              <w:spacing w:line="440" w:lineRule="exact"/>
              <w:rPr>
                <w:rFonts w:ascii="Times New Roman" w:hAnsi="Times New Roman" w:eastAsia="仿宋_GB2312"/>
                <w:bCs/>
                <w:sz w:val="30"/>
                <w:szCs w:val="30"/>
              </w:rPr>
            </w:pPr>
          </w:p>
          <w:p>
            <w:pPr>
              <w:spacing w:line="460" w:lineRule="exact"/>
              <w:jc w:val="both"/>
              <w:rPr>
                <w:rFonts w:ascii="Times New Roman" w:hAnsi="Times New Roman" w:eastAsia="仿宋_GB2312"/>
                <w:bCs/>
                <w:sz w:val="30"/>
                <w:szCs w:val="30"/>
              </w:rPr>
            </w:pPr>
            <w:r>
              <w:rPr>
                <w:rFonts w:ascii="Times New Roman" w:hAnsi="Times New Roman" w:eastAsia="仿宋_GB2312"/>
                <w:bCs/>
                <w:sz w:val="30"/>
                <w:szCs w:val="30"/>
              </w:rPr>
              <w:t xml:space="preserve">  </w:t>
            </w:r>
          </w:p>
          <w:p>
            <w:pPr>
              <w:spacing w:line="460" w:lineRule="exact"/>
              <w:ind w:firstLine="1200" w:firstLineChars="400"/>
              <w:rPr>
                <w:rFonts w:ascii="Times New Roman" w:hAnsi="Times New Roman" w:eastAsia="仿宋_GB2312"/>
                <w:bCs/>
                <w:sz w:val="30"/>
                <w:szCs w:val="30"/>
              </w:rPr>
            </w:pPr>
            <w:r>
              <w:rPr>
                <w:rFonts w:ascii="Times New Roman" w:hAnsi="Times New Roman" w:eastAsia="仿宋_GB2312"/>
                <w:bCs/>
                <w:sz w:val="30"/>
                <w:szCs w:val="30"/>
              </w:rPr>
              <w:t xml:space="preserve"> 经办人：            </w:t>
            </w:r>
          </w:p>
          <w:p>
            <w:pPr>
              <w:spacing w:line="460" w:lineRule="exact"/>
              <w:jc w:val="center"/>
              <w:rPr>
                <w:rFonts w:ascii="Times New Roman" w:hAnsi="Times New Roman" w:eastAsia="仿宋_GB2312"/>
                <w:bCs/>
                <w:sz w:val="30"/>
                <w:szCs w:val="30"/>
              </w:rPr>
            </w:pPr>
            <w:r>
              <w:rPr>
                <w:rFonts w:ascii="Times New Roman" w:hAnsi="Times New Roman" w:eastAsia="仿宋_GB2312"/>
                <w:bCs/>
                <w:sz w:val="30"/>
                <w:szCs w:val="30"/>
              </w:rPr>
              <w:t xml:space="preserve"> </w:t>
            </w:r>
            <w:r>
              <w:rPr>
                <w:rFonts w:hint="eastAsia" w:ascii="Times New Roman" w:hAnsi="Times New Roman" w:eastAsia="仿宋_GB2312"/>
                <w:bCs/>
                <w:sz w:val="30"/>
                <w:szCs w:val="30"/>
                <w:lang w:val="en-US" w:eastAsia="zh-CN"/>
              </w:rPr>
              <w:t xml:space="preserve">                                   </w:t>
            </w:r>
            <w:r>
              <w:rPr>
                <w:rFonts w:ascii="Times New Roman" w:hAnsi="Times New Roman" w:eastAsia="仿宋_GB2312"/>
                <w:bCs/>
                <w:sz w:val="30"/>
                <w:szCs w:val="30"/>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9061" w:type="dxa"/>
            <w:noWrap w:val="0"/>
            <w:vAlign w:val="center"/>
          </w:tcPr>
          <w:p>
            <w:pPr>
              <w:spacing w:line="440" w:lineRule="exact"/>
              <w:rPr>
                <w:rFonts w:ascii="Times New Roman" w:hAnsi="Times New Roman" w:eastAsia="仿宋_GB2312"/>
                <w:sz w:val="30"/>
                <w:szCs w:val="30"/>
              </w:rPr>
            </w:pPr>
            <w:r>
              <w:rPr>
                <w:rFonts w:ascii="Times New Roman" w:hAnsi="Times New Roman" w:eastAsia="仿宋_GB2312"/>
                <w:bCs/>
                <w:sz w:val="30"/>
                <w:szCs w:val="30"/>
              </w:rPr>
              <w:t>验收</w:t>
            </w:r>
            <w:r>
              <w:rPr>
                <w:rFonts w:hint="eastAsia" w:ascii="Times New Roman" w:hAnsi="Times New Roman" w:eastAsia="仿宋_GB2312"/>
                <w:bCs/>
                <w:sz w:val="30"/>
                <w:szCs w:val="30"/>
                <w:lang w:val="en-US" w:eastAsia="zh-CN"/>
              </w:rPr>
              <w:t>组</w:t>
            </w:r>
            <w:r>
              <w:rPr>
                <w:rFonts w:ascii="Times New Roman" w:hAnsi="Times New Roman" w:eastAsia="仿宋_GB2312"/>
                <w:bCs/>
                <w:sz w:val="30"/>
                <w:szCs w:val="30"/>
              </w:rPr>
              <w:t>意见</w:t>
            </w:r>
            <w:r>
              <w:rPr>
                <w:rFonts w:hint="eastAsia" w:ascii="Times New Roman" w:hAnsi="Times New Roman" w:eastAsia="仿宋_GB2312"/>
                <w:bCs/>
                <w:sz w:val="30"/>
                <w:szCs w:val="30"/>
                <w:lang w:eastAsia="zh-CN"/>
              </w:rPr>
              <w:t>：</w:t>
            </w:r>
          </w:p>
          <w:p>
            <w:pPr>
              <w:ind w:right="450"/>
              <w:jc w:val="right"/>
              <w:rPr>
                <w:rFonts w:ascii="Times New Roman" w:hAnsi="Times New Roman" w:eastAsia="仿宋_GB2312"/>
                <w:sz w:val="30"/>
                <w:szCs w:val="30"/>
              </w:rPr>
            </w:pPr>
          </w:p>
          <w:p>
            <w:pPr>
              <w:ind w:right="450"/>
              <w:jc w:val="right"/>
              <w:rPr>
                <w:rFonts w:ascii="Times New Roman" w:hAnsi="Times New Roman" w:eastAsia="仿宋_GB2312"/>
                <w:bCs/>
                <w:sz w:val="30"/>
                <w:szCs w:val="30"/>
              </w:rPr>
            </w:pPr>
            <w:r>
              <w:rPr>
                <w:rFonts w:ascii="Times New Roman" w:hAnsi="Times New Roman" w:eastAsia="仿宋_GB2312"/>
                <w:sz w:val="30"/>
                <w:szCs w:val="30"/>
              </w:rPr>
              <w:t>验收组组长：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9061" w:type="dxa"/>
            <w:noWrap w:val="0"/>
            <w:vAlign w:val="center"/>
          </w:tcPr>
          <w:p>
            <w:pPr>
              <w:spacing w:line="440" w:lineRule="exact"/>
              <w:rPr>
                <w:rFonts w:ascii="Times New Roman" w:hAnsi="Times New Roman" w:eastAsia="仿宋_GB2312"/>
                <w:bCs/>
                <w:sz w:val="30"/>
                <w:szCs w:val="30"/>
              </w:rPr>
            </w:pPr>
            <w:r>
              <w:rPr>
                <w:rFonts w:hint="eastAsia" w:ascii="Times New Roman" w:hAnsi="Times New Roman" w:eastAsia="仿宋_GB2312"/>
                <w:bCs/>
                <w:sz w:val="30"/>
                <w:szCs w:val="30"/>
                <w:lang w:val="en-US" w:eastAsia="zh-CN"/>
              </w:rPr>
              <w:t>机关纪委</w:t>
            </w:r>
            <w:r>
              <w:rPr>
                <w:rFonts w:ascii="Times New Roman" w:hAnsi="Times New Roman" w:eastAsia="仿宋_GB2312"/>
                <w:bCs/>
                <w:sz w:val="30"/>
                <w:szCs w:val="30"/>
              </w:rPr>
              <w:t>意见：</w:t>
            </w:r>
          </w:p>
          <w:p>
            <w:pPr>
              <w:spacing w:line="460" w:lineRule="exact"/>
              <w:ind w:firstLine="1200" w:firstLineChars="400"/>
              <w:rPr>
                <w:rFonts w:ascii="Times New Roman" w:hAnsi="Times New Roman" w:eastAsia="仿宋_GB2312"/>
                <w:bCs/>
                <w:sz w:val="30"/>
                <w:szCs w:val="30"/>
              </w:rPr>
            </w:pPr>
          </w:p>
          <w:p>
            <w:pPr>
              <w:spacing w:line="460" w:lineRule="exact"/>
              <w:rPr>
                <w:rFonts w:ascii="Times New Roman" w:hAnsi="Times New Roman" w:eastAsia="仿宋_GB2312"/>
                <w:bCs/>
                <w:sz w:val="30"/>
                <w:szCs w:val="30"/>
              </w:rPr>
            </w:pPr>
          </w:p>
          <w:p>
            <w:pPr>
              <w:spacing w:line="460" w:lineRule="exact"/>
              <w:ind w:firstLine="1800" w:firstLineChars="600"/>
              <w:jc w:val="center"/>
              <w:rPr>
                <w:rFonts w:ascii="Times New Roman" w:hAnsi="Times New Roman" w:eastAsia="仿宋_GB2312"/>
                <w:bCs/>
                <w:sz w:val="30"/>
                <w:szCs w:val="30"/>
              </w:rPr>
            </w:pPr>
            <w:r>
              <w:rPr>
                <w:rFonts w:hint="eastAsia" w:ascii="Times New Roman" w:hAnsi="Times New Roman" w:eastAsia="仿宋_GB2312"/>
                <w:bCs/>
                <w:sz w:val="30"/>
                <w:szCs w:val="30"/>
                <w:lang w:val="en-US" w:eastAsia="zh-CN"/>
              </w:rPr>
              <w:t xml:space="preserve">   </w:t>
            </w:r>
            <w:r>
              <w:rPr>
                <w:rFonts w:ascii="Times New Roman" w:hAnsi="Times New Roman" w:eastAsia="仿宋_GB2312"/>
                <w:bCs/>
                <w:sz w:val="30"/>
                <w:szCs w:val="30"/>
              </w:rPr>
              <w:t xml:space="preserve">经办人：            </w:t>
            </w:r>
          </w:p>
          <w:p>
            <w:pPr>
              <w:spacing w:line="460" w:lineRule="exact"/>
              <w:jc w:val="right"/>
              <w:rPr>
                <w:rFonts w:ascii="Times New Roman" w:hAnsi="Times New Roman" w:eastAsia="仿宋_GB2312"/>
                <w:bCs/>
                <w:sz w:val="30"/>
                <w:szCs w:val="30"/>
              </w:rPr>
            </w:pPr>
            <w:r>
              <w:rPr>
                <w:rFonts w:ascii="Times New Roman" w:hAnsi="Times New Roman" w:eastAsia="仿宋_GB2312"/>
                <w:bCs/>
                <w:sz w:val="30"/>
                <w:szCs w:val="30"/>
              </w:rPr>
              <w:t xml:space="preserve">      （盖章）     年  月  日</w:t>
            </w:r>
          </w:p>
        </w:tc>
      </w:tr>
    </w:tbl>
    <w:p>
      <w:pPr>
        <w:tabs>
          <w:tab w:val="left" w:pos="729"/>
        </w:tabs>
        <w:bidi w:val="0"/>
        <w:jc w:val="left"/>
        <w:rPr>
          <w:rFonts w:hint="eastAsia"/>
          <w:lang w:val="en-US" w:eastAsia="zh-CN"/>
        </w:rPr>
        <w:sectPr>
          <w:pgSz w:w="11906" w:h="16838"/>
          <w:pgMar w:top="2098" w:right="1474" w:bottom="1984" w:left="1587" w:header="851" w:footer="992"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sz w:val="32"/>
          <w:szCs w:val="32"/>
          <w:lang w:val="en-US" w:eastAsia="zh-CN"/>
        </w:rPr>
      </w:pPr>
    </w:p>
    <w:sectPr>
      <w:pgSz w:w="11906" w:h="16838"/>
      <w:pgMar w:top="2098" w:right="1474" w:bottom="1984" w:left="1587" w:header="851" w:footer="992" w:gutter="0"/>
      <w:lnNumType w:countBy="0" w:restart="continuous"/>
      <w:pgNumType w:fmt="decimal"/>
      <w:cols w:space="0" w:num="1"/>
      <w:rtlGutter w:val="0"/>
      <w:docGrid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E7A9A"/>
    <w:rsid w:val="0510595C"/>
    <w:rsid w:val="0ADA4A55"/>
    <w:rsid w:val="0E086CF2"/>
    <w:rsid w:val="1440219E"/>
    <w:rsid w:val="1CA81579"/>
    <w:rsid w:val="1DD27B95"/>
    <w:rsid w:val="211E7A9A"/>
    <w:rsid w:val="27D22817"/>
    <w:rsid w:val="2824281B"/>
    <w:rsid w:val="2B3BBE7C"/>
    <w:rsid w:val="2F5B734B"/>
    <w:rsid w:val="3FBF8AE9"/>
    <w:rsid w:val="41C50BB6"/>
    <w:rsid w:val="433E7A27"/>
    <w:rsid w:val="478B589A"/>
    <w:rsid w:val="576900B9"/>
    <w:rsid w:val="5E4C6DF1"/>
    <w:rsid w:val="5FA0DB76"/>
    <w:rsid w:val="5FE17853"/>
    <w:rsid w:val="70752F9E"/>
    <w:rsid w:val="7FDE0B22"/>
    <w:rsid w:val="7FFA652E"/>
    <w:rsid w:val="CFDD4C2A"/>
    <w:rsid w:val="DBF50633"/>
    <w:rsid w:val="DFE501D2"/>
    <w:rsid w:val="F1E61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Times New Roman" w:hAnsi="Times New Roman" w:eastAsia="宋体" w:cs="Times New Roman"/>
    </w:rPr>
  </w:style>
  <w:style w:type="paragraph" w:styleId="5">
    <w:name w:val="Date"/>
    <w:basedOn w:val="1"/>
    <w:next w:val="1"/>
    <w:qFormat/>
    <w:uiPriority w:val="0"/>
    <w:rPr>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2021-06-08T18:03:00Z</dcterms:created>
  <dc:creator>丹丹Harry </dc:creator>
  <cp:lastModifiedBy>科技局</cp:lastModifiedBy>
  <cp:lastPrinted>2021-06-21T06:38:00Z</cp:lastPrinted>
  <dcterms:modified xsi:type="dcterms:W3CDTF">2021-06-22T08:05:25Z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19DFFAF7B1924C7694DC99B303892876</vt:lpwstr>
  </property>
</Properties>
</file>