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E407A7">
            <w:pPr>
              <w:wordWrap w:val="0"/>
              <w:ind w:right="630"/>
              <w:rPr>
                <w:sz w:val="24"/>
              </w:rPr>
            </w:pPr>
            <w:r w:rsidRPr="00A9356D">
              <w:rPr>
                <w:rFonts w:hint="eastAsia"/>
                <w:sz w:val="24"/>
              </w:rPr>
              <w:t>湘阴贝尔口腔诊所湖滨路分店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A9356D">
            <w:pPr>
              <w:ind w:firstLineChars="50" w:firstLine="120"/>
              <w:rPr>
                <w:sz w:val="24"/>
              </w:rPr>
            </w:pPr>
            <w:r w:rsidRPr="00A9356D">
              <w:rPr>
                <w:sz w:val="24"/>
              </w:rPr>
              <w:t>PDY21003W43062417D2152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A9356D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A9356D">
              <w:rPr>
                <w:rFonts w:asciiTheme="majorEastAsia" w:eastAsiaTheme="majorEastAsia" w:hAnsiTheme="majorEastAsia" w:hint="eastAsia"/>
                <w:sz w:val="28"/>
              </w:rPr>
              <w:t>陈奎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3A565D">
            <w:pPr>
              <w:spacing w:line="440" w:lineRule="exact"/>
              <w:rPr>
                <w:rFonts w:eastAsia="楷体_GB2312"/>
                <w:sz w:val="24"/>
              </w:rPr>
            </w:pPr>
            <w:r w:rsidRPr="00A9356D">
              <w:rPr>
                <w:rFonts w:eastAsia="楷体_GB2312"/>
                <w:sz w:val="24"/>
              </w:rPr>
              <w:t>360</w:t>
            </w:r>
            <w:r w:rsidR="003A565D">
              <w:rPr>
                <w:rFonts w:eastAsia="楷体_GB2312" w:hint="eastAsia"/>
                <w:sz w:val="24"/>
              </w:rPr>
              <w:t>************</w:t>
            </w:r>
            <w:r w:rsidRPr="00A9356D">
              <w:rPr>
                <w:rFonts w:eastAsia="楷体_GB2312"/>
                <w:sz w:val="24"/>
              </w:rPr>
              <w:t>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A9356D" w:rsidP="00217D57">
            <w:pPr>
              <w:rPr>
                <w:sz w:val="24"/>
              </w:rPr>
            </w:pPr>
            <w:r w:rsidRPr="00A9356D">
              <w:rPr>
                <w:rFonts w:hint="eastAsia"/>
                <w:sz w:val="24"/>
              </w:rPr>
              <w:t>湘阴县文星镇文星街道东湖商业中心</w:t>
            </w:r>
            <w:r w:rsidRPr="00A9356D">
              <w:rPr>
                <w:rFonts w:hint="eastAsia"/>
                <w:sz w:val="24"/>
              </w:rPr>
              <w:t>J3</w:t>
            </w:r>
            <w:r w:rsidRPr="00A9356D">
              <w:rPr>
                <w:rFonts w:hint="eastAsia"/>
                <w:sz w:val="24"/>
              </w:rPr>
              <w:t>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4F3404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A9356D" w:rsidP="008349D2">
            <w:pPr>
              <w:rPr>
                <w:szCs w:val="21"/>
              </w:rPr>
            </w:pPr>
            <w:r w:rsidRPr="00A9356D">
              <w:rPr>
                <w:rFonts w:hint="eastAsia"/>
                <w:szCs w:val="21"/>
              </w:rPr>
              <w:t>口腔科</w:t>
            </w:r>
            <w:r w:rsidRPr="00A9356D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40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9356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A9356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A9356D">
              <w:rPr>
                <w:rFonts w:eastAsia="楷体_GB2312" w:hint="eastAsia"/>
                <w:sz w:val="28"/>
                <w:szCs w:val="28"/>
              </w:rPr>
              <w:t>255278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A9356D">
              <w:rPr>
                <w:rFonts w:hint="eastAsia"/>
                <w:sz w:val="24"/>
              </w:rPr>
              <w:t>0030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A9356D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A9356D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5B0BE0">
              <w:rPr>
                <w:rFonts w:hint="eastAsia"/>
                <w:sz w:val="24"/>
              </w:rPr>
              <w:t>26</w:t>
            </w:r>
            <w:r>
              <w:rPr>
                <w:sz w:val="24"/>
              </w:rPr>
              <w:t>-</w:t>
            </w:r>
            <w:r w:rsidR="005B0BE0">
              <w:rPr>
                <w:rFonts w:hint="eastAsia"/>
                <w:sz w:val="24"/>
              </w:rPr>
              <w:t>0030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5B0BE0">
        <w:rPr>
          <w:rFonts w:eastAsia="仿宋_GB2312" w:hint="eastAsia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EF4777">
        <w:rPr>
          <w:noProof/>
        </w:rPr>
        <w:drawing>
          <wp:inline distT="0" distB="0" distL="0" distR="0">
            <wp:extent cx="2427210" cy="4249271"/>
            <wp:effectExtent l="19050" t="0" r="0" b="0"/>
            <wp:docPr id="1" name="图片 1" descr="C:\Users\ADMINI~1\AppData\Local\Temp\WeChat Files\ab9ecf0f60031497ae9dbd3ae8d6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b9ecf0f60031497ae9dbd3ae8d6e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21" cy="425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79" w:rsidRDefault="00ED0779" w:rsidP="00312A57">
      <w:r>
        <w:separator/>
      </w:r>
    </w:p>
  </w:endnote>
  <w:endnote w:type="continuationSeparator" w:id="0">
    <w:p w:rsidR="00ED0779" w:rsidRDefault="00ED0779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79" w:rsidRDefault="00ED0779" w:rsidP="00312A57">
      <w:r>
        <w:separator/>
      </w:r>
    </w:p>
  </w:footnote>
  <w:footnote w:type="continuationSeparator" w:id="0">
    <w:p w:rsidR="00ED0779" w:rsidRDefault="00ED0779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565D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EC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97CA6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08BD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779"/>
    <w:rsid w:val="00ED09B9"/>
    <w:rsid w:val="00ED47D8"/>
    <w:rsid w:val="00EE2A50"/>
    <w:rsid w:val="00EE303A"/>
    <w:rsid w:val="00EF4777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EADF-0DF2-40DB-8C93-C7A817D4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126</cp:revision>
  <cp:lastPrinted>2023-06-09T08:22:00Z</cp:lastPrinted>
  <dcterms:created xsi:type="dcterms:W3CDTF">2022-12-15T09:02:00Z</dcterms:created>
  <dcterms:modified xsi:type="dcterms:W3CDTF">2023-07-14T06:30:00Z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