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F1D77" w:rsidP="00E407A7">
            <w:pPr>
              <w:wordWrap w:val="0"/>
              <w:ind w:right="630"/>
              <w:rPr>
                <w:sz w:val="24"/>
              </w:rPr>
            </w:pPr>
            <w:r w:rsidRPr="001F1D77">
              <w:rPr>
                <w:rFonts w:hint="eastAsia"/>
                <w:sz w:val="24"/>
              </w:rPr>
              <w:t>岳阳海福祥护理院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F1D77" w:rsidP="001F1D77">
            <w:pPr>
              <w:ind w:firstLineChars="50" w:firstLine="120"/>
              <w:rPr>
                <w:sz w:val="24"/>
              </w:rPr>
            </w:pPr>
            <w:r w:rsidRPr="001F1D77">
              <w:rPr>
                <w:sz w:val="24"/>
              </w:rPr>
              <w:t>PDY00277943060217A7102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1F1D77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1F1D77">
              <w:rPr>
                <w:rFonts w:asciiTheme="majorEastAsia" w:eastAsiaTheme="majorEastAsia" w:hAnsiTheme="majorEastAsia" w:hint="eastAsia"/>
                <w:sz w:val="28"/>
              </w:rPr>
              <w:t>苏文豹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F1D77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1F1D77">
              <w:rPr>
                <w:rFonts w:eastAsia="楷体_GB2312"/>
                <w:sz w:val="24"/>
              </w:rPr>
              <w:t>350321197103286014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693EEC" w:rsidRDefault="001F1D77" w:rsidP="00217D57">
            <w:pPr>
              <w:rPr>
                <w:szCs w:val="21"/>
              </w:rPr>
            </w:pPr>
            <w:r w:rsidRPr="001F1D77">
              <w:rPr>
                <w:rFonts w:hint="eastAsia"/>
                <w:szCs w:val="21"/>
              </w:rPr>
              <w:t>岳阳市岳阳楼区站前路</w:t>
            </w:r>
            <w:r w:rsidRPr="001F1D77">
              <w:rPr>
                <w:rFonts w:hint="eastAsia"/>
                <w:szCs w:val="21"/>
              </w:rPr>
              <w:t>178</w:t>
            </w:r>
            <w:r w:rsidRPr="001F1D77">
              <w:rPr>
                <w:rFonts w:hint="eastAsia"/>
                <w:szCs w:val="21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2D3BC7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F1D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护理院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1F1D77" w:rsidP="008349D2">
            <w:pPr>
              <w:rPr>
                <w:szCs w:val="21"/>
              </w:rPr>
            </w:pPr>
            <w:r w:rsidRPr="001F1D77">
              <w:rPr>
                <w:rFonts w:hint="eastAsia"/>
                <w:szCs w:val="21"/>
              </w:rPr>
              <w:t>内科</w:t>
            </w:r>
            <w:r w:rsidRPr="001F1D77">
              <w:rPr>
                <w:rFonts w:hint="eastAsia"/>
                <w:szCs w:val="21"/>
              </w:rPr>
              <w:t>;</w:t>
            </w:r>
            <w:r w:rsidRPr="001F1D77">
              <w:rPr>
                <w:rFonts w:hint="eastAsia"/>
                <w:szCs w:val="21"/>
              </w:rPr>
              <w:t>呼吸内科专业</w:t>
            </w:r>
            <w:r w:rsidRPr="001F1D77">
              <w:rPr>
                <w:rFonts w:hint="eastAsia"/>
                <w:szCs w:val="21"/>
              </w:rPr>
              <w:t>;</w:t>
            </w:r>
            <w:r w:rsidRPr="001F1D77">
              <w:rPr>
                <w:rFonts w:hint="eastAsia"/>
                <w:szCs w:val="21"/>
              </w:rPr>
              <w:t>内分泌专业</w:t>
            </w:r>
            <w:r w:rsidRPr="001F1D77">
              <w:rPr>
                <w:rFonts w:hint="eastAsia"/>
                <w:szCs w:val="21"/>
              </w:rPr>
              <w:t xml:space="preserve">  /</w:t>
            </w:r>
            <w:r w:rsidRPr="001F1D77">
              <w:rPr>
                <w:rFonts w:hint="eastAsia"/>
                <w:szCs w:val="21"/>
              </w:rPr>
              <w:t>康复医学科</w:t>
            </w:r>
            <w:r w:rsidRPr="001F1D77">
              <w:rPr>
                <w:rFonts w:hint="eastAsia"/>
                <w:szCs w:val="21"/>
              </w:rPr>
              <w:t xml:space="preserve">  /</w:t>
            </w:r>
            <w:r w:rsidRPr="001F1D77">
              <w:rPr>
                <w:rFonts w:hint="eastAsia"/>
                <w:szCs w:val="21"/>
              </w:rPr>
              <w:t>临终关怀科</w:t>
            </w:r>
            <w:r w:rsidRPr="001F1D77">
              <w:rPr>
                <w:rFonts w:hint="eastAsia"/>
                <w:szCs w:val="21"/>
              </w:rPr>
              <w:t xml:space="preserve">  /</w:t>
            </w:r>
            <w:r w:rsidRPr="001F1D77">
              <w:rPr>
                <w:rFonts w:hint="eastAsia"/>
                <w:szCs w:val="21"/>
              </w:rPr>
              <w:t>医学检验科</w:t>
            </w:r>
            <w:r w:rsidRPr="001F1D77">
              <w:rPr>
                <w:rFonts w:hint="eastAsia"/>
                <w:szCs w:val="21"/>
              </w:rPr>
              <w:t>;</w:t>
            </w:r>
            <w:r w:rsidRPr="001F1D77">
              <w:rPr>
                <w:rFonts w:hint="eastAsia"/>
                <w:szCs w:val="21"/>
              </w:rPr>
              <w:t>临床体液、血液专业</w:t>
            </w:r>
            <w:r w:rsidRPr="001F1D77">
              <w:rPr>
                <w:rFonts w:hint="eastAsia"/>
                <w:szCs w:val="21"/>
              </w:rPr>
              <w:t>;</w:t>
            </w:r>
            <w:r w:rsidRPr="001F1D77">
              <w:rPr>
                <w:rFonts w:hint="eastAsia"/>
                <w:szCs w:val="21"/>
              </w:rPr>
              <w:t>临床微生物学专业</w:t>
            </w:r>
            <w:r w:rsidRPr="001F1D77">
              <w:rPr>
                <w:rFonts w:hint="eastAsia"/>
                <w:szCs w:val="21"/>
              </w:rPr>
              <w:t xml:space="preserve">  /</w:t>
            </w:r>
            <w:r w:rsidRPr="001F1D77">
              <w:rPr>
                <w:rFonts w:hint="eastAsia"/>
                <w:szCs w:val="21"/>
              </w:rPr>
              <w:t>医学影像科</w:t>
            </w:r>
            <w:r w:rsidRPr="001F1D77">
              <w:rPr>
                <w:rFonts w:hint="eastAsia"/>
                <w:szCs w:val="21"/>
              </w:rPr>
              <w:t>;X</w:t>
            </w:r>
            <w:r w:rsidRPr="001F1D77">
              <w:rPr>
                <w:rFonts w:hint="eastAsia"/>
                <w:szCs w:val="21"/>
              </w:rPr>
              <w:t>线诊断专业</w:t>
            </w:r>
            <w:r w:rsidRPr="001F1D77">
              <w:rPr>
                <w:rFonts w:hint="eastAsia"/>
                <w:szCs w:val="21"/>
              </w:rPr>
              <w:t>;</w:t>
            </w:r>
            <w:r w:rsidRPr="001F1D77">
              <w:rPr>
                <w:rFonts w:hint="eastAsia"/>
                <w:szCs w:val="21"/>
              </w:rPr>
              <w:t>超声诊断专业</w:t>
            </w:r>
            <w:r w:rsidRPr="001F1D77">
              <w:rPr>
                <w:rFonts w:hint="eastAsia"/>
                <w:szCs w:val="21"/>
              </w:rPr>
              <w:t>;</w:t>
            </w:r>
            <w:r w:rsidRPr="001F1D77">
              <w:rPr>
                <w:rFonts w:hint="eastAsia"/>
                <w:szCs w:val="21"/>
              </w:rPr>
              <w:t>心电诊断专业</w:t>
            </w:r>
            <w:r w:rsidRPr="001F1D77">
              <w:rPr>
                <w:rFonts w:hint="eastAsia"/>
                <w:szCs w:val="21"/>
              </w:rPr>
              <w:t xml:space="preserve">  /</w:t>
            </w:r>
            <w:r w:rsidRPr="001F1D77">
              <w:rPr>
                <w:rFonts w:hint="eastAsia"/>
                <w:szCs w:val="21"/>
              </w:rPr>
              <w:t>中医科</w:t>
            </w:r>
            <w:r w:rsidRPr="001F1D77">
              <w:rPr>
                <w:rFonts w:hint="eastAsia"/>
                <w:szCs w:val="21"/>
              </w:rPr>
              <w:t>;</w:t>
            </w:r>
            <w:r w:rsidRPr="001F1D77">
              <w:rPr>
                <w:rFonts w:hint="eastAsia"/>
                <w:szCs w:val="21"/>
              </w:rPr>
              <w:t>内科专业</w:t>
            </w:r>
            <w:r w:rsidRPr="001F1D77">
              <w:rPr>
                <w:rFonts w:hint="eastAsia"/>
                <w:szCs w:val="21"/>
              </w:rPr>
              <w:t>;</w:t>
            </w:r>
            <w:r w:rsidRPr="001F1D77">
              <w:rPr>
                <w:rFonts w:hint="eastAsia"/>
                <w:szCs w:val="21"/>
              </w:rPr>
              <w:t>针灸科专业</w:t>
            </w:r>
            <w:r w:rsidRPr="001F1D77">
              <w:rPr>
                <w:rFonts w:hint="eastAsia"/>
                <w:szCs w:val="21"/>
              </w:rPr>
              <w:t>;</w:t>
            </w:r>
            <w:r w:rsidRPr="001F1D77">
              <w:rPr>
                <w:rFonts w:hint="eastAsia"/>
                <w:szCs w:val="21"/>
              </w:rPr>
              <w:t>推拿科专业</w:t>
            </w:r>
            <w:r w:rsidRPr="001F1D77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F1D77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F1D77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1F1D77" w:rsidP="003C3E00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0730-2995555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726C2A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户外、印刷品、</w:t>
            </w:r>
            <w:r w:rsidR="00E92D5A">
              <w:rPr>
                <w:rFonts w:hint="eastAsia"/>
                <w:sz w:val="24"/>
              </w:rPr>
              <w:t>网络</w:t>
            </w:r>
            <w:r w:rsidR="00494762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4031DC">
              <w:rPr>
                <w:rFonts w:hint="eastAsia"/>
                <w:sz w:val="24"/>
              </w:rPr>
              <w:t>2024007</w:t>
            </w:r>
            <w:r w:rsidR="001F1D77"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4031DC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4031DC">
              <w:rPr>
                <w:rFonts w:hint="eastAsia"/>
                <w:sz w:val="24"/>
              </w:rPr>
              <w:t>09</w:t>
            </w:r>
            <w:r>
              <w:rPr>
                <w:rFonts w:hint="eastAsia"/>
                <w:sz w:val="24"/>
              </w:rPr>
              <w:t>月</w:t>
            </w:r>
            <w:r w:rsidR="001F1D77">
              <w:rPr>
                <w:rFonts w:hint="eastAsia"/>
                <w:sz w:val="24"/>
              </w:rPr>
              <w:t>2</w:t>
            </w:r>
            <w:r w:rsidR="004031DC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日起，至</w:t>
            </w:r>
            <w:r w:rsidR="004031DC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4031DC">
              <w:rPr>
                <w:rFonts w:hint="eastAsia"/>
                <w:sz w:val="24"/>
              </w:rPr>
              <w:t>09</w:t>
            </w:r>
            <w:r w:rsidR="00435BE1">
              <w:rPr>
                <w:rFonts w:hint="eastAsia"/>
                <w:sz w:val="24"/>
              </w:rPr>
              <w:t>月</w:t>
            </w:r>
            <w:r w:rsidR="004031DC">
              <w:rPr>
                <w:rFonts w:hint="eastAsia"/>
                <w:sz w:val="24"/>
              </w:rPr>
              <w:t>23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4031DC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4031DC">
              <w:rPr>
                <w:rFonts w:hint="eastAsia"/>
                <w:sz w:val="24"/>
              </w:rPr>
              <w:t>0924</w:t>
            </w:r>
            <w:r>
              <w:rPr>
                <w:sz w:val="24"/>
              </w:rPr>
              <w:t>-</w:t>
            </w:r>
            <w:r w:rsidR="004031DC">
              <w:rPr>
                <w:rFonts w:hint="eastAsia"/>
                <w:sz w:val="24"/>
              </w:rPr>
              <w:t>007</w:t>
            </w:r>
            <w:r w:rsidR="001F1D77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4031DC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4031DC">
        <w:rPr>
          <w:rFonts w:eastAsia="仿宋_GB2312" w:hint="eastAsia"/>
          <w:bCs/>
          <w:sz w:val="28"/>
          <w:szCs w:val="28"/>
        </w:rPr>
        <w:t>09</w:t>
      </w:r>
      <w:r>
        <w:rPr>
          <w:rFonts w:eastAsia="仿宋_GB2312"/>
          <w:bCs/>
          <w:sz w:val="28"/>
          <w:szCs w:val="28"/>
        </w:rPr>
        <w:t>月</w:t>
      </w:r>
      <w:r w:rsidR="004031DC">
        <w:rPr>
          <w:rFonts w:eastAsia="仿宋_GB2312" w:hint="eastAsia"/>
          <w:bCs/>
          <w:sz w:val="28"/>
          <w:szCs w:val="28"/>
        </w:rPr>
        <w:t>24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6D7AFF">
        <w:rPr>
          <w:noProof/>
        </w:rPr>
        <w:drawing>
          <wp:inline distT="0" distB="0" distL="0" distR="0">
            <wp:extent cx="5274310" cy="2421361"/>
            <wp:effectExtent l="19050" t="0" r="2540" b="0"/>
            <wp:docPr id="1" name="图片 1" descr="59f85be08bac7124b4b8db3314e41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9f85be08bac7124b4b8db3314e414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21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A48" w:rsidRDefault="00A84A48" w:rsidP="00312A57">
      <w:r>
        <w:separator/>
      </w:r>
    </w:p>
  </w:endnote>
  <w:endnote w:type="continuationSeparator" w:id="1">
    <w:p w:rsidR="00A84A48" w:rsidRDefault="00A84A48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A48" w:rsidRDefault="00A84A48" w:rsidP="00312A57">
      <w:r>
        <w:separator/>
      </w:r>
    </w:p>
  </w:footnote>
  <w:footnote w:type="continuationSeparator" w:id="1">
    <w:p w:rsidR="00A84A48" w:rsidRDefault="00A84A48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4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1DC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8DC"/>
    <w:rsid w:val="004B4F0C"/>
    <w:rsid w:val="004D2D8B"/>
    <w:rsid w:val="004D5A4F"/>
    <w:rsid w:val="004D732E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20DA1"/>
    <w:rsid w:val="00621657"/>
    <w:rsid w:val="00626C23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E796E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475C1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CE7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84A48"/>
    <w:rsid w:val="00A90F2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00C1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2</Pages>
  <Words>110</Words>
  <Characters>630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130</cp:revision>
  <cp:lastPrinted>2023-08-16T07:58:00Z</cp:lastPrinted>
  <dcterms:created xsi:type="dcterms:W3CDTF">2022-12-15T09:02:00Z</dcterms:created>
  <dcterms:modified xsi:type="dcterms:W3CDTF">2024-09-14T07:09:00Z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