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2C" w:rsidRPr="00F31E5F" w:rsidRDefault="00B5512C" w:rsidP="00F31E5F">
      <w:pPr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>医</w:t>
      </w:r>
      <w:r>
        <w:rPr>
          <w:rFonts w:ascii="华文中宋" w:eastAsia="华文中宋" w:hAnsi="华文中宋"/>
          <w:b/>
          <w:sz w:val="32"/>
          <w:szCs w:val="32"/>
        </w:rPr>
        <w:t xml:space="preserve"> 疗 广 告 审 查 证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18"/>
        <w:gridCol w:w="19"/>
        <w:gridCol w:w="1019"/>
        <w:gridCol w:w="1196"/>
        <w:gridCol w:w="1388"/>
        <w:gridCol w:w="6"/>
        <w:gridCol w:w="406"/>
        <w:gridCol w:w="1780"/>
        <w:gridCol w:w="20"/>
        <w:gridCol w:w="2430"/>
      </w:tblGrid>
      <w:tr w:rsidR="00B5512C">
        <w:trPr>
          <w:trHeight w:val="61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疗</w:t>
            </w:r>
            <w:r>
              <w:rPr>
                <w:rFonts w:ascii="黑体" w:eastAsia="黑体" w:hAnsi="华文中宋"/>
                <w:sz w:val="24"/>
              </w:rPr>
              <w:t xml:space="preserve"> 机 构</w:t>
            </w:r>
          </w:p>
          <w:p w:rsidR="00B5512C" w:rsidRDefault="00B5512C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第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一</w:t>
            </w:r>
            <w:r>
              <w:rPr>
                <w:rFonts w:ascii="黑体" w:eastAsia="黑体" w:hAnsi="华文中宋"/>
                <w:sz w:val="24"/>
              </w:rPr>
              <w:t xml:space="preserve"> 名 称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31636C" w:rsidP="00847332">
            <w:pPr>
              <w:wordWrap w:val="0"/>
              <w:ind w:right="630"/>
              <w:rPr>
                <w:sz w:val="24"/>
              </w:rPr>
            </w:pPr>
            <w:r w:rsidRPr="0031636C">
              <w:rPr>
                <w:rFonts w:hint="eastAsia"/>
                <w:sz w:val="24"/>
              </w:rPr>
              <w:t>岳阳长江骨科医院</w:t>
            </w:r>
          </w:p>
        </w:tc>
      </w:tr>
      <w:tr w:rsidR="00B5512C">
        <w:trPr>
          <w:cantSplit/>
          <w:trHeight w:val="308"/>
          <w:jc w:val="center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《医疗机构执业许可证》登记号</w:t>
            </w:r>
          </w:p>
        </w:tc>
        <w:tc>
          <w:tcPr>
            <w:tcW w:w="36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31636C" w:rsidP="00DD1C04">
            <w:pPr>
              <w:rPr>
                <w:sz w:val="24"/>
              </w:rPr>
            </w:pPr>
            <w:r w:rsidRPr="0031636C">
              <w:rPr>
                <w:sz w:val="24"/>
              </w:rPr>
              <w:t>39696062143060215A5262</w:t>
            </w: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法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定 代 表 人</w:t>
            </w:r>
          </w:p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（主要负责人）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31636C" w:rsidP="008C68BB">
            <w:pPr>
              <w:spacing w:line="440" w:lineRule="exact"/>
              <w:rPr>
                <w:rFonts w:ascii="楷体_GB2312" w:eastAsia="楷体_GB2312"/>
                <w:sz w:val="28"/>
              </w:rPr>
            </w:pPr>
            <w:r w:rsidRPr="0031636C">
              <w:rPr>
                <w:rFonts w:ascii="楷体_GB2312" w:eastAsia="楷体_GB2312" w:hint="eastAsia"/>
                <w:sz w:val="28"/>
              </w:rPr>
              <w:t>刘波</w:t>
            </w:r>
          </w:p>
        </w:tc>
      </w:tr>
      <w:tr w:rsidR="00B5512C">
        <w:trPr>
          <w:cantSplit/>
          <w:trHeight w:val="588"/>
          <w:jc w:val="center"/>
        </w:trPr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  <w:rPr>
                <w:rFonts w:ascii="黑体" w:eastAsia="黑体" w:hAnsi="华文中宋"/>
                <w:sz w:val="24"/>
              </w:rPr>
            </w:pPr>
          </w:p>
        </w:tc>
        <w:tc>
          <w:tcPr>
            <w:tcW w:w="36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身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 份  证  号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31636C" w:rsidP="007052A9">
            <w:pPr>
              <w:spacing w:line="440" w:lineRule="exact"/>
              <w:rPr>
                <w:rFonts w:eastAsia="楷体_GB2312"/>
                <w:sz w:val="24"/>
              </w:rPr>
            </w:pPr>
            <w:r w:rsidRPr="0031636C">
              <w:rPr>
                <w:rFonts w:eastAsia="楷体_GB2312"/>
                <w:sz w:val="24"/>
              </w:rPr>
              <w:t>430602197809126538</w:t>
            </w:r>
          </w:p>
        </w:tc>
      </w:tr>
      <w:tr w:rsidR="00B5512C">
        <w:trPr>
          <w:trHeight w:val="61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医疗机构地址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31636C">
            <w:pPr>
              <w:rPr>
                <w:sz w:val="24"/>
              </w:rPr>
            </w:pPr>
            <w:r w:rsidRPr="0031636C">
              <w:rPr>
                <w:rFonts w:hint="eastAsia"/>
                <w:sz w:val="24"/>
              </w:rPr>
              <w:t>岳阳市经济技术开发区通海路与营盘路交叉口西北路角</w:t>
            </w:r>
            <w:r w:rsidRPr="0031636C">
              <w:rPr>
                <w:rFonts w:hint="eastAsia"/>
                <w:sz w:val="24"/>
              </w:rPr>
              <w:t>110</w:t>
            </w:r>
            <w:r w:rsidRPr="0031636C">
              <w:rPr>
                <w:rFonts w:hint="eastAsia"/>
                <w:sz w:val="24"/>
              </w:rPr>
              <w:t>号</w:t>
            </w:r>
          </w:p>
        </w:tc>
      </w:tr>
      <w:tr w:rsidR="00B5512C">
        <w:trPr>
          <w:trHeight w:val="60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所有制形式</w:t>
            </w:r>
          </w:p>
        </w:tc>
        <w:tc>
          <w:tcPr>
            <w:tcW w:w="3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4502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私人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医疗机构类别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4502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骨科医院</w:t>
            </w:r>
          </w:p>
        </w:tc>
      </w:tr>
      <w:tr w:rsidR="00B5512C">
        <w:trPr>
          <w:trHeight w:val="250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诊</w:t>
            </w:r>
            <w:r>
              <w:rPr>
                <w:rFonts w:ascii="黑体" w:eastAsia="黑体" w:hAnsi="华文中宋"/>
                <w:sz w:val="24"/>
              </w:rPr>
              <w:t xml:space="preserve"> 疗 科 目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45025" w:rsidP="00632BD5">
            <w:pPr>
              <w:rPr>
                <w:sz w:val="24"/>
              </w:rPr>
            </w:pPr>
            <w:r w:rsidRPr="00B45025">
              <w:rPr>
                <w:rFonts w:hint="eastAsia"/>
                <w:sz w:val="24"/>
              </w:rPr>
              <w:t>内科</w:t>
            </w:r>
            <w:r w:rsidRPr="00B45025">
              <w:rPr>
                <w:rFonts w:hint="eastAsia"/>
                <w:sz w:val="24"/>
              </w:rPr>
              <w:t>;</w:t>
            </w:r>
            <w:r w:rsidRPr="00B45025">
              <w:rPr>
                <w:rFonts w:hint="eastAsia"/>
                <w:sz w:val="24"/>
              </w:rPr>
              <w:t>老年病专业</w:t>
            </w:r>
            <w:r w:rsidRPr="00B45025">
              <w:rPr>
                <w:rFonts w:hint="eastAsia"/>
                <w:sz w:val="24"/>
              </w:rPr>
              <w:t xml:space="preserve">  /</w:t>
            </w:r>
            <w:r w:rsidRPr="00B45025">
              <w:rPr>
                <w:rFonts w:hint="eastAsia"/>
                <w:sz w:val="24"/>
              </w:rPr>
              <w:t>外科</w:t>
            </w:r>
            <w:r w:rsidRPr="00B45025">
              <w:rPr>
                <w:rFonts w:hint="eastAsia"/>
                <w:sz w:val="24"/>
              </w:rPr>
              <w:t>;</w:t>
            </w:r>
            <w:r w:rsidRPr="00B45025">
              <w:rPr>
                <w:rFonts w:hint="eastAsia"/>
                <w:sz w:val="24"/>
              </w:rPr>
              <w:t>骨科专业</w:t>
            </w:r>
            <w:r w:rsidRPr="00B45025">
              <w:rPr>
                <w:rFonts w:hint="eastAsia"/>
                <w:sz w:val="24"/>
              </w:rPr>
              <w:t xml:space="preserve">  /</w:t>
            </w:r>
            <w:r w:rsidRPr="00B45025">
              <w:rPr>
                <w:rFonts w:hint="eastAsia"/>
                <w:sz w:val="24"/>
              </w:rPr>
              <w:t>急诊医学科</w:t>
            </w:r>
            <w:r w:rsidRPr="00B45025">
              <w:rPr>
                <w:rFonts w:hint="eastAsia"/>
                <w:sz w:val="24"/>
              </w:rPr>
              <w:t xml:space="preserve">  /</w:t>
            </w:r>
            <w:r w:rsidRPr="00B45025">
              <w:rPr>
                <w:rFonts w:hint="eastAsia"/>
                <w:sz w:val="24"/>
              </w:rPr>
              <w:t>康复医学科</w:t>
            </w:r>
            <w:r w:rsidRPr="00B45025">
              <w:rPr>
                <w:rFonts w:hint="eastAsia"/>
                <w:sz w:val="24"/>
              </w:rPr>
              <w:t xml:space="preserve">  /</w:t>
            </w:r>
            <w:r w:rsidRPr="00B45025">
              <w:rPr>
                <w:rFonts w:hint="eastAsia"/>
                <w:sz w:val="24"/>
              </w:rPr>
              <w:t>麻醉科</w:t>
            </w:r>
            <w:r w:rsidRPr="00B45025">
              <w:rPr>
                <w:rFonts w:hint="eastAsia"/>
                <w:sz w:val="24"/>
              </w:rPr>
              <w:t xml:space="preserve">  /</w:t>
            </w:r>
            <w:r w:rsidRPr="00B45025">
              <w:rPr>
                <w:rFonts w:hint="eastAsia"/>
                <w:sz w:val="24"/>
              </w:rPr>
              <w:t>疼痛科</w:t>
            </w:r>
            <w:r w:rsidRPr="00B45025">
              <w:rPr>
                <w:rFonts w:hint="eastAsia"/>
                <w:sz w:val="24"/>
              </w:rPr>
              <w:t xml:space="preserve">  /</w:t>
            </w:r>
            <w:r w:rsidRPr="00B45025">
              <w:rPr>
                <w:rFonts w:hint="eastAsia"/>
                <w:sz w:val="24"/>
              </w:rPr>
              <w:t>医学检验科</w:t>
            </w:r>
            <w:r w:rsidRPr="00B45025">
              <w:rPr>
                <w:rFonts w:hint="eastAsia"/>
                <w:sz w:val="24"/>
              </w:rPr>
              <w:t>;</w:t>
            </w:r>
            <w:r w:rsidRPr="00B45025">
              <w:rPr>
                <w:rFonts w:hint="eastAsia"/>
                <w:sz w:val="24"/>
              </w:rPr>
              <w:t>临床体液、血液专业</w:t>
            </w:r>
            <w:r w:rsidRPr="00B45025">
              <w:rPr>
                <w:rFonts w:hint="eastAsia"/>
                <w:sz w:val="24"/>
              </w:rPr>
              <w:t>;</w:t>
            </w:r>
            <w:r w:rsidRPr="00B45025">
              <w:rPr>
                <w:rFonts w:hint="eastAsia"/>
                <w:sz w:val="24"/>
              </w:rPr>
              <w:t>临床化学检验专业</w:t>
            </w:r>
            <w:r w:rsidRPr="00B45025">
              <w:rPr>
                <w:rFonts w:hint="eastAsia"/>
                <w:sz w:val="24"/>
              </w:rPr>
              <w:t xml:space="preserve">  /</w:t>
            </w:r>
            <w:r w:rsidRPr="00B45025">
              <w:rPr>
                <w:rFonts w:hint="eastAsia"/>
                <w:sz w:val="24"/>
              </w:rPr>
              <w:t>医学影像科</w:t>
            </w:r>
            <w:r w:rsidRPr="00B45025">
              <w:rPr>
                <w:rFonts w:hint="eastAsia"/>
                <w:sz w:val="24"/>
              </w:rPr>
              <w:t>;X</w:t>
            </w:r>
            <w:r w:rsidRPr="00B45025">
              <w:rPr>
                <w:rFonts w:hint="eastAsia"/>
                <w:sz w:val="24"/>
              </w:rPr>
              <w:t>线诊断专业</w:t>
            </w:r>
            <w:r w:rsidRPr="00B45025">
              <w:rPr>
                <w:rFonts w:hint="eastAsia"/>
                <w:sz w:val="24"/>
              </w:rPr>
              <w:t>;CT</w:t>
            </w:r>
            <w:r w:rsidRPr="00B45025">
              <w:rPr>
                <w:rFonts w:hint="eastAsia"/>
                <w:sz w:val="24"/>
              </w:rPr>
              <w:t>诊断专业</w:t>
            </w:r>
            <w:r w:rsidRPr="00B45025">
              <w:rPr>
                <w:rFonts w:hint="eastAsia"/>
                <w:sz w:val="24"/>
              </w:rPr>
              <w:t>;</w:t>
            </w:r>
            <w:r w:rsidRPr="00B45025">
              <w:rPr>
                <w:rFonts w:hint="eastAsia"/>
                <w:sz w:val="24"/>
              </w:rPr>
              <w:t>磁共振成像诊断专业</w:t>
            </w:r>
            <w:r w:rsidRPr="00B45025">
              <w:rPr>
                <w:rFonts w:hint="eastAsia"/>
                <w:sz w:val="24"/>
              </w:rPr>
              <w:t>;</w:t>
            </w:r>
            <w:r w:rsidRPr="00B45025">
              <w:rPr>
                <w:rFonts w:hint="eastAsia"/>
                <w:sz w:val="24"/>
              </w:rPr>
              <w:t>超声诊断专业</w:t>
            </w:r>
            <w:r w:rsidRPr="00B45025">
              <w:rPr>
                <w:rFonts w:hint="eastAsia"/>
                <w:sz w:val="24"/>
              </w:rPr>
              <w:t>;</w:t>
            </w:r>
            <w:r w:rsidRPr="00B45025">
              <w:rPr>
                <w:rFonts w:hint="eastAsia"/>
                <w:sz w:val="24"/>
              </w:rPr>
              <w:t>心电诊断专业</w:t>
            </w:r>
            <w:r w:rsidRPr="00B45025">
              <w:rPr>
                <w:rFonts w:hint="eastAsia"/>
                <w:sz w:val="24"/>
              </w:rPr>
              <w:t xml:space="preserve">  /</w:t>
            </w:r>
            <w:r w:rsidRPr="00B45025">
              <w:rPr>
                <w:rFonts w:hint="eastAsia"/>
                <w:sz w:val="24"/>
              </w:rPr>
              <w:t>中医科</w:t>
            </w:r>
            <w:r w:rsidRPr="00B45025">
              <w:rPr>
                <w:rFonts w:hint="eastAsia"/>
                <w:sz w:val="24"/>
              </w:rPr>
              <w:t>******</w:t>
            </w:r>
          </w:p>
        </w:tc>
      </w:tr>
      <w:tr w:rsidR="00B5512C" w:rsidTr="00724FC3">
        <w:trPr>
          <w:trHeight w:val="123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床位数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45025" w:rsidP="002B556A">
            <w:pPr>
              <w:spacing w:line="440" w:lineRule="exact"/>
              <w:ind w:leftChars="57" w:left="1399" w:hangingChars="533" w:hanging="1279"/>
              <w:rPr>
                <w:rFonts w:eastAsia="方正小标宋简体"/>
                <w:sz w:val="24"/>
              </w:rPr>
            </w:pPr>
            <w:r>
              <w:rPr>
                <w:rFonts w:eastAsia="方正小标宋简体" w:hint="eastAsia"/>
                <w:sz w:val="24"/>
              </w:rPr>
              <w:t>99</w:t>
            </w:r>
            <w:r w:rsidR="002B556A">
              <w:rPr>
                <w:rFonts w:eastAsia="方正小标宋简体" w:hint="eastAsia"/>
                <w:sz w:val="24"/>
              </w:rPr>
              <w:t>张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ind w:left="1400" w:hanging="1400"/>
              <w:jc w:val="left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接诊</w:t>
            </w:r>
            <w:r>
              <w:rPr>
                <w:rFonts w:ascii="黑体" w:eastAsia="黑体" w:hAnsi="华文中宋"/>
                <w:sz w:val="24"/>
              </w:rPr>
              <w:t>时间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611CF1" w:rsidP="008C68BB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4"/>
              </w:rPr>
            </w:pPr>
            <w:r>
              <w:rPr>
                <w:rFonts w:eastAsia="楷体_GB2312" w:hint="eastAsia"/>
                <w:sz w:val="24"/>
              </w:rPr>
              <w:t>0:00-24</w:t>
            </w:r>
            <w:r w:rsidR="001544C4">
              <w:rPr>
                <w:rFonts w:eastAsia="楷体_GB2312" w:hint="eastAsia"/>
                <w:sz w:val="24"/>
              </w:rPr>
              <w:t>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联</w:t>
            </w:r>
            <w:r>
              <w:rPr>
                <w:rFonts w:ascii="黑体" w:eastAsia="黑体" w:hAnsi="华文中宋"/>
                <w:sz w:val="24"/>
              </w:rPr>
              <w:t xml:space="preserve"> 系 电 话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24FC3" w:rsidRDefault="00B45025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8"/>
                <w:szCs w:val="28"/>
              </w:rPr>
            </w:pPr>
            <w:r w:rsidRPr="00B45025">
              <w:rPr>
                <w:rFonts w:eastAsia="楷体_GB2312"/>
                <w:sz w:val="28"/>
                <w:szCs w:val="28"/>
              </w:rPr>
              <w:t>07303333120</w:t>
            </w:r>
          </w:p>
        </w:tc>
      </w:tr>
      <w:tr w:rsidR="00B5512C">
        <w:trPr>
          <w:trHeight w:val="72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</w:t>
            </w:r>
            <w:r>
              <w:rPr>
                <w:rFonts w:ascii="黑体" w:eastAsia="黑体" w:hAnsi="华文中宋"/>
                <w:sz w:val="24"/>
              </w:rPr>
              <w:t xml:space="preserve"> 告 发 布</w:t>
            </w:r>
          </w:p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Cs w:val="21"/>
              </w:rPr>
            </w:pPr>
            <w:r>
              <w:rPr>
                <w:rFonts w:ascii="黑体" w:eastAsia="黑体" w:hAnsi="华文中宋" w:hint="eastAsia"/>
                <w:sz w:val="24"/>
              </w:rPr>
              <w:t>媒</w:t>
            </w:r>
            <w:r>
              <w:rPr>
                <w:rFonts w:ascii="黑体" w:eastAsia="黑体" w:hAnsi="华文中宋"/>
                <w:sz w:val="24"/>
              </w:rPr>
              <w:t xml:space="preserve"> 体 类 别</w:t>
            </w:r>
          </w:p>
        </w:tc>
        <w:tc>
          <w:tcPr>
            <w:tcW w:w="4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45025" w:rsidP="007052A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报纸、期刊、户外、印刷品、网络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广告时长</w:t>
            </w:r>
            <w:r>
              <w:rPr>
                <w:rFonts w:ascii="宋体" w:hAnsi="宋体" w:hint="eastAsia"/>
                <w:sz w:val="24"/>
              </w:rPr>
              <w:t>（影视、声音）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sz w:val="24"/>
              </w:rPr>
            </w:pPr>
          </w:p>
        </w:tc>
      </w:tr>
      <w:tr w:rsidR="00B5512C">
        <w:trPr>
          <w:trHeight w:val="862"/>
          <w:jc w:val="center"/>
        </w:trPr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审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查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结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论</w:t>
            </w:r>
          </w:p>
        </w:tc>
        <w:tc>
          <w:tcPr>
            <w:tcW w:w="8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ind w:firstLineChars="150" w:firstLine="360"/>
              <w:rPr>
                <w:sz w:val="24"/>
              </w:rPr>
            </w:pPr>
            <w:r>
              <w:rPr>
                <w:sz w:val="24"/>
              </w:rPr>
              <w:t>按照《医疗广告管理办法》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国家工商行政管理总局、卫生部令第</w:t>
            </w:r>
            <w:r>
              <w:rPr>
                <w:sz w:val="24"/>
              </w:rPr>
              <w:t>26</w:t>
            </w:r>
            <w:r>
              <w:rPr>
                <w:sz w:val="24"/>
              </w:rPr>
              <w:t>号，</w:t>
            </w:r>
            <w:r>
              <w:rPr>
                <w:sz w:val="24"/>
              </w:rPr>
              <w:t>2006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>11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>日发布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>的有关规定，经审查，同意发布该医疗广告（具体内容和形式以经审查同意的广告成品样件为准）。</w:t>
            </w:r>
          </w:p>
          <w:p w:rsidR="00B5512C" w:rsidRDefault="00B5512C" w:rsidP="001544C4">
            <w:pPr>
              <w:spacing w:line="400" w:lineRule="exact"/>
              <w:ind w:firstLineChars="1510" w:firstLine="3624"/>
              <w:rPr>
                <w:b/>
                <w:szCs w:val="21"/>
              </w:rPr>
            </w:pPr>
            <w:r>
              <w:rPr>
                <w:sz w:val="24"/>
              </w:rPr>
              <w:t>本医疗广告申请受理号：</w:t>
            </w:r>
            <w:r w:rsidR="00847332">
              <w:rPr>
                <w:rFonts w:hint="eastAsia"/>
                <w:sz w:val="24"/>
              </w:rPr>
              <w:t>2025</w:t>
            </w:r>
            <w:r w:rsidR="00DD1C04">
              <w:rPr>
                <w:rFonts w:hint="eastAsia"/>
                <w:sz w:val="24"/>
              </w:rPr>
              <w:t>00</w:t>
            </w:r>
            <w:r w:rsidR="00B45025">
              <w:rPr>
                <w:rFonts w:hint="eastAsia"/>
                <w:sz w:val="24"/>
              </w:rPr>
              <w:t>26</w:t>
            </w:r>
            <w:r>
              <w:rPr>
                <w:sz w:val="24"/>
              </w:rPr>
              <w:t>号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5512C" w:rsidRDefault="00B5512C" w:rsidP="001544C4">
            <w:pPr>
              <w:spacing w:line="420" w:lineRule="exact"/>
              <w:ind w:firstLineChars="75" w:firstLine="180"/>
              <w:rPr>
                <w:rFonts w:eastAsia="楷体_GB2312"/>
                <w:sz w:val="24"/>
              </w:rPr>
            </w:pPr>
            <w:r>
              <w:rPr>
                <w:rFonts w:eastAsia="黑体" w:hint="eastAsia"/>
                <w:sz w:val="24"/>
              </w:rPr>
              <w:t>本审查证明有效期</w:t>
            </w:r>
            <w:r>
              <w:rPr>
                <w:rFonts w:eastAsia="黑体"/>
                <w:sz w:val="24"/>
              </w:rPr>
              <w:t>:</w:t>
            </w:r>
            <w:r>
              <w:rPr>
                <w:rFonts w:eastAsia="黑体" w:hint="eastAsia"/>
                <w:sz w:val="24"/>
              </w:rPr>
              <w:t>壹年</w:t>
            </w:r>
            <w:r>
              <w:rPr>
                <w:rFonts w:hint="eastAsia"/>
                <w:sz w:val="24"/>
              </w:rPr>
              <w:t>（自</w:t>
            </w:r>
            <w:r w:rsidR="00847332">
              <w:rPr>
                <w:rFonts w:hint="eastAsia"/>
                <w:sz w:val="24"/>
              </w:rPr>
              <w:t>2025</w:t>
            </w:r>
            <w:r>
              <w:rPr>
                <w:rFonts w:hint="eastAsia"/>
                <w:sz w:val="24"/>
              </w:rPr>
              <w:t>年</w:t>
            </w:r>
            <w:r w:rsidR="00847332">
              <w:rPr>
                <w:rFonts w:hint="eastAsia"/>
                <w:sz w:val="24"/>
              </w:rPr>
              <w:t>03</w:t>
            </w:r>
            <w:r>
              <w:rPr>
                <w:rFonts w:hint="eastAsia"/>
                <w:sz w:val="24"/>
              </w:rPr>
              <w:t>月</w:t>
            </w:r>
            <w:r w:rsidR="00B45025">
              <w:rPr>
                <w:rFonts w:hint="eastAsia"/>
                <w:sz w:val="24"/>
              </w:rPr>
              <w:t xml:space="preserve"> 07</w:t>
            </w:r>
            <w:r>
              <w:rPr>
                <w:rFonts w:hint="eastAsia"/>
                <w:sz w:val="24"/>
              </w:rPr>
              <w:t>日起，至</w:t>
            </w:r>
            <w:r w:rsidR="00847332">
              <w:rPr>
                <w:rFonts w:hint="eastAsia"/>
                <w:sz w:val="24"/>
              </w:rPr>
              <w:t>2026</w:t>
            </w:r>
            <w:r>
              <w:rPr>
                <w:rFonts w:hint="eastAsia"/>
                <w:sz w:val="24"/>
              </w:rPr>
              <w:t>年</w:t>
            </w:r>
            <w:r w:rsidR="00847332">
              <w:rPr>
                <w:rFonts w:hint="eastAsia"/>
                <w:sz w:val="24"/>
              </w:rPr>
              <w:t>03</w:t>
            </w:r>
            <w:r>
              <w:rPr>
                <w:rFonts w:hint="eastAsia"/>
                <w:sz w:val="24"/>
              </w:rPr>
              <w:t>月</w:t>
            </w:r>
            <w:r w:rsidR="00B45025">
              <w:rPr>
                <w:rFonts w:hint="eastAsia"/>
                <w:sz w:val="24"/>
              </w:rPr>
              <w:t>06</w:t>
            </w:r>
            <w:r>
              <w:rPr>
                <w:rFonts w:hint="eastAsia"/>
                <w:sz w:val="24"/>
              </w:rPr>
              <w:t>日止）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 w:rsidP="001544C4">
            <w:pPr>
              <w:spacing w:line="420" w:lineRule="exact"/>
              <w:ind w:firstLineChars="75" w:firstLine="180"/>
              <w:rPr>
                <w:rFonts w:eastAsia="楷体_GB2312"/>
                <w:b/>
                <w:bCs/>
                <w:sz w:val="24"/>
              </w:rPr>
            </w:pPr>
            <w:r>
              <w:rPr>
                <w:rFonts w:eastAsia="黑体" w:hint="eastAsia"/>
                <w:sz w:val="24"/>
              </w:rPr>
              <w:t>医疗广告审查证明文号</w:t>
            </w:r>
            <w:r>
              <w:rPr>
                <w:rFonts w:eastAsia="黑体"/>
                <w:sz w:val="24"/>
              </w:rPr>
              <w:t xml:space="preserve">: 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湘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岳医广【</w:t>
            </w:r>
            <w:r w:rsidR="00847332">
              <w:rPr>
                <w:rFonts w:hint="eastAsia"/>
                <w:sz w:val="24"/>
              </w:rPr>
              <w:t>2025</w:t>
            </w:r>
            <w:r>
              <w:rPr>
                <w:rFonts w:hint="eastAsia"/>
                <w:sz w:val="24"/>
              </w:rPr>
              <w:t>】第</w:t>
            </w:r>
            <w:r w:rsidR="00180C0C">
              <w:rPr>
                <w:rFonts w:hint="eastAsia"/>
                <w:sz w:val="24"/>
              </w:rPr>
              <w:t>0</w:t>
            </w:r>
            <w:r w:rsidR="00B45025">
              <w:rPr>
                <w:rFonts w:hint="eastAsia"/>
                <w:sz w:val="24"/>
              </w:rPr>
              <w:t>307</w:t>
            </w:r>
            <w:r>
              <w:rPr>
                <w:sz w:val="24"/>
              </w:rPr>
              <w:t>-</w:t>
            </w:r>
            <w:r w:rsidR="00DD1C04">
              <w:rPr>
                <w:rFonts w:hint="eastAsia"/>
                <w:sz w:val="24"/>
              </w:rPr>
              <w:t>0</w:t>
            </w:r>
            <w:r w:rsidR="00B45025">
              <w:rPr>
                <w:rFonts w:hint="eastAsia"/>
                <w:sz w:val="24"/>
              </w:rPr>
              <w:t>026</w:t>
            </w:r>
            <w:r>
              <w:rPr>
                <w:rFonts w:hint="eastAsia"/>
                <w:sz w:val="24"/>
              </w:rPr>
              <w:t>号</w:t>
            </w:r>
          </w:p>
        </w:tc>
      </w:tr>
    </w:tbl>
    <w:p w:rsidR="00B5512C" w:rsidRDefault="00B5512C">
      <w:pPr>
        <w:ind w:left="480" w:hangingChars="200" w:hanging="480"/>
        <w:rPr>
          <w:rFonts w:ascii="楷体_GB2312" w:eastAsia="楷体_GB2312"/>
          <w:sz w:val="24"/>
        </w:rPr>
      </w:pPr>
      <w:r>
        <w:rPr>
          <w:rFonts w:eastAsia="楷体_GB2312"/>
          <w:sz w:val="24"/>
        </w:rPr>
        <w:t>注：本审查证明原件须与《医疗广告成品样件》审查原件同时使用方</w:t>
      </w:r>
      <w:r>
        <w:rPr>
          <w:rFonts w:ascii="楷体_GB2312" w:eastAsia="楷体_GB2312" w:hint="eastAsia"/>
          <w:sz w:val="24"/>
        </w:rPr>
        <w:t>具有效力。（注意事项见背面）</w:t>
      </w:r>
    </w:p>
    <w:p w:rsidR="00F31E5F" w:rsidRDefault="00F31E5F" w:rsidP="00F31E5F">
      <w:pPr>
        <w:wordWrap w:val="0"/>
        <w:ind w:right="1280" w:firstLineChars="200" w:firstLine="640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32"/>
        </w:rPr>
        <w:t xml:space="preserve">             </w:t>
      </w:r>
      <w:r w:rsidR="003F1A8F">
        <w:rPr>
          <w:rFonts w:ascii="仿宋_GB2312" w:eastAsia="仿宋_GB2312" w:hint="eastAsia"/>
          <w:bCs/>
          <w:sz w:val="32"/>
        </w:rPr>
        <w:t xml:space="preserve">  </w:t>
      </w:r>
      <w:r>
        <w:rPr>
          <w:rFonts w:ascii="仿宋_GB2312" w:eastAsia="仿宋_GB2312"/>
          <w:bCs/>
          <w:sz w:val="32"/>
        </w:rPr>
        <w:t xml:space="preserve">    </w:t>
      </w:r>
      <w:r>
        <w:rPr>
          <w:rFonts w:ascii="仿宋_GB2312" w:eastAsia="仿宋_GB2312" w:hint="eastAsia"/>
          <w:bCs/>
          <w:sz w:val="28"/>
          <w:szCs w:val="28"/>
        </w:rPr>
        <w:t>（审查机关盖章）</w:t>
      </w:r>
    </w:p>
    <w:p w:rsidR="00F31E5F" w:rsidRDefault="00F31E5F" w:rsidP="00F31E5F">
      <w:pPr>
        <w:rPr>
          <w:rFonts w:eastAsia="仿宋_GB2312" w:hint="eastAsia"/>
          <w:bCs/>
          <w:sz w:val="28"/>
          <w:szCs w:val="28"/>
        </w:rPr>
      </w:pPr>
      <w:r>
        <w:rPr>
          <w:rFonts w:ascii="仿宋_GB2312" w:eastAsia="仿宋_GB2312"/>
          <w:bCs/>
          <w:sz w:val="28"/>
          <w:szCs w:val="28"/>
        </w:rPr>
        <w:t xml:space="preserve">                                </w:t>
      </w:r>
      <w:r>
        <w:rPr>
          <w:rFonts w:ascii="仿宋_GB2312" w:eastAsia="仿宋_GB2312" w:hint="eastAsia"/>
          <w:bCs/>
          <w:sz w:val="28"/>
          <w:szCs w:val="28"/>
        </w:rPr>
        <w:t xml:space="preserve">  </w:t>
      </w:r>
      <w:r>
        <w:rPr>
          <w:rFonts w:ascii="仿宋_GB2312" w:eastAsia="仿宋_GB2312"/>
          <w:bCs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sz w:val="28"/>
          <w:szCs w:val="28"/>
        </w:rPr>
        <w:t>202</w:t>
      </w:r>
      <w:r w:rsidR="00847332">
        <w:rPr>
          <w:rFonts w:ascii="仿宋_GB2312" w:eastAsia="仿宋_GB2312" w:hint="eastAsia"/>
          <w:bCs/>
          <w:sz w:val="28"/>
          <w:szCs w:val="28"/>
        </w:rPr>
        <w:t>5</w:t>
      </w:r>
      <w:r>
        <w:rPr>
          <w:rFonts w:eastAsia="仿宋_GB2312"/>
          <w:bCs/>
          <w:sz w:val="28"/>
          <w:szCs w:val="28"/>
        </w:rPr>
        <w:t>年</w:t>
      </w:r>
      <w:r w:rsidR="00847332">
        <w:rPr>
          <w:rFonts w:eastAsia="仿宋_GB2312" w:hint="eastAsia"/>
          <w:bCs/>
          <w:sz w:val="28"/>
          <w:szCs w:val="28"/>
        </w:rPr>
        <w:t>03</w:t>
      </w:r>
      <w:r>
        <w:rPr>
          <w:rFonts w:eastAsia="仿宋_GB2312"/>
          <w:bCs/>
          <w:sz w:val="28"/>
          <w:szCs w:val="28"/>
        </w:rPr>
        <w:t>月</w:t>
      </w:r>
      <w:r w:rsidR="00B45025">
        <w:rPr>
          <w:rFonts w:eastAsia="仿宋_GB2312" w:hint="eastAsia"/>
          <w:bCs/>
          <w:sz w:val="28"/>
          <w:szCs w:val="28"/>
        </w:rPr>
        <w:t>07</w:t>
      </w:r>
      <w:r>
        <w:rPr>
          <w:rFonts w:eastAsia="仿宋_GB2312"/>
          <w:bCs/>
          <w:sz w:val="28"/>
          <w:szCs w:val="28"/>
        </w:rPr>
        <w:t>日</w:t>
      </w:r>
    </w:p>
    <w:p w:rsidR="00C61F02" w:rsidRDefault="00C61F02" w:rsidP="00F31E5F">
      <w:pPr>
        <w:rPr>
          <w:rFonts w:eastAsia="仿宋_GB2312" w:hint="eastAsia"/>
          <w:bCs/>
          <w:sz w:val="28"/>
          <w:szCs w:val="28"/>
        </w:rPr>
      </w:pPr>
    </w:p>
    <w:p w:rsidR="00C61F02" w:rsidRDefault="00C61F02" w:rsidP="00F31E5F">
      <w:pPr>
        <w:rPr>
          <w:rFonts w:eastAsia="仿宋_GB2312" w:hint="eastAsia"/>
          <w:bCs/>
          <w:sz w:val="28"/>
          <w:szCs w:val="28"/>
        </w:rPr>
      </w:pPr>
      <w:r>
        <w:rPr>
          <w:rFonts w:eastAsia="仿宋_GB2312"/>
          <w:bCs/>
          <w:noProof/>
          <w:sz w:val="28"/>
          <w:szCs w:val="28"/>
        </w:rPr>
        <w:lastRenderedPageBreak/>
        <w:drawing>
          <wp:inline distT="0" distB="0" distL="0" distR="0">
            <wp:extent cx="2478261" cy="1858453"/>
            <wp:effectExtent l="19050" t="0" r="0" b="0"/>
            <wp:docPr id="2" name="图片 2" descr="C:\Users\Administrator\Desktop\微信图片_2025030516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50305161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79" cy="186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bCs/>
          <w:noProof/>
          <w:sz w:val="28"/>
          <w:szCs w:val="28"/>
        </w:rPr>
        <w:drawing>
          <wp:inline distT="0" distB="0" distL="0" distR="0">
            <wp:extent cx="2719454" cy="1798064"/>
            <wp:effectExtent l="19050" t="0" r="4696" b="0"/>
            <wp:docPr id="3" name="图片 3" descr="C:\Users\Administrator\Desktop\微信图片_2025030516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50305162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80" cy="179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bCs/>
          <w:noProof/>
          <w:sz w:val="28"/>
          <w:szCs w:val="28"/>
        </w:rPr>
        <w:lastRenderedPageBreak/>
        <w:drawing>
          <wp:inline distT="0" distB="0" distL="0" distR="0">
            <wp:extent cx="17036201" cy="13406577"/>
            <wp:effectExtent l="19050" t="0" r="0" b="0"/>
            <wp:docPr id="1" name="图片 1" descr="C:\Users\Administrator\Desktop\微信图片_2025030516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503051616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2242" cy="1341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02" w:rsidRDefault="00C61F02" w:rsidP="00F31E5F"/>
    <w:p w:rsidR="00B5512C" w:rsidRPr="00F31E5F" w:rsidRDefault="00B5512C" w:rsidP="0012788A">
      <w:pPr>
        <w:wordWrap w:val="0"/>
        <w:ind w:right="1280" w:firstLineChars="200" w:firstLine="640"/>
        <w:rPr>
          <w:rFonts w:ascii="仿宋_GB2312" w:eastAsia="仿宋_GB2312"/>
          <w:bCs/>
          <w:sz w:val="32"/>
        </w:rPr>
      </w:pPr>
    </w:p>
    <w:p w:rsidR="00B5512C" w:rsidRDefault="00F31E5F" w:rsidP="009B1B06">
      <w:pPr>
        <w:wordWrap w:val="0"/>
        <w:ind w:right="1280" w:firstLineChars="200" w:firstLine="640"/>
        <w:jc w:val="center"/>
      </w:pPr>
      <w:r>
        <w:rPr>
          <w:rFonts w:ascii="仿宋_GB2312" w:eastAsia="仿宋_GB2312" w:hint="eastAsia"/>
          <w:bCs/>
          <w:sz w:val="32"/>
        </w:rPr>
        <w:t xml:space="preserve">                 </w:t>
      </w:r>
      <w:r w:rsidR="00B5512C">
        <w:rPr>
          <w:rFonts w:ascii="仿宋_GB2312" w:eastAsia="仿宋_GB2312" w:hint="eastAsia"/>
          <w:bCs/>
          <w:sz w:val="32"/>
        </w:rPr>
        <w:t xml:space="preserve">   </w:t>
      </w:r>
    </w:p>
    <w:sectPr w:rsidR="00B5512C" w:rsidSect="009B0C60">
      <w:pgSz w:w="11906" w:h="16838"/>
      <w:pgMar w:top="1246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A9C" w:rsidRDefault="00E04A9C" w:rsidP="00312A57">
      <w:r>
        <w:separator/>
      </w:r>
    </w:p>
  </w:endnote>
  <w:endnote w:type="continuationSeparator" w:id="1">
    <w:p w:rsidR="00E04A9C" w:rsidRDefault="00E04A9C" w:rsidP="00312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A9C" w:rsidRDefault="00E04A9C" w:rsidP="00312A57">
      <w:r>
        <w:separator/>
      </w:r>
    </w:p>
  </w:footnote>
  <w:footnote w:type="continuationSeparator" w:id="1">
    <w:p w:rsidR="00E04A9C" w:rsidRDefault="00E04A9C" w:rsidP="00312A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594"/>
    <w:rsid w:val="000125FB"/>
    <w:rsid w:val="0001338A"/>
    <w:rsid w:val="000350D5"/>
    <w:rsid w:val="00051904"/>
    <w:rsid w:val="00053FF7"/>
    <w:rsid w:val="00056B28"/>
    <w:rsid w:val="00066FB9"/>
    <w:rsid w:val="00070837"/>
    <w:rsid w:val="00081ED7"/>
    <w:rsid w:val="00090F4F"/>
    <w:rsid w:val="000932C2"/>
    <w:rsid w:val="000A043C"/>
    <w:rsid w:val="000A16DF"/>
    <w:rsid w:val="000A19A6"/>
    <w:rsid w:val="000A2116"/>
    <w:rsid w:val="000A5667"/>
    <w:rsid w:val="000B3ADC"/>
    <w:rsid w:val="000B4AC9"/>
    <w:rsid w:val="000C25CF"/>
    <w:rsid w:val="000C3D3C"/>
    <w:rsid w:val="000D0ED4"/>
    <w:rsid w:val="000D3F93"/>
    <w:rsid w:val="000F0679"/>
    <w:rsid w:val="000F116E"/>
    <w:rsid w:val="000F4F55"/>
    <w:rsid w:val="00107B34"/>
    <w:rsid w:val="0012057D"/>
    <w:rsid w:val="0012788A"/>
    <w:rsid w:val="00145DE7"/>
    <w:rsid w:val="00145E5D"/>
    <w:rsid w:val="001544C4"/>
    <w:rsid w:val="00165535"/>
    <w:rsid w:val="0016720C"/>
    <w:rsid w:val="00175FFE"/>
    <w:rsid w:val="00176B1E"/>
    <w:rsid w:val="00180C0C"/>
    <w:rsid w:val="001866C2"/>
    <w:rsid w:val="001B0C3D"/>
    <w:rsid w:val="001B2F79"/>
    <w:rsid w:val="001B3CC3"/>
    <w:rsid w:val="001C683C"/>
    <w:rsid w:val="001E173C"/>
    <w:rsid w:val="001E5D34"/>
    <w:rsid w:val="001F6D07"/>
    <w:rsid w:val="00203884"/>
    <w:rsid w:val="002259CD"/>
    <w:rsid w:val="00241548"/>
    <w:rsid w:val="00257850"/>
    <w:rsid w:val="00266160"/>
    <w:rsid w:val="002763D9"/>
    <w:rsid w:val="00290D11"/>
    <w:rsid w:val="002B17A8"/>
    <w:rsid w:val="002B36EC"/>
    <w:rsid w:val="002B556A"/>
    <w:rsid w:val="002C323E"/>
    <w:rsid w:val="002D026D"/>
    <w:rsid w:val="00301F39"/>
    <w:rsid w:val="003039D2"/>
    <w:rsid w:val="00305AF7"/>
    <w:rsid w:val="00312A57"/>
    <w:rsid w:val="0031636C"/>
    <w:rsid w:val="003203ED"/>
    <w:rsid w:val="00330517"/>
    <w:rsid w:val="00345727"/>
    <w:rsid w:val="00347400"/>
    <w:rsid w:val="0035395C"/>
    <w:rsid w:val="003732D1"/>
    <w:rsid w:val="00376A81"/>
    <w:rsid w:val="00397BE5"/>
    <w:rsid w:val="003A2D66"/>
    <w:rsid w:val="003B05F1"/>
    <w:rsid w:val="003B7914"/>
    <w:rsid w:val="003C1BE9"/>
    <w:rsid w:val="003C6EFE"/>
    <w:rsid w:val="003D6758"/>
    <w:rsid w:val="003E1FC1"/>
    <w:rsid w:val="003F1A8F"/>
    <w:rsid w:val="003F4DFD"/>
    <w:rsid w:val="00413040"/>
    <w:rsid w:val="00415D5B"/>
    <w:rsid w:val="004526CE"/>
    <w:rsid w:val="00460F68"/>
    <w:rsid w:val="0046186F"/>
    <w:rsid w:val="004661B7"/>
    <w:rsid w:val="0047521A"/>
    <w:rsid w:val="0048724E"/>
    <w:rsid w:val="004963A7"/>
    <w:rsid w:val="004D5A4F"/>
    <w:rsid w:val="004D732E"/>
    <w:rsid w:val="004E2AE1"/>
    <w:rsid w:val="005021D8"/>
    <w:rsid w:val="00503A34"/>
    <w:rsid w:val="005108FE"/>
    <w:rsid w:val="00516708"/>
    <w:rsid w:val="005403F5"/>
    <w:rsid w:val="00552676"/>
    <w:rsid w:val="0056482F"/>
    <w:rsid w:val="00564F16"/>
    <w:rsid w:val="00564F59"/>
    <w:rsid w:val="00595590"/>
    <w:rsid w:val="005B3278"/>
    <w:rsid w:val="005B5C8E"/>
    <w:rsid w:val="005C4A76"/>
    <w:rsid w:val="005F16F6"/>
    <w:rsid w:val="005F544F"/>
    <w:rsid w:val="005F769C"/>
    <w:rsid w:val="00611CF1"/>
    <w:rsid w:val="00632BD5"/>
    <w:rsid w:val="00636948"/>
    <w:rsid w:val="006662FB"/>
    <w:rsid w:val="00675D73"/>
    <w:rsid w:val="00682594"/>
    <w:rsid w:val="00684A68"/>
    <w:rsid w:val="0068764D"/>
    <w:rsid w:val="0069007A"/>
    <w:rsid w:val="006A6AB8"/>
    <w:rsid w:val="006B5292"/>
    <w:rsid w:val="006D116A"/>
    <w:rsid w:val="006D6BE8"/>
    <w:rsid w:val="006E29D8"/>
    <w:rsid w:val="006F5DCD"/>
    <w:rsid w:val="007052A9"/>
    <w:rsid w:val="00706048"/>
    <w:rsid w:val="00720467"/>
    <w:rsid w:val="00721F6D"/>
    <w:rsid w:val="00724FC3"/>
    <w:rsid w:val="0072630B"/>
    <w:rsid w:val="007427F8"/>
    <w:rsid w:val="0074759E"/>
    <w:rsid w:val="00755268"/>
    <w:rsid w:val="007607D9"/>
    <w:rsid w:val="007867A9"/>
    <w:rsid w:val="007A442A"/>
    <w:rsid w:val="007B29C8"/>
    <w:rsid w:val="007C2DD4"/>
    <w:rsid w:val="007C4C9A"/>
    <w:rsid w:val="007D01A3"/>
    <w:rsid w:val="007D63EC"/>
    <w:rsid w:val="007E5266"/>
    <w:rsid w:val="008033C0"/>
    <w:rsid w:val="00804AD2"/>
    <w:rsid w:val="00826792"/>
    <w:rsid w:val="00843BDC"/>
    <w:rsid w:val="00844660"/>
    <w:rsid w:val="00847332"/>
    <w:rsid w:val="00862C6C"/>
    <w:rsid w:val="00863BDC"/>
    <w:rsid w:val="008867C9"/>
    <w:rsid w:val="0088718D"/>
    <w:rsid w:val="008B09CD"/>
    <w:rsid w:val="008B5633"/>
    <w:rsid w:val="008C04A8"/>
    <w:rsid w:val="008C0D42"/>
    <w:rsid w:val="008C3A02"/>
    <w:rsid w:val="008C68BB"/>
    <w:rsid w:val="008F60E4"/>
    <w:rsid w:val="00917386"/>
    <w:rsid w:val="0092067E"/>
    <w:rsid w:val="00922FF8"/>
    <w:rsid w:val="0093103C"/>
    <w:rsid w:val="0093455E"/>
    <w:rsid w:val="0095214C"/>
    <w:rsid w:val="009848A5"/>
    <w:rsid w:val="00986F6C"/>
    <w:rsid w:val="00993C44"/>
    <w:rsid w:val="009B0C60"/>
    <w:rsid w:val="009B1B06"/>
    <w:rsid w:val="009C3021"/>
    <w:rsid w:val="009E3223"/>
    <w:rsid w:val="009F2D37"/>
    <w:rsid w:val="00A1787F"/>
    <w:rsid w:val="00A24B18"/>
    <w:rsid w:val="00A4769D"/>
    <w:rsid w:val="00A50696"/>
    <w:rsid w:val="00A51B48"/>
    <w:rsid w:val="00A54FA9"/>
    <w:rsid w:val="00A6711A"/>
    <w:rsid w:val="00A72DD1"/>
    <w:rsid w:val="00A90F2D"/>
    <w:rsid w:val="00AA0449"/>
    <w:rsid w:val="00AA13FF"/>
    <w:rsid w:val="00AA3989"/>
    <w:rsid w:val="00AA457A"/>
    <w:rsid w:val="00AB266C"/>
    <w:rsid w:val="00AE4CCE"/>
    <w:rsid w:val="00AF1AE6"/>
    <w:rsid w:val="00AF2BE6"/>
    <w:rsid w:val="00AF3404"/>
    <w:rsid w:val="00B073C3"/>
    <w:rsid w:val="00B13662"/>
    <w:rsid w:val="00B253AE"/>
    <w:rsid w:val="00B318BF"/>
    <w:rsid w:val="00B32710"/>
    <w:rsid w:val="00B45025"/>
    <w:rsid w:val="00B46FB6"/>
    <w:rsid w:val="00B5512C"/>
    <w:rsid w:val="00B72A32"/>
    <w:rsid w:val="00B82D08"/>
    <w:rsid w:val="00B86CFB"/>
    <w:rsid w:val="00B95102"/>
    <w:rsid w:val="00BA0B9D"/>
    <w:rsid w:val="00BA31A8"/>
    <w:rsid w:val="00BD042F"/>
    <w:rsid w:val="00BE7B72"/>
    <w:rsid w:val="00BF1754"/>
    <w:rsid w:val="00BF500F"/>
    <w:rsid w:val="00BF5C96"/>
    <w:rsid w:val="00C01FE0"/>
    <w:rsid w:val="00C0695A"/>
    <w:rsid w:val="00C164E6"/>
    <w:rsid w:val="00C33CD9"/>
    <w:rsid w:val="00C44BF9"/>
    <w:rsid w:val="00C478F3"/>
    <w:rsid w:val="00C61F02"/>
    <w:rsid w:val="00C86AFD"/>
    <w:rsid w:val="00C9046E"/>
    <w:rsid w:val="00C91F3E"/>
    <w:rsid w:val="00CC09B7"/>
    <w:rsid w:val="00CC5D93"/>
    <w:rsid w:val="00CD06C2"/>
    <w:rsid w:val="00CF5399"/>
    <w:rsid w:val="00D03107"/>
    <w:rsid w:val="00D1341E"/>
    <w:rsid w:val="00D473BF"/>
    <w:rsid w:val="00D636DB"/>
    <w:rsid w:val="00D6471E"/>
    <w:rsid w:val="00D76364"/>
    <w:rsid w:val="00D812BE"/>
    <w:rsid w:val="00D819E2"/>
    <w:rsid w:val="00D9213A"/>
    <w:rsid w:val="00DA1678"/>
    <w:rsid w:val="00DB453A"/>
    <w:rsid w:val="00DB5A5D"/>
    <w:rsid w:val="00DB7C90"/>
    <w:rsid w:val="00DC0D7F"/>
    <w:rsid w:val="00DD1C04"/>
    <w:rsid w:val="00DD371B"/>
    <w:rsid w:val="00DE1979"/>
    <w:rsid w:val="00DF7D83"/>
    <w:rsid w:val="00E04A9C"/>
    <w:rsid w:val="00E16005"/>
    <w:rsid w:val="00E30F86"/>
    <w:rsid w:val="00E35FF9"/>
    <w:rsid w:val="00E36F1E"/>
    <w:rsid w:val="00E420F2"/>
    <w:rsid w:val="00E42E32"/>
    <w:rsid w:val="00E471E2"/>
    <w:rsid w:val="00E5475B"/>
    <w:rsid w:val="00E54833"/>
    <w:rsid w:val="00E55BB7"/>
    <w:rsid w:val="00E67933"/>
    <w:rsid w:val="00E7494F"/>
    <w:rsid w:val="00E95746"/>
    <w:rsid w:val="00E9720B"/>
    <w:rsid w:val="00E9772F"/>
    <w:rsid w:val="00ED09B9"/>
    <w:rsid w:val="00ED47D8"/>
    <w:rsid w:val="00EF5813"/>
    <w:rsid w:val="00F14BC7"/>
    <w:rsid w:val="00F222B3"/>
    <w:rsid w:val="00F31E5F"/>
    <w:rsid w:val="00F33CD1"/>
    <w:rsid w:val="00F41A7C"/>
    <w:rsid w:val="00F62300"/>
    <w:rsid w:val="00F85140"/>
    <w:rsid w:val="00F87194"/>
    <w:rsid w:val="00F91266"/>
    <w:rsid w:val="00F91DF6"/>
    <w:rsid w:val="00FA7C67"/>
    <w:rsid w:val="00FC4DDB"/>
    <w:rsid w:val="00FC6C40"/>
    <w:rsid w:val="00FE38C3"/>
    <w:rsid w:val="00FE707A"/>
    <w:rsid w:val="00FF631C"/>
    <w:rsid w:val="43D314D6"/>
    <w:rsid w:val="53BC021E"/>
    <w:rsid w:val="5AC6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0C6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9B0C60"/>
    <w:rPr>
      <w:kern w:val="2"/>
      <w:sz w:val="18"/>
      <w:szCs w:val="18"/>
    </w:rPr>
  </w:style>
  <w:style w:type="character" w:customStyle="1" w:styleId="Char0">
    <w:name w:val="页眉 Char"/>
    <w:link w:val="a4"/>
    <w:rsid w:val="009B0C60"/>
    <w:rPr>
      <w:kern w:val="2"/>
      <w:sz w:val="18"/>
      <w:szCs w:val="18"/>
    </w:rPr>
  </w:style>
  <w:style w:type="paragraph" w:styleId="a4">
    <w:name w:val="header"/>
    <w:basedOn w:val="a"/>
    <w:link w:val="Char0"/>
    <w:rsid w:val="009B0C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rsid w:val="009B0C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9B0C60"/>
    <w:rPr>
      <w:sz w:val="18"/>
      <w:szCs w:val="18"/>
    </w:rPr>
  </w:style>
  <w:style w:type="paragraph" w:styleId="a6">
    <w:name w:val="Date"/>
    <w:basedOn w:val="a"/>
    <w:next w:val="a"/>
    <w:link w:val="Char1"/>
    <w:rsid w:val="00C61F02"/>
    <w:pPr>
      <w:ind w:leftChars="2500" w:left="100"/>
    </w:pPr>
  </w:style>
  <w:style w:type="character" w:customStyle="1" w:styleId="Char1">
    <w:name w:val="日期 Char"/>
    <w:basedOn w:val="a0"/>
    <w:link w:val="a6"/>
    <w:rsid w:val="00C61F02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116</Words>
  <Characters>663</Characters>
  <Application>Microsoft Office Word</Application>
  <DocSecurity>0</DocSecurity>
  <Lines>5</Lines>
  <Paragraphs>1</Paragraphs>
  <ScaleCrop>false</ScaleCrop>
  <Company>Lenovo (Beijing) Limited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医 疗 广 告 审 查 证 明</dc:title>
  <dc:creator>赵卫华</dc:creator>
  <cp:lastModifiedBy>PC</cp:lastModifiedBy>
  <cp:revision>3</cp:revision>
  <cp:lastPrinted>2025-02-27T07:32:00Z</cp:lastPrinted>
  <dcterms:created xsi:type="dcterms:W3CDTF">2025-03-04T08:51:00Z</dcterms:created>
  <dcterms:modified xsi:type="dcterms:W3CDTF">2025-03-05T08:21:00Z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