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25E4" w:rsidP="00847332">
            <w:pPr>
              <w:wordWrap w:val="0"/>
              <w:ind w:right="630"/>
              <w:rPr>
                <w:sz w:val="24"/>
              </w:rPr>
            </w:pPr>
            <w:r w:rsidRPr="003025E4">
              <w:rPr>
                <w:rFonts w:hint="eastAsia"/>
                <w:sz w:val="24"/>
              </w:rPr>
              <w:t>岳阳市岳阳楼区禾美荟医疗美容门诊部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2D73" w:rsidP="00DD1C04">
            <w:pPr>
              <w:rPr>
                <w:sz w:val="24"/>
              </w:rPr>
            </w:pPr>
            <w:r w:rsidRPr="00032D73">
              <w:rPr>
                <w:sz w:val="24"/>
              </w:rPr>
              <w:t>PDY202000443060217D1542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2D73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032D73">
              <w:rPr>
                <w:rFonts w:ascii="楷体_GB2312" w:eastAsia="楷体_GB2312" w:hint="eastAsia"/>
                <w:sz w:val="28"/>
              </w:rPr>
              <w:t>花良将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2D73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032D73">
              <w:rPr>
                <w:rFonts w:eastAsia="楷体_GB2312"/>
                <w:sz w:val="24"/>
              </w:rPr>
              <w:t>43062319811029071X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2D73">
            <w:pPr>
              <w:rPr>
                <w:sz w:val="24"/>
              </w:rPr>
            </w:pPr>
            <w:r w:rsidRPr="00032D73">
              <w:rPr>
                <w:rFonts w:hint="eastAsia"/>
                <w:sz w:val="24"/>
              </w:rPr>
              <w:t>湖南省岳阳市岳阳楼区青年路与建湘路交汇处天伦国际</w:t>
            </w:r>
            <w:r w:rsidRPr="00032D73">
              <w:rPr>
                <w:rFonts w:hint="eastAsia"/>
                <w:sz w:val="24"/>
              </w:rPr>
              <w:t>001</w:t>
            </w:r>
            <w:r w:rsidRPr="00032D73">
              <w:rPr>
                <w:rFonts w:hint="eastAsia"/>
                <w:sz w:val="24"/>
              </w:rPr>
              <w:t>栋</w:t>
            </w:r>
            <w:r w:rsidRPr="00032D73">
              <w:rPr>
                <w:rFonts w:hint="eastAsia"/>
                <w:sz w:val="24"/>
              </w:rPr>
              <w:t>1090</w:t>
            </w:r>
            <w:r w:rsidRPr="00032D7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2D73" w:rsidP="00B75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2D73" w:rsidP="00632BD5">
            <w:pPr>
              <w:rPr>
                <w:sz w:val="24"/>
              </w:rPr>
            </w:pPr>
            <w:r w:rsidRPr="00032D73">
              <w:rPr>
                <w:rFonts w:hint="eastAsia"/>
                <w:sz w:val="24"/>
              </w:rPr>
              <w:t>美容外科</w:t>
            </w:r>
            <w:r w:rsidRPr="00032D73">
              <w:rPr>
                <w:rFonts w:hint="eastAsia"/>
                <w:sz w:val="24"/>
              </w:rPr>
              <w:t>;</w:t>
            </w:r>
            <w:r w:rsidRPr="00032D73">
              <w:rPr>
                <w:rFonts w:hint="eastAsia"/>
                <w:sz w:val="24"/>
              </w:rPr>
              <w:t>美容皮肤科</w:t>
            </w:r>
            <w:r w:rsidRPr="00032D73">
              <w:rPr>
                <w:rFonts w:hint="eastAsia"/>
                <w:sz w:val="24"/>
              </w:rPr>
              <w:t xml:space="preserve">  /</w:t>
            </w:r>
            <w:r w:rsidRPr="00032D73">
              <w:rPr>
                <w:rFonts w:hint="eastAsia"/>
                <w:sz w:val="24"/>
              </w:rPr>
              <w:t>麻醉科</w:t>
            </w:r>
            <w:r w:rsidRPr="00032D73">
              <w:rPr>
                <w:rFonts w:hint="eastAsia"/>
                <w:sz w:val="24"/>
              </w:rPr>
              <w:t xml:space="preserve">  /</w:t>
            </w:r>
            <w:r w:rsidRPr="00032D73">
              <w:rPr>
                <w:rFonts w:hint="eastAsia"/>
                <w:sz w:val="24"/>
              </w:rPr>
              <w:t>医学检验科</w:t>
            </w:r>
            <w:r w:rsidRPr="00032D73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752D6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032D73" w:rsidP="00B752D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</w:t>
            </w:r>
            <w:r w:rsidR="00F46404">
              <w:rPr>
                <w:rFonts w:eastAsia="楷体_GB2312" w:hint="eastAsia"/>
                <w:sz w:val="24"/>
              </w:rPr>
              <w:t>0-</w:t>
            </w:r>
            <w:r>
              <w:rPr>
                <w:rFonts w:eastAsia="楷体_GB2312" w:hint="eastAsia"/>
                <w:sz w:val="24"/>
              </w:rPr>
              <w:t>18</w:t>
            </w:r>
            <w:r w:rsidR="00B752D6">
              <w:rPr>
                <w:rFonts w:eastAsia="楷体_GB2312" w:hint="eastAsia"/>
                <w:sz w:val="24"/>
              </w:rPr>
              <w:t>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032D73" w:rsidP="00F4640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0730-8801577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032D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31533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032D73">
              <w:rPr>
                <w:rFonts w:hint="eastAsia"/>
                <w:sz w:val="24"/>
              </w:rPr>
              <w:t>58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032D73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032D73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032D73">
              <w:rPr>
                <w:rFonts w:hint="eastAsia"/>
                <w:sz w:val="24"/>
              </w:rPr>
              <w:t>610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032D73">
              <w:rPr>
                <w:rFonts w:hint="eastAsia"/>
                <w:sz w:val="24"/>
              </w:rPr>
              <w:t>058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B752D6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032D73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B42560" w:rsidP="004201E5">
      <w:r>
        <w:rPr>
          <w:noProof/>
        </w:rPr>
        <w:lastRenderedPageBreak/>
        <w:drawing>
          <wp:inline distT="0" distB="0" distL="0" distR="0">
            <wp:extent cx="5274310" cy="2967349"/>
            <wp:effectExtent l="19050" t="0" r="2540" b="0"/>
            <wp:docPr id="2" name="图片 1" descr="D:\我的文档\Documents\WeChat Files\jiangqinpeng\FileStorage\Temp\805f1679acc19b46eecbe2eee2f5d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805f1679acc19b46eecbe2eee2f5d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7DE" w:rsidRDefault="007F37DE" w:rsidP="00312A57">
      <w:r>
        <w:separator/>
      </w:r>
    </w:p>
  </w:endnote>
  <w:endnote w:type="continuationSeparator" w:id="1">
    <w:p w:rsidR="007F37DE" w:rsidRDefault="007F37D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7DE" w:rsidRDefault="007F37DE" w:rsidP="00312A57">
      <w:r>
        <w:separator/>
      </w:r>
    </w:p>
  </w:footnote>
  <w:footnote w:type="continuationSeparator" w:id="1">
    <w:p w:rsidR="007F37DE" w:rsidRDefault="007F37D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2D73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1AF1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25E4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338C"/>
    <w:rsid w:val="004A6DBA"/>
    <w:rsid w:val="004B4621"/>
    <w:rsid w:val="004D5A4F"/>
    <w:rsid w:val="004D732E"/>
    <w:rsid w:val="004E2AE1"/>
    <w:rsid w:val="004F06BA"/>
    <w:rsid w:val="00501699"/>
    <w:rsid w:val="005021D8"/>
    <w:rsid w:val="00503A34"/>
    <w:rsid w:val="00507DB1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E2D00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2500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37DE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527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277"/>
    <w:rsid w:val="00A32932"/>
    <w:rsid w:val="00A405B5"/>
    <w:rsid w:val="00A4171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2560"/>
    <w:rsid w:val="00B45025"/>
    <w:rsid w:val="00B46FB6"/>
    <w:rsid w:val="00B5512C"/>
    <w:rsid w:val="00B565C8"/>
    <w:rsid w:val="00B72A32"/>
    <w:rsid w:val="00B752D6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5FCE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100</Words>
  <Characters>576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90</cp:revision>
  <cp:lastPrinted>2025-05-26T07:15:00Z</cp:lastPrinted>
  <dcterms:created xsi:type="dcterms:W3CDTF">2025-03-04T08:51:00Z</dcterms:created>
  <dcterms:modified xsi:type="dcterms:W3CDTF">2025-06-10T02:06:00Z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