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ascii="仿宋" w:hAnsi="仿宋" w:eastAsia="仿宋"/>
          <w:b/>
          <w:bCs/>
          <w:sz w:val="24"/>
        </w:rPr>
      </w:pPr>
      <w:bookmarkStart w:id="0" w:name="_GoBack"/>
      <w:bookmarkEnd w:id="0"/>
      <w:r>
        <w:rPr>
          <w:rFonts w:hint="eastAsia" w:ascii="仿宋" w:hAnsi="仿宋" w:eastAsia="仿宋" w:cs="宋体"/>
          <w:kern w:val="0"/>
          <w:sz w:val="32"/>
          <w:szCs w:val="32"/>
        </w:rPr>
        <w:t>附件</w:t>
      </w:r>
    </w:p>
    <w:p>
      <w:pPr>
        <w:spacing w:line="360" w:lineRule="auto"/>
        <w:ind w:firstLine="661"/>
        <w:jc w:val="center"/>
        <w:rPr>
          <w:rFonts w:hint="eastAsia" w:ascii="华文中宋" w:hAnsi="华文中宋" w:eastAsia="华文中宋"/>
          <w:b/>
          <w:bCs/>
          <w:sz w:val="24"/>
        </w:rPr>
      </w:pPr>
    </w:p>
    <w:p>
      <w:pPr>
        <w:spacing w:line="360" w:lineRule="auto"/>
        <w:ind w:firstLine="661"/>
        <w:jc w:val="center"/>
        <w:rPr>
          <w:rFonts w:hint="eastAsia" w:ascii="华文中宋" w:hAnsi="华文中宋" w:eastAsia="华文中宋"/>
          <w:b/>
          <w:bCs/>
          <w:sz w:val="24"/>
        </w:rPr>
      </w:pPr>
    </w:p>
    <w:p>
      <w:pPr>
        <w:spacing w:line="360" w:lineRule="auto"/>
        <w:ind w:firstLine="661"/>
        <w:jc w:val="center"/>
        <w:rPr>
          <w:rFonts w:hint="eastAsia" w:ascii="华文中宋" w:hAnsi="华文中宋" w:eastAsia="华文中宋"/>
          <w:b/>
          <w:bCs/>
          <w:sz w:val="24"/>
        </w:rPr>
      </w:pPr>
      <w:r>
        <w:rPr>
          <w:rFonts w:hint="eastAsia" w:ascii="华文中宋" w:hAnsi="华文中宋" w:eastAsia="华文中宋"/>
          <w:b/>
          <w:bCs/>
          <w:sz w:val="24"/>
        </w:rPr>
        <w:t xml:space="preserve"> </w:t>
      </w:r>
    </w:p>
    <w:p>
      <w:pPr>
        <w:spacing w:line="640" w:lineRule="exact"/>
        <w:jc w:val="center"/>
        <w:rPr>
          <w:rFonts w:hint="eastAsia" w:ascii="宋体" w:hAnsi="宋体"/>
          <w:b/>
          <w:bCs/>
          <w:spacing w:val="-10"/>
          <w:sz w:val="52"/>
          <w:szCs w:val="52"/>
        </w:rPr>
      </w:pPr>
      <w:r>
        <w:rPr>
          <w:rFonts w:hint="eastAsia" w:ascii="宋体" w:hAnsi="宋体"/>
          <w:b/>
          <w:bCs/>
          <w:spacing w:val="-10"/>
          <w:sz w:val="52"/>
          <w:szCs w:val="52"/>
        </w:rPr>
        <w:t>岳阳市文化旅游</w:t>
      </w:r>
      <w:r>
        <w:rPr>
          <w:rFonts w:hint="eastAsia" w:ascii="宋体" w:hAnsi="宋体"/>
          <w:b/>
          <w:bCs/>
          <w:spacing w:val="-10"/>
          <w:sz w:val="52"/>
          <w:szCs w:val="52"/>
          <w:lang w:eastAsia="zh-CN"/>
        </w:rPr>
        <w:t>发展</w:t>
      </w:r>
      <w:r>
        <w:rPr>
          <w:rFonts w:hint="eastAsia" w:ascii="宋体" w:hAnsi="宋体"/>
          <w:b/>
          <w:bCs/>
          <w:spacing w:val="-10"/>
          <w:sz w:val="52"/>
          <w:szCs w:val="52"/>
        </w:rPr>
        <w:t>优秀人才</w:t>
      </w:r>
    </w:p>
    <w:p>
      <w:pPr>
        <w:spacing w:line="640" w:lineRule="exact"/>
        <w:jc w:val="center"/>
        <w:rPr>
          <w:rFonts w:hint="eastAsia" w:ascii="宋体" w:hAnsi="宋体"/>
          <w:b/>
          <w:bCs/>
          <w:spacing w:val="-10"/>
          <w:sz w:val="52"/>
          <w:szCs w:val="52"/>
        </w:rPr>
      </w:pPr>
      <w:r>
        <w:rPr>
          <w:rFonts w:hint="eastAsia" w:ascii="宋体" w:hAnsi="宋体"/>
          <w:b/>
          <w:bCs/>
          <w:spacing w:val="-10"/>
          <w:sz w:val="52"/>
          <w:szCs w:val="52"/>
        </w:rPr>
        <w:t>申  报  表</w:t>
      </w:r>
    </w:p>
    <w:p>
      <w:pPr>
        <w:spacing w:line="360" w:lineRule="auto"/>
        <w:rPr>
          <w:rFonts w:hint="eastAsia" w:ascii="宋体" w:hAnsi="宋体"/>
          <w:sz w:val="36"/>
          <w:szCs w:val="36"/>
        </w:rPr>
      </w:pPr>
      <w:r>
        <w:rPr>
          <w:rFonts w:hint="eastAsia" w:ascii="宋体" w:hAnsi="宋体"/>
          <w:sz w:val="36"/>
          <w:szCs w:val="36"/>
        </w:rPr>
        <w:t xml:space="preserve"> </w:t>
      </w:r>
    </w:p>
    <w:p>
      <w:pPr>
        <w:spacing w:line="360" w:lineRule="auto"/>
        <w:rPr>
          <w:rFonts w:hint="eastAsia" w:ascii="宋体" w:hAnsi="宋体"/>
          <w:sz w:val="24"/>
        </w:rPr>
      </w:pPr>
      <w:r>
        <w:rPr>
          <w:rFonts w:hint="eastAsia" w:ascii="宋体" w:hAnsi="宋体"/>
          <w:sz w:val="24"/>
        </w:rPr>
        <w:t xml:space="preserve"> </w:t>
      </w:r>
    </w:p>
    <w:p>
      <w:pPr>
        <w:spacing w:line="360" w:lineRule="auto"/>
        <w:rPr>
          <w:rFonts w:hint="eastAsia" w:ascii="宋体" w:hAnsi="宋体"/>
          <w:sz w:val="24"/>
        </w:rPr>
      </w:pPr>
      <w:r>
        <w:rPr>
          <w:rFonts w:hint="eastAsia" w:ascii="宋体" w:hAnsi="宋体"/>
          <w:sz w:val="24"/>
        </w:rPr>
        <w:t xml:space="preserve"> </w:t>
      </w:r>
    </w:p>
    <w:p>
      <w:pPr>
        <w:spacing w:line="360" w:lineRule="auto"/>
        <w:rPr>
          <w:rFonts w:hint="eastAsia" w:ascii="宋体" w:hAnsi="宋体"/>
          <w:sz w:val="24"/>
        </w:rPr>
      </w:pPr>
      <w:r>
        <w:rPr>
          <w:rFonts w:hint="eastAsia" w:ascii="宋体" w:hAnsi="宋体"/>
          <w:sz w:val="24"/>
        </w:rPr>
        <w:t xml:space="preserve"> </w:t>
      </w:r>
    </w:p>
    <w:p>
      <w:pPr>
        <w:spacing w:line="900" w:lineRule="exact"/>
        <w:ind w:firstLine="1273" w:firstLineChars="398"/>
        <w:rPr>
          <w:rFonts w:hint="eastAsia" w:ascii="黑体" w:hAnsi="黑体" w:eastAsia="黑体"/>
          <w:sz w:val="32"/>
          <w:szCs w:val="32"/>
        </w:rPr>
      </w:pPr>
      <w:r>
        <w:rPr>
          <w:rFonts w:hint="eastAsia" w:ascii="黑体" w:hAnsi="黑体" w:eastAsia="黑体"/>
          <w:sz w:val="32"/>
          <w:szCs w:val="32"/>
        </w:rPr>
        <w:t>姓      名：</w:t>
      </w:r>
      <w:r>
        <w:rPr>
          <w:rFonts w:hint="eastAsia" w:ascii="黑体" w:hAnsi="黑体" w:eastAsia="黑体"/>
          <w:sz w:val="32"/>
          <w:szCs w:val="32"/>
          <w:u w:val="thick"/>
        </w:rPr>
        <w:t xml:space="preserve">                         </w:t>
      </w:r>
    </w:p>
    <w:p>
      <w:pPr>
        <w:spacing w:line="900" w:lineRule="exact"/>
        <w:ind w:firstLine="1275" w:firstLineChars="322"/>
        <w:rPr>
          <w:rFonts w:hint="eastAsia" w:ascii="黑体" w:hAnsi="黑体" w:eastAsia="黑体"/>
          <w:sz w:val="32"/>
          <w:szCs w:val="32"/>
        </w:rPr>
      </w:pPr>
      <w:r>
        <w:rPr>
          <w:rFonts w:hint="eastAsia" w:ascii="黑体" w:hAnsi="黑体" w:eastAsia="黑体"/>
          <w:spacing w:val="38"/>
          <w:sz w:val="32"/>
          <w:szCs w:val="32"/>
        </w:rPr>
        <w:t>工作单位</w:t>
      </w:r>
      <w:r>
        <w:rPr>
          <w:rFonts w:hint="eastAsia" w:ascii="黑体" w:hAnsi="黑体" w:eastAsia="黑体"/>
          <w:sz w:val="32"/>
          <w:szCs w:val="32"/>
        </w:rPr>
        <w:t>：</w:t>
      </w:r>
      <w:r>
        <w:rPr>
          <w:rFonts w:hint="eastAsia" w:ascii="黑体" w:hAnsi="黑体" w:eastAsia="黑体"/>
          <w:sz w:val="32"/>
          <w:szCs w:val="32"/>
          <w:u w:val="thick"/>
        </w:rPr>
        <w:t xml:space="preserve">                         </w:t>
      </w:r>
    </w:p>
    <w:p>
      <w:pPr>
        <w:spacing w:line="900" w:lineRule="exact"/>
        <w:ind w:firstLine="1275" w:firstLineChars="322"/>
        <w:rPr>
          <w:rFonts w:hint="eastAsia" w:ascii="黑体" w:hAnsi="黑体" w:eastAsia="黑体"/>
          <w:sz w:val="32"/>
          <w:szCs w:val="32"/>
        </w:rPr>
      </w:pPr>
      <w:r>
        <w:rPr>
          <w:rFonts w:hint="eastAsia" w:ascii="黑体" w:hAnsi="黑体" w:eastAsia="黑体"/>
          <w:spacing w:val="38"/>
          <w:sz w:val="32"/>
          <w:szCs w:val="32"/>
        </w:rPr>
        <w:t>推荐单位</w:t>
      </w:r>
      <w:r>
        <w:rPr>
          <w:rFonts w:hint="eastAsia" w:ascii="黑体" w:hAnsi="黑体" w:eastAsia="黑体"/>
          <w:sz w:val="32"/>
          <w:szCs w:val="32"/>
        </w:rPr>
        <w:t>：</w:t>
      </w:r>
      <w:r>
        <w:rPr>
          <w:rFonts w:hint="eastAsia" w:ascii="黑体" w:hAnsi="黑体" w:eastAsia="黑体"/>
          <w:sz w:val="32"/>
          <w:szCs w:val="32"/>
          <w:u w:val="thick"/>
        </w:rPr>
        <w:t xml:space="preserve">                         </w:t>
      </w:r>
    </w:p>
    <w:p>
      <w:pPr>
        <w:spacing w:line="900" w:lineRule="exact"/>
        <w:ind w:firstLine="1275" w:firstLineChars="322"/>
        <w:rPr>
          <w:rFonts w:hint="eastAsia" w:ascii="黑体" w:hAnsi="黑体" w:eastAsia="黑体"/>
          <w:sz w:val="32"/>
          <w:szCs w:val="32"/>
        </w:rPr>
      </w:pPr>
      <w:r>
        <w:rPr>
          <w:rFonts w:hint="eastAsia" w:ascii="黑体" w:hAnsi="黑体" w:eastAsia="黑体"/>
          <w:spacing w:val="38"/>
          <w:sz w:val="32"/>
          <w:szCs w:val="32"/>
        </w:rPr>
        <w:t>填报日期</w:t>
      </w:r>
      <w:r>
        <w:rPr>
          <w:rFonts w:hint="eastAsia" w:ascii="黑体" w:hAnsi="黑体" w:eastAsia="黑体"/>
          <w:sz w:val="32"/>
          <w:szCs w:val="32"/>
        </w:rPr>
        <w:t>：</w:t>
      </w:r>
      <w:r>
        <w:rPr>
          <w:rFonts w:hint="eastAsia" w:ascii="黑体" w:hAnsi="黑体" w:eastAsia="黑体"/>
          <w:sz w:val="32"/>
          <w:szCs w:val="32"/>
          <w:u w:val="thick"/>
        </w:rPr>
        <w:t xml:space="preserve">                         </w:t>
      </w:r>
    </w:p>
    <w:p>
      <w:pPr>
        <w:spacing w:line="360" w:lineRule="auto"/>
        <w:rPr>
          <w:rFonts w:hint="eastAsia" w:ascii="黑体" w:hAnsi="黑体" w:eastAsia="黑体"/>
          <w:b/>
          <w:bCs/>
          <w:sz w:val="32"/>
          <w:szCs w:val="32"/>
        </w:rPr>
      </w:pPr>
      <w:r>
        <w:rPr>
          <w:rFonts w:hint="eastAsia" w:ascii="黑体" w:hAnsi="黑体" w:eastAsia="黑体"/>
          <w:b/>
          <w:bCs/>
          <w:sz w:val="32"/>
          <w:szCs w:val="32"/>
        </w:rPr>
        <w:t xml:space="preserve"> </w:t>
      </w:r>
    </w:p>
    <w:p>
      <w:pPr>
        <w:spacing w:line="360" w:lineRule="auto"/>
        <w:jc w:val="center"/>
        <w:rPr>
          <w:rFonts w:hint="eastAsia" w:ascii="黑体" w:hAnsi="黑体" w:eastAsia="黑体"/>
          <w:b/>
          <w:bCs/>
          <w:sz w:val="24"/>
        </w:rPr>
      </w:pPr>
      <w:r>
        <w:rPr>
          <w:rFonts w:hint="eastAsia" w:ascii="黑体" w:hAnsi="黑体" w:eastAsia="黑体"/>
          <w:b/>
          <w:bCs/>
          <w:sz w:val="24"/>
        </w:rPr>
        <w:t xml:space="preserve"> </w:t>
      </w:r>
    </w:p>
    <w:p>
      <w:pPr>
        <w:spacing w:line="360" w:lineRule="auto"/>
        <w:jc w:val="center"/>
        <w:rPr>
          <w:rFonts w:hint="eastAsia" w:ascii="黑体" w:hAnsi="黑体" w:eastAsia="黑体"/>
          <w:b/>
          <w:bCs/>
          <w:sz w:val="24"/>
        </w:rPr>
      </w:pPr>
      <w:r>
        <w:rPr>
          <w:rFonts w:hint="eastAsia" w:ascii="黑体" w:hAnsi="黑体" w:eastAsia="黑体"/>
          <w:b/>
          <w:bCs/>
          <w:sz w:val="24"/>
        </w:rPr>
        <w:t xml:space="preserve"> </w:t>
      </w:r>
    </w:p>
    <w:p>
      <w:pPr>
        <w:spacing w:line="360" w:lineRule="auto"/>
        <w:jc w:val="center"/>
        <w:rPr>
          <w:rFonts w:hint="eastAsia" w:ascii="黑体" w:hAnsi="黑体" w:eastAsia="黑体"/>
          <w:b/>
          <w:bCs/>
          <w:sz w:val="24"/>
        </w:rPr>
      </w:pPr>
      <w:r>
        <w:rPr>
          <w:rFonts w:hint="eastAsia" w:ascii="黑体" w:hAnsi="黑体" w:eastAsia="黑体"/>
          <w:b/>
          <w:bCs/>
          <w:sz w:val="24"/>
        </w:rPr>
        <w:t xml:space="preserve"> </w:t>
      </w:r>
    </w:p>
    <w:p>
      <w:pPr>
        <w:spacing w:line="640" w:lineRule="exact"/>
        <w:jc w:val="center"/>
        <w:rPr>
          <w:rFonts w:hint="eastAsia" w:ascii="宋体" w:hAnsi="宋体"/>
          <w:b/>
          <w:bCs/>
          <w:sz w:val="32"/>
          <w:szCs w:val="32"/>
        </w:rPr>
      </w:pPr>
      <w:r>
        <w:rPr>
          <w:rFonts w:hint="eastAsia" w:ascii="宋体" w:hAnsi="宋体"/>
          <w:sz w:val="32"/>
          <w:szCs w:val="32"/>
        </w:rPr>
        <w:t>中共岳阳市委人才工作领导小组办公室</w:t>
      </w:r>
    </w:p>
    <w:p>
      <w:pPr>
        <w:spacing w:line="640" w:lineRule="exact"/>
        <w:jc w:val="center"/>
        <w:rPr>
          <w:rFonts w:hint="eastAsia" w:ascii="宋体" w:hAnsi="宋体"/>
          <w:sz w:val="32"/>
          <w:szCs w:val="32"/>
        </w:rPr>
      </w:pPr>
      <w:r>
        <w:rPr>
          <w:rFonts w:hint="eastAsia" w:ascii="宋体" w:hAnsi="宋体"/>
          <w:sz w:val="32"/>
          <w:szCs w:val="32"/>
        </w:rPr>
        <w:t>202</w:t>
      </w:r>
      <w:r>
        <w:rPr>
          <w:rFonts w:hint="eastAsia" w:ascii="宋体" w:hAnsi="宋体"/>
          <w:sz w:val="32"/>
          <w:szCs w:val="32"/>
          <w:lang w:val="en-US" w:eastAsia="zh-CN"/>
        </w:rPr>
        <w:t>1</w:t>
      </w:r>
      <w:r>
        <w:rPr>
          <w:rFonts w:hint="eastAsia" w:ascii="宋体" w:hAnsi="宋体"/>
          <w:sz w:val="32"/>
          <w:szCs w:val="32"/>
        </w:rPr>
        <w:t>年7月</w:t>
      </w:r>
    </w:p>
    <w:p>
      <w:pPr>
        <w:spacing w:line="640" w:lineRule="exact"/>
        <w:jc w:val="center"/>
        <w:rPr>
          <w:rFonts w:hint="eastAsia" w:ascii="宋体" w:hAnsi="宋体"/>
          <w:sz w:val="32"/>
          <w:szCs w:val="32"/>
        </w:rPr>
      </w:pPr>
      <w:r>
        <w:rPr>
          <w:rFonts w:hint="eastAsia" w:ascii="宋体" w:hAnsi="宋体"/>
          <w:sz w:val="32"/>
          <w:szCs w:val="32"/>
        </w:rPr>
        <w:t xml:space="preserve"> </w:t>
      </w:r>
    </w:p>
    <w:p>
      <w:pPr>
        <w:spacing w:line="360" w:lineRule="auto"/>
        <w:jc w:val="center"/>
        <w:rPr>
          <w:rFonts w:hint="eastAsia" w:ascii="黑体" w:hAnsi="黑体" w:eastAsia="黑体"/>
          <w:sz w:val="36"/>
          <w:szCs w:val="36"/>
        </w:rPr>
      </w:pPr>
      <w:r>
        <w:rPr>
          <w:rFonts w:hint="eastAsia" w:ascii="黑体" w:hAnsi="黑体" w:eastAsia="黑体"/>
          <w:sz w:val="36"/>
          <w:szCs w:val="36"/>
        </w:rPr>
        <w:t xml:space="preserve"> </w:t>
      </w:r>
    </w:p>
    <w:p>
      <w:pPr>
        <w:spacing w:line="360" w:lineRule="auto"/>
        <w:jc w:val="center"/>
        <w:rPr>
          <w:rFonts w:hint="eastAsia" w:ascii="黑体" w:hAnsi="黑体" w:eastAsia="黑体"/>
          <w:sz w:val="36"/>
          <w:szCs w:val="36"/>
        </w:rPr>
      </w:pPr>
      <w:r>
        <w:rPr>
          <w:rFonts w:hint="eastAsia" w:ascii="黑体" w:hAnsi="黑体" w:eastAsia="黑体"/>
          <w:sz w:val="36"/>
          <w:szCs w:val="36"/>
        </w:rPr>
        <w:t xml:space="preserve"> </w:t>
      </w:r>
    </w:p>
    <w:p>
      <w:pPr>
        <w:spacing w:line="360" w:lineRule="auto"/>
        <w:jc w:val="center"/>
        <w:rPr>
          <w:rFonts w:hint="eastAsia" w:asciiTheme="majorEastAsia" w:hAnsiTheme="majorEastAsia" w:eastAsiaTheme="majorEastAsia"/>
          <w:b/>
          <w:sz w:val="44"/>
          <w:szCs w:val="44"/>
        </w:rPr>
      </w:pPr>
      <w:r>
        <w:rPr>
          <w:rFonts w:hint="eastAsia" w:asciiTheme="majorEastAsia" w:hAnsiTheme="majorEastAsia" w:eastAsiaTheme="majorEastAsia"/>
          <w:b/>
          <w:sz w:val="44"/>
          <w:szCs w:val="44"/>
        </w:rPr>
        <w:t xml:space="preserve"> 填 写 须 知</w:t>
      </w:r>
    </w:p>
    <w:p>
      <w:pPr>
        <w:spacing w:line="360" w:lineRule="auto"/>
        <w:jc w:val="center"/>
        <w:rPr>
          <w:rFonts w:hint="eastAsia" w:ascii="黑体" w:hAnsi="黑体" w:eastAsia="黑体"/>
          <w:sz w:val="36"/>
          <w:szCs w:val="36"/>
        </w:rPr>
      </w:pPr>
    </w:p>
    <w:p>
      <w:pPr>
        <w:spacing w:line="560" w:lineRule="exact"/>
        <w:ind w:firstLine="707" w:firstLineChars="221"/>
        <w:rPr>
          <w:rFonts w:hint="eastAsia" w:ascii="仿宋" w:hAnsi="仿宋" w:eastAsia="仿宋"/>
          <w:color w:val="000000"/>
          <w:sz w:val="32"/>
          <w:szCs w:val="32"/>
        </w:rPr>
      </w:pPr>
      <w:r>
        <w:rPr>
          <w:rFonts w:hint="eastAsia" w:ascii="仿宋" w:hAnsi="仿宋" w:eastAsia="仿宋"/>
          <w:color w:val="000000"/>
          <w:sz w:val="32"/>
          <w:szCs w:val="32"/>
        </w:rPr>
        <w:t>一、本申报表为岳阳市文化旅游</w:t>
      </w:r>
      <w:r>
        <w:rPr>
          <w:rFonts w:hint="eastAsia" w:ascii="仿宋" w:hAnsi="仿宋" w:eastAsia="仿宋"/>
          <w:color w:val="000000"/>
          <w:sz w:val="32"/>
          <w:szCs w:val="32"/>
          <w:lang w:eastAsia="zh-CN"/>
        </w:rPr>
        <w:t>发展</w:t>
      </w:r>
      <w:r>
        <w:rPr>
          <w:rFonts w:hint="eastAsia" w:ascii="仿宋" w:hAnsi="仿宋" w:eastAsia="仿宋"/>
          <w:color w:val="000000"/>
          <w:sz w:val="32"/>
          <w:szCs w:val="32"/>
        </w:rPr>
        <w:t>优秀人才申报之用。由本人签署承诺、单位填写申报意见，</w:t>
      </w:r>
      <w:r>
        <w:rPr>
          <w:rFonts w:hint="eastAsia" w:ascii="仿宋" w:hAnsi="仿宋" w:eastAsia="仿宋"/>
          <w:sz w:val="32"/>
          <w:szCs w:val="32"/>
        </w:rPr>
        <w:t>县市区</w:t>
      </w:r>
      <w:r>
        <w:rPr>
          <w:rFonts w:hint="eastAsia" w:ascii="仿宋" w:hAnsi="仿宋" w:eastAsia="仿宋"/>
          <w:color w:val="000000"/>
          <w:sz w:val="32"/>
          <w:szCs w:val="32"/>
        </w:rPr>
        <w:t>组织和文化旅游行政管理部门按所在地填写初审及推荐意见并盖章方生效。</w:t>
      </w:r>
    </w:p>
    <w:p>
      <w:pPr>
        <w:spacing w:line="56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二、填写内容应实事求是、内容翔实、文字精炼，内容及其相关证明材料复印件不得涉及国家秘密，如确需提供涉密材料，涉密部分请另纸按保密规定报送。不得报送秘密材料。</w:t>
      </w:r>
    </w:p>
    <w:p>
      <w:pPr>
        <w:spacing w:line="56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三、表中栏目没有内容一律填“无”。</w:t>
      </w:r>
    </w:p>
    <w:p>
      <w:pPr>
        <w:spacing w:line="56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四、本申报书所附的相关证明材料由申报单位对原件进行审核，签署“原件已审核”意见和盖章确认。证明材料的项目证明、获奖证书、规划策划等按表中填写顺序编号附复印件；著作、论文、规划策划等将刊物封面、目录及发表论著的首页按表中填写顺序编号附复印件。</w:t>
      </w:r>
    </w:p>
    <w:p>
      <w:pPr>
        <w:spacing w:line="56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五、本申报书采用WORD文档格式按A4纸规格双面打印，并按顺序用胶固定装订成册，并盖骑缝章。</w:t>
      </w:r>
    </w:p>
    <w:p>
      <w:pPr>
        <w:spacing w:line="56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六、照片为小2寸正面免冠彩色标准照，可粘贴在推荐表上，也可将照片电子版插入本表，一并彩色打印。</w:t>
      </w:r>
    </w:p>
    <w:p>
      <w:pPr>
        <w:spacing w:line="56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七、本申报书上报</w:t>
      </w:r>
      <w:r>
        <w:rPr>
          <w:rFonts w:hint="eastAsia" w:ascii="仿宋" w:hAnsi="仿宋" w:eastAsia="仿宋"/>
          <w:color w:val="000000"/>
          <w:sz w:val="32"/>
          <w:szCs w:val="32"/>
          <w:lang w:val="en-US" w:eastAsia="zh-CN"/>
        </w:rPr>
        <w:t>1</w:t>
      </w:r>
      <w:r>
        <w:rPr>
          <w:rFonts w:hint="eastAsia" w:ascii="仿宋" w:hAnsi="仿宋" w:eastAsia="仿宋"/>
          <w:color w:val="000000"/>
          <w:sz w:val="32"/>
          <w:szCs w:val="32"/>
        </w:rPr>
        <w:t>份。公示完毕，未入选个人的申报材料请自行从评审办取回。</w:t>
      </w:r>
    </w:p>
    <w:p>
      <w:pPr>
        <w:pStyle w:val="14"/>
        <w:spacing w:line="360" w:lineRule="auto"/>
        <w:ind w:firstLine="482" w:firstLineChars="200"/>
        <w:rPr>
          <w:rFonts w:eastAsia="黑体"/>
          <w:b/>
          <w:bCs/>
        </w:rPr>
      </w:pPr>
      <w:r>
        <w:rPr>
          <w:rFonts w:eastAsia="黑体"/>
          <w:b/>
          <w:bCs/>
        </w:rPr>
        <w:br w:type="page"/>
      </w:r>
    </w:p>
    <w:p>
      <w:pPr>
        <w:jc w:val="left"/>
        <w:rPr>
          <w:rFonts w:hint="eastAsia" w:ascii="黑体" w:hAnsi="黑体" w:eastAsia="黑体" w:cs="黑体"/>
          <w:sz w:val="32"/>
          <w:szCs w:val="32"/>
        </w:rPr>
      </w:pPr>
      <w:r>
        <w:rPr>
          <w:rFonts w:hint="eastAsia" w:ascii="黑体" w:hAnsi="黑体" w:eastAsia="黑体" w:cs="黑体"/>
          <w:sz w:val="32"/>
          <w:szCs w:val="32"/>
        </w:rPr>
        <w:t>一、个人信息</w:t>
      </w:r>
    </w:p>
    <w:tbl>
      <w:tblPr>
        <w:tblStyle w:val="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04"/>
        <w:gridCol w:w="1704"/>
        <w:gridCol w:w="1704"/>
        <w:gridCol w:w="1705"/>
        <w:gridCol w:w="20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04" w:type="dxa"/>
            <w:tcBorders>
              <w:tl2br w:val="nil"/>
              <w:tr2bl w:val="nil"/>
            </w:tcBorders>
            <w:noWrap w:val="0"/>
            <w:vAlign w:val="top"/>
          </w:tcPr>
          <w:p>
            <w:pPr>
              <w:jc w:val="center"/>
              <w:rPr>
                <w:rFonts w:ascii="仿宋_GB2312" w:eastAsia="仿宋_GB2312"/>
                <w:sz w:val="30"/>
                <w:szCs w:val="30"/>
              </w:rPr>
            </w:pPr>
            <w:r>
              <w:rPr>
                <w:rFonts w:hint="eastAsia" w:ascii="仿宋_GB2312" w:eastAsia="仿宋_GB2312"/>
                <w:sz w:val="30"/>
                <w:szCs w:val="30"/>
              </w:rPr>
              <w:t>姓    名</w:t>
            </w:r>
          </w:p>
        </w:tc>
        <w:tc>
          <w:tcPr>
            <w:tcW w:w="1704" w:type="dxa"/>
            <w:tcBorders>
              <w:tl2br w:val="nil"/>
              <w:tr2bl w:val="nil"/>
            </w:tcBorders>
            <w:noWrap w:val="0"/>
            <w:vAlign w:val="top"/>
          </w:tcPr>
          <w:p>
            <w:pPr>
              <w:jc w:val="center"/>
              <w:rPr>
                <w:rFonts w:ascii="仿宋_GB2312" w:eastAsia="仿宋_GB2312"/>
                <w:sz w:val="30"/>
                <w:szCs w:val="30"/>
              </w:rPr>
            </w:pPr>
          </w:p>
        </w:tc>
        <w:tc>
          <w:tcPr>
            <w:tcW w:w="1704" w:type="dxa"/>
            <w:tcBorders>
              <w:tl2br w:val="nil"/>
              <w:tr2bl w:val="nil"/>
            </w:tcBorders>
            <w:noWrap w:val="0"/>
            <w:vAlign w:val="top"/>
          </w:tcPr>
          <w:p>
            <w:pPr>
              <w:jc w:val="center"/>
              <w:rPr>
                <w:rFonts w:ascii="仿宋_GB2312" w:eastAsia="仿宋_GB2312"/>
                <w:sz w:val="30"/>
                <w:szCs w:val="30"/>
              </w:rPr>
            </w:pPr>
            <w:r>
              <w:rPr>
                <w:rFonts w:hint="eastAsia" w:ascii="仿宋_GB2312" w:eastAsia="仿宋_GB2312"/>
                <w:sz w:val="30"/>
                <w:szCs w:val="30"/>
              </w:rPr>
              <w:t>性    别</w:t>
            </w:r>
          </w:p>
        </w:tc>
        <w:tc>
          <w:tcPr>
            <w:tcW w:w="1705" w:type="dxa"/>
            <w:tcBorders>
              <w:tl2br w:val="nil"/>
              <w:tr2bl w:val="nil"/>
            </w:tcBorders>
            <w:noWrap w:val="0"/>
            <w:vAlign w:val="top"/>
          </w:tcPr>
          <w:p>
            <w:pPr>
              <w:jc w:val="left"/>
              <w:rPr>
                <w:rFonts w:ascii="仿宋_GB2312" w:eastAsia="仿宋_GB2312"/>
                <w:sz w:val="30"/>
                <w:szCs w:val="30"/>
              </w:rPr>
            </w:pPr>
          </w:p>
        </w:tc>
        <w:tc>
          <w:tcPr>
            <w:tcW w:w="2058" w:type="dxa"/>
            <w:vMerge w:val="restart"/>
            <w:tcBorders>
              <w:tl2br w:val="nil"/>
              <w:tr2bl w:val="nil"/>
            </w:tcBorders>
            <w:noWrap w:val="0"/>
            <w:vAlign w:val="top"/>
          </w:tcPr>
          <w:p>
            <w:pPr>
              <w:jc w:val="left"/>
              <w:rPr>
                <w:rFonts w:ascii="仿宋_GB2312" w:eastAsia="仿宋_GB2312"/>
                <w:sz w:val="30"/>
                <w:szCs w:val="30"/>
              </w:rPr>
            </w:pPr>
          </w:p>
          <w:p>
            <w:pPr>
              <w:jc w:val="center"/>
              <w:rPr>
                <w:rFonts w:ascii="仿宋_GB2312" w:eastAsia="仿宋_GB2312"/>
                <w:sz w:val="30"/>
                <w:szCs w:val="30"/>
              </w:rPr>
            </w:pPr>
            <w:r>
              <w:rPr>
                <w:rFonts w:hint="eastAsia" w:ascii="仿宋_GB2312" w:eastAsia="仿宋_GB2312"/>
                <w:sz w:val="30"/>
                <w:szCs w:val="30"/>
              </w:rPr>
              <w:t>照</w:t>
            </w:r>
          </w:p>
          <w:p>
            <w:pPr>
              <w:jc w:val="center"/>
              <w:rPr>
                <w:rFonts w:ascii="仿宋_GB2312" w:eastAsia="仿宋_GB2312"/>
                <w:sz w:val="30"/>
                <w:szCs w:val="30"/>
              </w:rPr>
            </w:pPr>
          </w:p>
          <w:p>
            <w:pPr>
              <w:jc w:val="center"/>
              <w:rPr>
                <w:rFonts w:ascii="仿宋_GB2312" w:eastAsia="仿宋_GB2312"/>
                <w:sz w:val="30"/>
                <w:szCs w:val="30"/>
              </w:rPr>
            </w:pPr>
            <w:r>
              <w:rPr>
                <w:rFonts w:hint="eastAsia" w:ascii="仿宋_GB2312" w:eastAsia="仿宋_GB2312"/>
                <w:sz w:val="30"/>
                <w:szCs w:val="30"/>
              </w:rPr>
              <w:t>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04" w:type="dxa"/>
            <w:tcBorders>
              <w:tl2br w:val="nil"/>
              <w:tr2bl w:val="nil"/>
            </w:tcBorders>
            <w:noWrap w:val="0"/>
            <w:vAlign w:val="top"/>
          </w:tcPr>
          <w:p>
            <w:pPr>
              <w:jc w:val="center"/>
              <w:rPr>
                <w:rFonts w:ascii="仿宋_GB2312" w:eastAsia="仿宋_GB2312"/>
                <w:sz w:val="30"/>
                <w:szCs w:val="30"/>
              </w:rPr>
            </w:pPr>
            <w:r>
              <w:rPr>
                <w:rFonts w:hint="eastAsia" w:ascii="仿宋_GB2312" w:eastAsia="仿宋_GB2312"/>
                <w:sz w:val="30"/>
                <w:szCs w:val="30"/>
              </w:rPr>
              <w:t>出生年月</w:t>
            </w:r>
          </w:p>
        </w:tc>
        <w:tc>
          <w:tcPr>
            <w:tcW w:w="1704" w:type="dxa"/>
            <w:tcBorders>
              <w:tl2br w:val="nil"/>
              <w:tr2bl w:val="nil"/>
            </w:tcBorders>
            <w:noWrap w:val="0"/>
            <w:vAlign w:val="top"/>
          </w:tcPr>
          <w:p>
            <w:pPr>
              <w:jc w:val="center"/>
              <w:rPr>
                <w:rFonts w:ascii="仿宋_GB2312" w:eastAsia="仿宋_GB2312"/>
                <w:sz w:val="30"/>
                <w:szCs w:val="30"/>
              </w:rPr>
            </w:pPr>
          </w:p>
        </w:tc>
        <w:tc>
          <w:tcPr>
            <w:tcW w:w="1704" w:type="dxa"/>
            <w:tcBorders>
              <w:tl2br w:val="nil"/>
              <w:tr2bl w:val="nil"/>
            </w:tcBorders>
            <w:noWrap w:val="0"/>
            <w:vAlign w:val="top"/>
          </w:tcPr>
          <w:p>
            <w:pPr>
              <w:jc w:val="center"/>
              <w:rPr>
                <w:rFonts w:ascii="仿宋_GB2312" w:eastAsia="仿宋_GB2312"/>
                <w:sz w:val="30"/>
                <w:szCs w:val="30"/>
              </w:rPr>
            </w:pPr>
            <w:r>
              <w:rPr>
                <w:rFonts w:hint="eastAsia" w:ascii="仿宋_GB2312" w:eastAsia="仿宋_GB2312"/>
                <w:sz w:val="30"/>
                <w:szCs w:val="30"/>
              </w:rPr>
              <w:t>民    族</w:t>
            </w:r>
          </w:p>
        </w:tc>
        <w:tc>
          <w:tcPr>
            <w:tcW w:w="1705" w:type="dxa"/>
            <w:tcBorders>
              <w:tl2br w:val="nil"/>
              <w:tr2bl w:val="nil"/>
            </w:tcBorders>
            <w:noWrap w:val="0"/>
            <w:vAlign w:val="top"/>
          </w:tcPr>
          <w:p>
            <w:pPr>
              <w:jc w:val="left"/>
              <w:rPr>
                <w:rFonts w:ascii="仿宋_GB2312" w:eastAsia="仿宋_GB2312"/>
                <w:sz w:val="30"/>
                <w:szCs w:val="30"/>
              </w:rPr>
            </w:pPr>
          </w:p>
        </w:tc>
        <w:tc>
          <w:tcPr>
            <w:tcW w:w="2058" w:type="dxa"/>
            <w:vMerge w:val="continue"/>
            <w:tcBorders>
              <w:tl2br w:val="nil"/>
              <w:tr2bl w:val="nil"/>
            </w:tcBorders>
            <w:noWrap w:val="0"/>
            <w:vAlign w:val="center"/>
          </w:tcPr>
          <w:p>
            <w:pPr>
              <w:widowControl/>
              <w:jc w:val="left"/>
              <w:rPr>
                <w:rFonts w:ascii="仿宋_GB2312" w:eastAsia="仿宋_GB2312"/>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04" w:type="dxa"/>
            <w:tcBorders>
              <w:tl2br w:val="nil"/>
              <w:tr2bl w:val="nil"/>
            </w:tcBorders>
            <w:noWrap w:val="0"/>
            <w:vAlign w:val="top"/>
          </w:tcPr>
          <w:p>
            <w:pPr>
              <w:jc w:val="center"/>
              <w:rPr>
                <w:rFonts w:ascii="仿宋_GB2312" w:eastAsia="仿宋_GB2312"/>
                <w:sz w:val="30"/>
                <w:szCs w:val="30"/>
              </w:rPr>
            </w:pPr>
            <w:r>
              <w:rPr>
                <w:rFonts w:hint="eastAsia" w:ascii="仿宋_GB2312" w:eastAsia="仿宋_GB2312"/>
                <w:sz w:val="30"/>
                <w:szCs w:val="30"/>
              </w:rPr>
              <w:t>政治面貌</w:t>
            </w:r>
          </w:p>
        </w:tc>
        <w:tc>
          <w:tcPr>
            <w:tcW w:w="1704" w:type="dxa"/>
            <w:tcBorders>
              <w:tl2br w:val="nil"/>
              <w:tr2bl w:val="nil"/>
            </w:tcBorders>
            <w:noWrap w:val="0"/>
            <w:vAlign w:val="top"/>
          </w:tcPr>
          <w:p>
            <w:pPr>
              <w:jc w:val="center"/>
              <w:rPr>
                <w:rFonts w:ascii="仿宋_GB2312" w:eastAsia="仿宋_GB2312"/>
                <w:sz w:val="30"/>
                <w:szCs w:val="30"/>
              </w:rPr>
            </w:pPr>
          </w:p>
        </w:tc>
        <w:tc>
          <w:tcPr>
            <w:tcW w:w="1704" w:type="dxa"/>
            <w:tcBorders>
              <w:tl2br w:val="nil"/>
              <w:tr2bl w:val="nil"/>
            </w:tcBorders>
            <w:noWrap w:val="0"/>
            <w:vAlign w:val="top"/>
          </w:tcPr>
          <w:p>
            <w:pPr>
              <w:jc w:val="center"/>
              <w:rPr>
                <w:rFonts w:ascii="仿宋_GB2312" w:eastAsia="仿宋_GB2312"/>
                <w:sz w:val="30"/>
                <w:szCs w:val="30"/>
              </w:rPr>
            </w:pPr>
            <w:r>
              <w:rPr>
                <w:rFonts w:hint="eastAsia" w:ascii="仿宋_GB2312" w:eastAsia="仿宋_GB2312"/>
                <w:sz w:val="30"/>
                <w:szCs w:val="30"/>
              </w:rPr>
              <w:t>籍    贯</w:t>
            </w:r>
          </w:p>
        </w:tc>
        <w:tc>
          <w:tcPr>
            <w:tcW w:w="1705" w:type="dxa"/>
            <w:tcBorders>
              <w:tl2br w:val="nil"/>
              <w:tr2bl w:val="nil"/>
            </w:tcBorders>
            <w:noWrap w:val="0"/>
            <w:vAlign w:val="top"/>
          </w:tcPr>
          <w:p>
            <w:pPr>
              <w:jc w:val="left"/>
              <w:rPr>
                <w:rFonts w:ascii="仿宋_GB2312" w:eastAsia="仿宋_GB2312"/>
                <w:sz w:val="30"/>
                <w:szCs w:val="30"/>
              </w:rPr>
            </w:pPr>
          </w:p>
        </w:tc>
        <w:tc>
          <w:tcPr>
            <w:tcW w:w="2058" w:type="dxa"/>
            <w:vMerge w:val="continue"/>
            <w:tcBorders>
              <w:tl2br w:val="nil"/>
              <w:tr2bl w:val="nil"/>
            </w:tcBorders>
            <w:noWrap w:val="0"/>
            <w:vAlign w:val="center"/>
          </w:tcPr>
          <w:p>
            <w:pPr>
              <w:widowControl/>
              <w:jc w:val="left"/>
              <w:rPr>
                <w:rFonts w:ascii="仿宋_GB2312" w:eastAsia="仿宋_GB2312"/>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04" w:type="dxa"/>
            <w:vMerge w:val="restart"/>
            <w:tcBorders>
              <w:tl2br w:val="nil"/>
              <w:tr2bl w:val="nil"/>
            </w:tcBorders>
            <w:noWrap w:val="0"/>
            <w:vAlign w:val="center"/>
          </w:tcPr>
          <w:p>
            <w:pPr>
              <w:jc w:val="center"/>
              <w:rPr>
                <w:rFonts w:ascii="仿宋_GB2312" w:eastAsia="仿宋_GB2312"/>
                <w:sz w:val="30"/>
                <w:szCs w:val="30"/>
              </w:rPr>
            </w:pPr>
            <w:r>
              <w:rPr>
                <w:rFonts w:hint="eastAsia" w:ascii="仿宋_GB2312" w:eastAsia="仿宋_GB2312"/>
                <w:sz w:val="30"/>
                <w:szCs w:val="30"/>
              </w:rPr>
              <w:t>学    历</w:t>
            </w:r>
          </w:p>
        </w:tc>
        <w:tc>
          <w:tcPr>
            <w:tcW w:w="1704" w:type="dxa"/>
            <w:tcBorders>
              <w:tl2br w:val="nil"/>
              <w:tr2bl w:val="nil"/>
            </w:tcBorders>
            <w:noWrap w:val="0"/>
            <w:vAlign w:val="top"/>
          </w:tcPr>
          <w:p>
            <w:pPr>
              <w:jc w:val="center"/>
              <w:rPr>
                <w:rFonts w:hint="eastAsia" w:ascii="仿宋_GB2312" w:eastAsia="仿宋_GB2312"/>
                <w:sz w:val="30"/>
                <w:szCs w:val="30"/>
                <w:lang w:eastAsia="zh-CN"/>
              </w:rPr>
            </w:pPr>
            <w:r>
              <w:rPr>
                <w:rFonts w:hint="eastAsia" w:ascii="仿宋_GB2312" w:eastAsia="仿宋_GB2312"/>
                <w:w w:val="90"/>
                <w:sz w:val="30"/>
                <w:szCs w:val="30"/>
                <w:lang w:eastAsia="zh-CN"/>
              </w:rPr>
              <w:t>全日制教育</w:t>
            </w:r>
          </w:p>
        </w:tc>
        <w:tc>
          <w:tcPr>
            <w:tcW w:w="170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sz w:val="30"/>
                <w:szCs w:val="30"/>
                <w:lang w:val="en-US" w:eastAsia="zh-CN"/>
              </w:rPr>
            </w:pPr>
            <w:r>
              <w:rPr>
                <w:rFonts w:hint="eastAsia" w:ascii="仿宋_GB2312" w:eastAsia="仿宋_GB2312"/>
                <w:sz w:val="24"/>
                <w:szCs w:val="24"/>
                <w:lang w:eastAsia="zh-CN"/>
              </w:rPr>
              <w:t>毕业院校</w:t>
            </w:r>
            <w:r>
              <w:rPr>
                <w:rFonts w:hint="eastAsia" w:ascii="仿宋_GB2312" w:eastAsia="仿宋_GB2312"/>
                <w:sz w:val="24"/>
                <w:szCs w:val="24"/>
                <w:lang w:val="en-US" w:eastAsia="zh-CN"/>
              </w:rPr>
              <w:t>(系）及专业</w:t>
            </w:r>
          </w:p>
        </w:tc>
        <w:tc>
          <w:tcPr>
            <w:tcW w:w="1705" w:type="dxa"/>
            <w:tcBorders>
              <w:tl2br w:val="nil"/>
              <w:tr2bl w:val="nil"/>
            </w:tcBorders>
            <w:noWrap w:val="0"/>
            <w:vAlign w:val="top"/>
          </w:tcPr>
          <w:p>
            <w:pPr>
              <w:jc w:val="left"/>
              <w:rPr>
                <w:rFonts w:ascii="仿宋_GB2312" w:eastAsia="仿宋_GB2312"/>
                <w:sz w:val="30"/>
                <w:szCs w:val="30"/>
              </w:rPr>
            </w:pPr>
          </w:p>
        </w:tc>
        <w:tc>
          <w:tcPr>
            <w:tcW w:w="2058" w:type="dxa"/>
            <w:vMerge w:val="continue"/>
            <w:tcBorders>
              <w:tl2br w:val="nil"/>
              <w:tr2bl w:val="nil"/>
            </w:tcBorders>
            <w:noWrap w:val="0"/>
            <w:vAlign w:val="center"/>
          </w:tcPr>
          <w:p>
            <w:pPr>
              <w:widowControl/>
              <w:jc w:val="left"/>
              <w:rPr>
                <w:rFonts w:ascii="仿宋_GB2312" w:eastAsia="仿宋_GB2312"/>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04" w:type="dxa"/>
            <w:vMerge w:val="continue"/>
            <w:tcBorders>
              <w:tl2br w:val="nil"/>
              <w:tr2bl w:val="nil"/>
            </w:tcBorders>
            <w:noWrap w:val="0"/>
            <w:vAlign w:val="top"/>
          </w:tcPr>
          <w:p>
            <w:pPr>
              <w:jc w:val="center"/>
              <w:rPr>
                <w:rFonts w:ascii="仿宋_GB2312" w:eastAsia="仿宋_GB2312"/>
                <w:sz w:val="30"/>
                <w:szCs w:val="30"/>
              </w:rPr>
            </w:pPr>
          </w:p>
        </w:tc>
        <w:tc>
          <w:tcPr>
            <w:tcW w:w="1704" w:type="dxa"/>
            <w:tcBorders>
              <w:tl2br w:val="nil"/>
              <w:tr2bl w:val="nil"/>
            </w:tcBorders>
            <w:noWrap w:val="0"/>
            <w:vAlign w:val="top"/>
          </w:tcPr>
          <w:p>
            <w:pPr>
              <w:jc w:val="center"/>
              <w:rPr>
                <w:rFonts w:hint="eastAsia" w:ascii="仿宋_GB2312" w:eastAsia="仿宋_GB2312"/>
                <w:sz w:val="30"/>
                <w:szCs w:val="30"/>
                <w:lang w:eastAsia="zh-CN"/>
              </w:rPr>
            </w:pPr>
            <w:r>
              <w:rPr>
                <w:rFonts w:hint="eastAsia" w:ascii="仿宋_GB2312" w:eastAsia="仿宋_GB2312"/>
                <w:sz w:val="30"/>
                <w:szCs w:val="30"/>
                <w:lang w:eastAsia="zh-CN"/>
              </w:rPr>
              <w:t>在职教育</w:t>
            </w:r>
          </w:p>
        </w:tc>
        <w:tc>
          <w:tcPr>
            <w:tcW w:w="1704" w:type="dxa"/>
            <w:tcBorders>
              <w:tl2br w:val="nil"/>
              <w:tr2bl w:val="nil"/>
            </w:tcBorders>
            <w:noWrap w:val="0"/>
            <w:vAlign w:val="top"/>
          </w:tcPr>
          <w:p>
            <w:pPr>
              <w:jc w:val="center"/>
              <w:rPr>
                <w:rFonts w:ascii="仿宋_GB2312" w:eastAsia="仿宋_GB2312"/>
                <w:sz w:val="30"/>
                <w:szCs w:val="30"/>
              </w:rPr>
            </w:pPr>
            <w:r>
              <w:rPr>
                <w:rFonts w:hint="eastAsia" w:ascii="仿宋_GB2312" w:eastAsia="仿宋_GB2312"/>
                <w:sz w:val="24"/>
                <w:szCs w:val="24"/>
                <w:lang w:eastAsia="zh-CN"/>
              </w:rPr>
              <w:t>毕业院校(系）及专业</w:t>
            </w:r>
          </w:p>
        </w:tc>
        <w:tc>
          <w:tcPr>
            <w:tcW w:w="1705" w:type="dxa"/>
            <w:tcBorders>
              <w:tl2br w:val="nil"/>
              <w:tr2bl w:val="nil"/>
            </w:tcBorders>
            <w:noWrap w:val="0"/>
            <w:vAlign w:val="top"/>
          </w:tcPr>
          <w:p>
            <w:pPr>
              <w:jc w:val="left"/>
              <w:rPr>
                <w:rFonts w:ascii="仿宋_GB2312" w:eastAsia="仿宋_GB2312"/>
                <w:sz w:val="30"/>
                <w:szCs w:val="30"/>
              </w:rPr>
            </w:pPr>
          </w:p>
        </w:tc>
        <w:tc>
          <w:tcPr>
            <w:tcW w:w="2058" w:type="dxa"/>
            <w:vMerge w:val="continue"/>
            <w:tcBorders>
              <w:tl2br w:val="nil"/>
              <w:tr2bl w:val="nil"/>
            </w:tcBorders>
            <w:noWrap w:val="0"/>
            <w:vAlign w:val="center"/>
          </w:tcPr>
          <w:p>
            <w:pPr>
              <w:widowControl/>
              <w:jc w:val="left"/>
              <w:rPr>
                <w:rFonts w:ascii="仿宋_GB2312" w:eastAsia="仿宋_GB2312"/>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408" w:type="dxa"/>
            <w:gridSpan w:val="2"/>
            <w:tcBorders>
              <w:tl2br w:val="nil"/>
              <w:tr2bl w:val="nil"/>
            </w:tcBorders>
            <w:noWrap w:val="0"/>
            <w:vAlign w:val="top"/>
          </w:tcPr>
          <w:p>
            <w:pPr>
              <w:jc w:val="distribute"/>
              <w:rPr>
                <w:rFonts w:ascii="仿宋_GB2312" w:eastAsia="仿宋_GB2312"/>
                <w:snapToGrid w:val="0"/>
                <w:sz w:val="30"/>
                <w:szCs w:val="30"/>
              </w:rPr>
            </w:pPr>
            <w:r>
              <w:rPr>
                <w:rFonts w:hint="eastAsia" w:ascii="仿宋_GB2312" w:eastAsia="仿宋_GB2312"/>
                <w:snapToGrid w:val="0"/>
                <w:sz w:val="30"/>
                <w:szCs w:val="30"/>
              </w:rPr>
              <w:t>专业技术职务（职称）</w:t>
            </w:r>
          </w:p>
        </w:tc>
        <w:tc>
          <w:tcPr>
            <w:tcW w:w="1704" w:type="dxa"/>
            <w:tcBorders>
              <w:tl2br w:val="nil"/>
              <w:tr2bl w:val="nil"/>
            </w:tcBorders>
            <w:noWrap w:val="0"/>
            <w:vAlign w:val="top"/>
          </w:tcPr>
          <w:p>
            <w:pPr>
              <w:jc w:val="left"/>
              <w:rPr>
                <w:rFonts w:ascii="仿宋_GB2312" w:eastAsia="仿宋_GB2312"/>
                <w:sz w:val="30"/>
                <w:szCs w:val="30"/>
              </w:rPr>
            </w:pPr>
          </w:p>
        </w:tc>
        <w:tc>
          <w:tcPr>
            <w:tcW w:w="1705" w:type="dxa"/>
            <w:tcBorders>
              <w:tl2br w:val="nil"/>
              <w:tr2bl w:val="nil"/>
            </w:tcBorders>
            <w:noWrap w:val="0"/>
            <w:vAlign w:val="top"/>
          </w:tcPr>
          <w:p>
            <w:pPr>
              <w:jc w:val="center"/>
              <w:rPr>
                <w:rFonts w:ascii="仿宋_GB2312" w:eastAsia="仿宋_GB2312"/>
                <w:sz w:val="30"/>
                <w:szCs w:val="30"/>
              </w:rPr>
            </w:pPr>
            <w:r>
              <w:rPr>
                <w:rFonts w:hint="eastAsia" w:ascii="仿宋_GB2312" w:eastAsia="仿宋_GB2312"/>
                <w:sz w:val="30"/>
                <w:szCs w:val="30"/>
              </w:rPr>
              <w:t>专业专长</w:t>
            </w:r>
          </w:p>
        </w:tc>
        <w:tc>
          <w:tcPr>
            <w:tcW w:w="2058" w:type="dxa"/>
            <w:tcBorders>
              <w:tl2br w:val="nil"/>
              <w:tr2bl w:val="nil"/>
            </w:tcBorders>
            <w:noWrap w:val="0"/>
            <w:vAlign w:val="top"/>
          </w:tcPr>
          <w:p>
            <w:pPr>
              <w:jc w:val="left"/>
              <w:rPr>
                <w:rFonts w:ascii="仿宋_GB2312" w:eastAsia="仿宋_GB2312"/>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408" w:type="dxa"/>
            <w:gridSpan w:val="2"/>
            <w:tcBorders>
              <w:tl2br w:val="nil"/>
              <w:tr2bl w:val="nil"/>
            </w:tcBorders>
            <w:noWrap w:val="0"/>
            <w:vAlign w:val="top"/>
          </w:tcPr>
          <w:p>
            <w:pPr>
              <w:jc w:val="distribute"/>
              <w:rPr>
                <w:rFonts w:ascii="仿宋_GB2312" w:eastAsia="仿宋_GB2312"/>
                <w:snapToGrid w:val="0"/>
                <w:sz w:val="30"/>
                <w:szCs w:val="30"/>
              </w:rPr>
            </w:pPr>
            <w:r>
              <w:rPr>
                <w:rFonts w:hint="eastAsia" w:ascii="仿宋_GB2312" w:eastAsia="仿宋_GB2312"/>
                <w:snapToGrid w:val="0"/>
                <w:kern w:val="0"/>
                <w:sz w:val="30"/>
                <w:szCs w:val="30"/>
              </w:rPr>
              <w:t>工作单位及职务</w:t>
            </w:r>
          </w:p>
        </w:tc>
        <w:tc>
          <w:tcPr>
            <w:tcW w:w="5467" w:type="dxa"/>
            <w:gridSpan w:val="3"/>
            <w:tcBorders>
              <w:tl2br w:val="nil"/>
              <w:tr2bl w:val="nil"/>
            </w:tcBorders>
            <w:noWrap w:val="0"/>
            <w:vAlign w:val="top"/>
          </w:tcPr>
          <w:p>
            <w:pPr>
              <w:jc w:val="center"/>
              <w:rPr>
                <w:rFonts w:ascii="仿宋_GB2312" w:eastAsia="仿宋_GB2312"/>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04" w:type="dxa"/>
            <w:tcBorders>
              <w:tl2br w:val="nil"/>
              <w:tr2bl w:val="nil"/>
            </w:tcBorders>
            <w:noWrap w:val="0"/>
            <w:vAlign w:val="top"/>
          </w:tcPr>
          <w:p>
            <w:pPr>
              <w:jc w:val="center"/>
              <w:rPr>
                <w:rFonts w:ascii="仿宋_GB2312" w:eastAsia="仿宋_GB2312"/>
                <w:sz w:val="30"/>
                <w:szCs w:val="30"/>
              </w:rPr>
            </w:pPr>
            <w:r>
              <w:rPr>
                <w:rFonts w:hint="eastAsia" w:ascii="仿宋_GB2312" w:eastAsia="仿宋_GB2312"/>
                <w:sz w:val="30"/>
                <w:szCs w:val="30"/>
              </w:rPr>
              <w:t>单位地址</w:t>
            </w:r>
          </w:p>
        </w:tc>
        <w:tc>
          <w:tcPr>
            <w:tcW w:w="3408" w:type="dxa"/>
            <w:gridSpan w:val="2"/>
            <w:tcBorders>
              <w:tl2br w:val="nil"/>
              <w:tr2bl w:val="nil"/>
            </w:tcBorders>
            <w:noWrap w:val="0"/>
            <w:vAlign w:val="top"/>
          </w:tcPr>
          <w:p>
            <w:pPr>
              <w:jc w:val="center"/>
              <w:rPr>
                <w:rFonts w:ascii="仿宋_GB2312" w:eastAsia="仿宋_GB2312"/>
                <w:sz w:val="30"/>
                <w:szCs w:val="30"/>
              </w:rPr>
            </w:pPr>
          </w:p>
        </w:tc>
        <w:tc>
          <w:tcPr>
            <w:tcW w:w="1705" w:type="dxa"/>
            <w:tcBorders>
              <w:tl2br w:val="nil"/>
              <w:tr2bl w:val="nil"/>
            </w:tcBorders>
            <w:noWrap w:val="0"/>
            <w:vAlign w:val="top"/>
          </w:tcPr>
          <w:p>
            <w:pPr>
              <w:jc w:val="center"/>
              <w:rPr>
                <w:rFonts w:ascii="仿宋_GB2312" w:eastAsia="仿宋_GB2312"/>
                <w:sz w:val="30"/>
                <w:szCs w:val="30"/>
              </w:rPr>
            </w:pPr>
            <w:r>
              <w:rPr>
                <w:rFonts w:hint="eastAsia" w:ascii="仿宋_GB2312" w:eastAsia="仿宋_GB2312"/>
                <w:sz w:val="30"/>
                <w:szCs w:val="30"/>
              </w:rPr>
              <w:t>邮    编</w:t>
            </w:r>
          </w:p>
        </w:tc>
        <w:tc>
          <w:tcPr>
            <w:tcW w:w="2058" w:type="dxa"/>
            <w:tcBorders>
              <w:tl2br w:val="nil"/>
              <w:tr2bl w:val="nil"/>
            </w:tcBorders>
            <w:noWrap w:val="0"/>
            <w:vAlign w:val="top"/>
          </w:tcPr>
          <w:p>
            <w:pPr>
              <w:jc w:val="center"/>
              <w:rPr>
                <w:rFonts w:ascii="仿宋_GB2312" w:eastAsia="仿宋_GB2312"/>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04" w:type="dxa"/>
            <w:tcBorders>
              <w:tl2br w:val="nil"/>
              <w:tr2bl w:val="nil"/>
            </w:tcBorders>
            <w:noWrap w:val="0"/>
            <w:vAlign w:val="top"/>
          </w:tcPr>
          <w:p>
            <w:pPr>
              <w:jc w:val="center"/>
              <w:rPr>
                <w:rFonts w:ascii="仿宋_GB2312" w:eastAsia="仿宋_GB2312"/>
                <w:sz w:val="30"/>
                <w:szCs w:val="30"/>
              </w:rPr>
            </w:pPr>
            <w:r>
              <w:rPr>
                <w:rFonts w:hint="eastAsia" w:ascii="仿宋_GB2312" w:eastAsia="仿宋_GB2312"/>
                <w:sz w:val="30"/>
                <w:szCs w:val="30"/>
              </w:rPr>
              <w:t>联系电话</w:t>
            </w:r>
          </w:p>
        </w:tc>
        <w:tc>
          <w:tcPr>
            <w:tcW w:w="3408" w:type="dxa"/>
            <w:gridSpan w:val="2"/>
            <w:tcBorders>
              <w:tl2br w:val="nil"/>
              <w:tr2bl w:val="nil"/>
            </w:tcBorders>
            <w:noWrap w:val="0"/>
            <w:vAlign w:val="top"/>
          </w:tcPr>
          <w:p>
            <w:pPr>
              <w:jc w:val="center"/>
              <w:rPr>
                <w:rFonts w:ascii="仿宋_GB2312" w:eastAsia="仿宋_GB2312"/>
                <w:sz w:val="30"/>
                <w:szCs w:val="30"/>
              </w:rPr>
            </w:pPr>
          </w:p>
        </w:tc>
        <w:tc>
          <w:tcPr>
            <w:tcW w:w="1705" w:type="dxa"/>
            <w:tcBorders>
              <w:tl2br w:val="nil"/>
              <w:tr2bl w:val="nil"/>
            </w:tcBorders>
            <w:noWrap w:val="0"/>
            <w:vAlign w:val="top"/>
          </w:tcPr>
          <w:p>
            <w:pPr>
              <w:jc w:val="center"/>
              <w:rPr>
                <w:rFonts w:ascii="仿宋_GB2312" w:eastAsia="仿宋_GB2312"/>
                <w:sz w:val="30"/>
                <w:szCs w:val="30"/>
              </w:rPr>
            </w:pPr>
            <w:r>
              <w:rPr>
                <w:rFonts w:hint="eastAsia" w:ascii="仿宋_GB2312" w:eastAsia="仿宋_GB2312"/>
                <w:sz w:val="30"/>
                <w:szCs w:val="30"/>
              </w:rPr>
              <w:t>电子邮箱</w:t>
            </w:r>
          </w:p>
        </w:tc>
        <w:tc>
          <w:tcPr>
            <w:tcW w:w="2058" w:type="dxa"/>
            <w:tcBorders>
              <w:tl2br w:val="nil"/>
              <w:tr2bl w:val="nil"/>
            </w:tcBorders>
            <w:noWrap w:val="0"/>
            <w:vAlign w:val="top"/>
          </w:tcPr>
          <w:p>
            <w:pPr>
              <w:jc w:val="center"/>
              <w:rPr>
                <w:rFonts w:ascii="仿宋_GB2312" w:eastAsia="仿宋_GB2312"/>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50" w:hRule="atLeast"/>
          <w:jc w:val="center"/>
        </w:trPr>
        <w:tc>
          <w:tcPr>
            <w:tcW w:w="1704" w:type="dxa"/>
            <w:tcBorders>
              <w:tl2br w:val="nil"/>
              <w:tr2bl w:val="nil"/>
            </w:tcBorders>
            <w:noWrap w:val="0"/>
            <w:vAlign w:val="center"/>
          </w:tcPr>
          <w:p>
            <w:pPr>
              <w:jc w:val="center"/>
              <w:rPr>
                <w:rFonts w:hint="eastAsia" w:ascii="仿宋_GB2312" w:eastAsia="仿宋_GB2312"/>
                <w:sz w:val="30"/>
                <w:szCs w:val="30"/>
                <w:lang w:eastAsia="zh-CN"/>
              </w:rPr>
            </w:pPr>
            <w:r>
              <w:rPr>
                <w:rFonts w:hint="eastAsia" w:ascii="仿宋_GB2312" w:eastAsia="仿宋_GB2312"/>
                <w:sz w:val="30"/>
                <w:szCs w:val="30"/>
                <w:lang w:eastAsia="zh-CN"/>
              </w:rPr>
              <w:t>个人</w:t>
            </w:r>
          </w:p>
          <w:p>
            <w:pPr>
              <w:jc w:val="center"/>
              <w:rPr>
                <w:rFonts w:hint="eastAsia" w:ascii="仿宋_GB2312" w:eastAsia="仿宋_GB2312"/>
                <w:sz w:val="30"/>
                <w:szCs w:val="30"/>
                <w:lang w:eastAsia="zh-CN"/>
              </w:rPr>
            </w:pPr>
            <w:r>
              <w:rPr>
                <w:rFonts w:hint="eastAsia" w:ascii="仿宋_GB2312" w:eastAsia="仿宋_GB2312"/>
                <w:sz w:val="30"/>
                <w:szCs w:val="30"/>
                <w:lang w:eastAsia="zh-CN"/>
              </w:rPr>
              <w:t>主要</w:t>
            </w:r>
          </w:p>
          <w:p>
            <w:pPr>
              <w:jc w:val="center"/>
              <w:rPr>
                <w:rFonts w:hint="eastAsia" w:ascii="仿宋_GB2312" w:eastAsia="仿宋_GB2312"/>
                <w:sz w:val="30"/>
                <w:szCs w:val="30"/>
                <w:lang w:eastAsia="zh-CN"/>
              </w:rPr>
            </w:pPr>
            <w:r>
              <w:rPr>
                <w:rFonts w:hint="eastAsia" w:ascii="仿宋_GB2312" w:eastAsia="仿宋_GB2312"/>
                <w:sz w:val="30"/>
                <w:szCs w:val="30"/>
                <w:lang w:eastAsia="zh-CN"/>
              </w:rPr>
              <w:t>学习</w:t>
            </w:r>
          </w:p>
          <w:p>
            <w:pPr>
              <w:jc w:val="center"/>
              <w:rPr>
                <w:rFonts w:hint="eastAsia" w:ascii="仿宋_GB2312" w:eastAsia="仿宋_GB2312"/>
                <w:sz w:val="30"/>
                <w:szCs w:val="30"/>
                <w:lang w:eastAsia="zh-CN"/>
              </w:rPr>
            </w:pPr>
            <w:r>
              <w:rPr>
                <w:rFonts w:hint="eastAsia" w:ascii="仿宋_GB2312" w:eastAsia="仿宋_GB2312"/>
                <w:sz w:val="30"/>
                <w:szCs w:val="30"/>
                <w:lang w:eastAsia="zh-CN"/>
              </w:rPr>
              <w:t>工作</w:t>
            </w:r>
          </w:p>
          <w:p>
            <w:pPr>
              <w:jc w:val="center"/>
              <w:rPr>
                <w:rFonts w:ascii="仿宋_GB2312" w:eastAsia="仿宋_GB2312"/>
                <w:sz w:val="30"/>
                <w:szCs w:val="30"/>
              </w:rPr>
            </w:pPr>
            <w:r>
              <w:rPr>
                <w:rFonts w:hint="eastAsia" w:ascii="仿宋_GB2312" w:eastAsia="仿宋_GB2312"/>
                <w:sz w:val="30"/>
                <w:szCs w:val="30"/>
                <w:lang w:eastAsia="zh-CN"/>
              </w:rPr>
              <w:t>经历</w:t>
            </w:r>
          </w:p>
          <w:p>
            <w:pPr>
              <w:jc w:val="center"/>
              <w:rPr>
                <w:rFonts w:ascii="仿宋_GB2312" w:eastAsia="仿宋_GB2312"/>
                <w:sz w:val="30"/>
                <w:szCs w:val="30"/>
              </w:rPr>
            </w:pPr>
          </w:p>
        </w:tc>
        <w:tc>
          <w:tcPr>
            <w:tcW w:w="7171" w:type="dxa"/>
            <w:gridSpan w:val="4"/>
            <w:tcBorders>
              <w:tl2br w:val="nil"/>
              <w:tr2bl w:val="nil"/>
            </w:tcBorders>
            <w:noWrap w:val="0"/>
            <w:vAlign w:val="top"/>
          </w:tcPr>
          <w:p>
            <w:pPr>
              <w:jc w:val="left"/>
              <w:rPr>
                <w:rFonts w:ascii="仿宋_GB2312" w:eastAsia="仿宋_GB2312"/>
                <w:sz w:val="30"/>
                <w:szCs w:val="30"/>
              </w:rPr>
            </w:pPr>
          </w:p>
          <w:p>
            <w:pPr>
              <w:jc w:val="left"/>
              <w:rPr>
                <w:rFonts w:ascii="仿宋_GB2312" w:eastAsia="仿宋_GB2312"/>
                <w:sz w:val="30"/>
                <w:szCs w:val="30"/>
              </w:rPr>
            </w:pPr>
            <w:r>
              <w:rPr>
                <w:rFonts w:hint="eastAsia" w:ascii="仿宋_GB2312" w:eastAsia="仿宋_GB2312"/>
                <w:sz w:val="30"/>
                <w:szCs w:val="30"/>
              </w:rPr>
              <w:t>（</w:t>
            </w:r>
            <w:r>
              <w:rPr>
                <w:rFonts w:hint="eastAsia" w:ascii="仿宋_GB2312" w:eastAsia="仿宋_GB2312"/>
                <w:sz w:val="30"/>
                <w:szCs w:val="30"/>
                <w:lang w:eastAsia="zh-CN"/>
              </w:rPr>
              <w:t>从本人读大学或中专写起，</w:t>
            </w:r>
            <w:r>
              <w:rPr>
                <w:rFonts w:hint="eastAsia" w:ascii="仿宋_GB2312" w:eastAsia="仿宋_GB2312"/>
                <w:sz w:val="30"/>
                <w:szCs w:val="30"/>
              </w:rPr>
              <w:t>如简历内容超出一页范围，请另附文本，勿改动表格样式。）</w:t>
            </w:r>
          </w:p>
        </w:tc>
      </w:tr>
    </w:tbl>
    <w:p>
      <w:pPr>
        <w:spacing w:line="360" w:lineRule="auto"/>
        <w:rPr>
          <w:rFonts w:ascii="仿宋_GB2312" w:eastAsia="仿宋_GB2312"/>
          <w:sz w:val="24"/>
          <w:szCs w:val="24"/>
        </w:rPr>
        <w:sectPr>
          <w:footerReference r:id="rId3" w:type="default"/>
          <w:pgSz w:w="11906" w:h="16838"/>
          <w:pgMar w:top="1440" w:right="1587" w:bottom="1440" w:left="1587" w:header="851" w:footer="992" w:gutter="0"/>
          <w:pgNumType w:fmt="numberInDash" w:start="1"/>
          <w:cols w:space="720" w:num="1"/>
          <w:titlePg/>
          <w:docGrid w:type="lines" w:linePitch="320" w:charSpace="0"/>
        </w:sectPr>
      </w:pPr>
    </w:p>
    <w:p>
      <w:pPr>
        <w:pStyle w:val="14"/>
        <w:numPr>
          <w:ilvl w:val="0"/>
          <w:numId w:val="0"/>
        </w:numPr>
        <w:spacing w:before="0" w:beforeAutospacing="0" w:after="0" w:afterAutospacing="0" w:line="360" w:lineRule="auto"/>
        <w:ind w:left="480" w:leftChars="0"/>
        <w:rPr>
          <w:rFonts w:hint="eastAsia" w:ascii="黑体" w:hAnsi="黑体" w:eastAsia="黑体" w:cs="黑体"/>
          <w:sz w:val="32"/>
          <w:szCs w:val="32"/>
          <w:lang w:eastAsia="zh-CN"/>
        </w:rPr>
      </w:pPr>
      <w:r>
        <w:rPr>
          <w:rFonts w:hint="eastAsia" w:ascii="黑体" w:hAnsi="黑体" w:eastAsia="黑体" w:cs="黑体"/>
          <w:sz w:val="32"/>
          <w:szCs w:val="32"/>
          <w:lang w:eastAsia="zh-CN"/>
        </w:rPr>
        <w:t>二、主要工作成果和业绩</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8312" w:type="dxa"/>
            <w:noWrap w:val="0"/>
            <w:vAlign w:val="center"/>
          </w:tcPr>
          <w:p>
            <w:pPr>
              <w:snapToGrid w:val="0"/>
              <w:spacing w:line="300" w:lineRule="auto"/>
              <w:ind w:right="6"/>
              <w:jc w:val="center"/>
              <w:rPr>
                <w:rFonts w:hint="eastAsia" w:ascii="仿宋_GB2312" w:eastAsia="仿宋_GB2312"/>
                <w:bCs/>
                <w:sz w:val="30"/>
                <w:szCs w:val="30"/>
                <w:lang w:eastAsia="zh-CN"/>
              </w:rPr>
            </w:pPr>
            <w:r>
              <w:rPr>
                <w:rFonts w:hint="eastAsia" w:ascii="仿宋_GB2312" w:eastAsia="仿宋_GB2312"/>
                <w:bCs/>
                <w:sz w:val="30"/>
                <w:szCs w:val="30"/>
                <w:lang w:eastAsia="zh-CN"/>
              </w:rPr>
              <w:t>从事文旅产业所获主要成果、奖励和荣誉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2" w:hRule="atLeast"/>
          <w:jc w:val="center"/>
        </w:trPr>
        <w:tc>
          <w:tcPr>
            <w:tcW w:w="8312" w:type="dxa"/>
            <w:noWrap w:val="0"/>
            <w:vAlign w:val="top"/>
          </w:tcPr>
          <w:p>
            <w:pPr>
              <w:snapToGrid w:val="0"/>
              <w:spacing w:line="300" w:lineRule="auto"/>
              <w:ind w:right="6"/>
              <w:rPr>
                <w:rFonts w:hint="eastAsia" w:ascii="仿宋_GB2312" w:eastAsia="仿宋_GB2312"/>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8312" w:type="dxa"/>
            <w:noWrap w:val="0"/>
            <w:vAlign w:val="center"/>
          </w:tcPr>
          <w:p>
            <w:pPr>
              <w:snapToGrid w:val="0"/>
              <w:spacing w:line="300" w:lineRule="auto"/>
              <w:ind w:right="6"/>
              <w:jc w:val="center"/>
              <w:rPr>
                <w:rFonts w:hint="eastAsia" w:ascii="仿宋_GB2312" w:eastAsia="仿宋_GB2312"/>
                <w:bCs/>
                <w:sz w:val="30"/>
                <w:szCs w:val="30"/>
                <w:lang w:eastAsia="zh-CN"/>
              </w:rPr>
            </w:pPr>
            <w:r>
              <w:rPr>
                <w:rFonts w:hint="eastAsia" w:ascii="仿宋_GB2312" w:eastAsia="仿宋_GB2312"/>
                <w:bCs/>
                <w:sz w:val="30"/>
                <w:szCs w:val="30"/>
                <w:lang w:eastAsia="zh-CN"/>
              </w:rPr>
              <w:t>从事文旅产业策划、规划、文创等方面成功案例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5" w:hRule="atLeast"/>
          <w:jc w:val="center"/>
        </w:trPr>
        <w:tc>
          <w:tcPr>
            <w:tcW w:w="8312" w:type="dxa"/>
            <w:noWrap w:val="0"/>
            <w:vAlign w:val="top"/>
          </w:tcPr>
          <w:p>
            <w:pPr>
              <w:snapToGrid w:val="0"/>
              <w:spacing w:line="300" w:lineRule="auto"/>
              <w:ind w:right="6"/>
              <w:rPr>
                <w:rFonts w:hint="eastAsia" w:ascii="仿宋_GB2312" w:eastAsia="仿宋_GB2312"/>
                <w:bCs/>
                <w:sz w:val="30"/>
                <w:szCs w:val="30"/>
              </w:rPr>
            </w:pPr>
          </w:p>
        </w:tc>
      </w:tr>
    </w:tbl>
    <w:p>
      <w:pPr>
        <w:pStyle w:val="14"/>
        <w:spacing w:before="0" w:beforeAutospacing="0" w:after="0" w:afterAutospacing="0" w:line="360" w:lineRule="auto"/>
        <w:ind w:firstLine="627" w:firstLineChars="196"/>
        <w:rPr>
          <w:rFonts w:hint="eastAsia" w:ascii="黑体" w:hAnsi="黑体" w:eastAsia="黑体" w:cs="黑体"/>
          <w:b/>
          <w:kern w:val="2"/>
          <w:sz w:val="32"/>
          <w:szCs w:val="32"/>
        </w:rPr>
      </w:pPr>
      <w:r>
        <w:rPr>
          <w:rFonts w:hint="eastAsia" w:ascii="黑体" w:hAnsi="黑体" w:eastAsia="黑体" w:cs="黑体"/>
          <w:sz w:val="32"/>
          <w:szCs w:val="32"/>
        </w:rPr>
        <w:t>三、承诺、推荐及初审意见</w:t>
      </w:r>
    </w:p>
    <w:tbl>
      <w:tblPr>
        <w:tblStyle w:val="6"/>
        <w:tblW w:w="90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44" w:hRule="atLeast"/>
          <w:jc w:val="center"/>
        </w:trPr>
        <w:tc>
          <w:tcPr>
            <w:tcW w:w="9098" w:type="dxa"/>
            <w:noWrap w:val="0"/>
            <w:vAlign w:val="top"/>
          </w:tcPr>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仿宋_GB2312" w:eastAsia="仿宋_GB2312"/>
                <w:sz w:val="30"/>
                <w:szCs w:val="30"/>
              </w:rPr>
            </w:pP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textAlignment w:val="auto"/>
              <w:outlineLvl w:val="9"/>
              <w:rPr>
                <w:rFonts w:hint="eastAsia" w:ascii="仿宋_GB2312" w:eastAsia="仿宋_GB2312"/>
                <w:sz w:val="30"/>
                <w:szCs w:val="30"/>
              </w:rPr>
            </w:pPr>
            <w:r>
              <w:rPr>
                <w:rFonts w:hint="eastAsia" w:ascii="仿宋_GB2312" w:eastAsia="仿宋_GB2312"/>
                <w:sz w:val="30"/>
                <w:szCs w:val="30"/>
              </w:rPr>
              <w:t>1.个人承诺</w:t>
            </w: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600" w:firstLineChars="200"/>
              <w:textAlignment w:val="auto"/>
              <w:outlineLvl w:val="9"/>
              <w:rPr>
                <w:rFonts w:hint="eastAsia" w:ascii="仿宋_GB2312" w:eastAsia="仿宋_GB2312"/>
                <w:sz w:val="30"/>
                <w:szCs w:val="30"/>
              </w:rPr>
            </w:pPr>
            <w:r>
              <w:rPr>
                <w:rFonts w:hint="eastAsia" w:ascii="仿宋_GB2312" w:eastAsia="仿宋_GB2312"/>
                <w:sz w:val="30"/>
                <w:szCs w:val="30"/>
              </w:rPr>
              <w:t>本人承诺申报材料中所有信息真实可靠，若有失实和造假行为，本人愿承担一切责任。</w:t>
            </w: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600" w:firstLineChars="200"/>
              <w:textAlignment w:val="auto"/>
              <w:outlineLvl w:val="9"/>
              <w:rPr>
                <w:rFonts w:hint="eastAsia" w:ascii="仿宋_GB2312" w:eastAsia="仿宋_GB2312"/>
                <w:sz w:val="30"/>
                <w:szCs w:val="30"/>
              </w:rPr>
            </w:pP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600" w:firstLineChars="200"/>
              <w:textAlignment w:val="auto"/>
              <w:outlineLvl w:val="9"/>
              <w:rPr>
                <w:rFonts w:hint="eastAsia" w:ascii="仿宋_GB2312" w:eastAsia="仿宋_GB2312"/>
                <w:sz w:val="30"/>
                <w:szCs w:val="30"/>
              </w:rPr>
            </w:pP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600" w:firstLineChars="200"/>
              <w:textAlignment w:val="auto"/>
              <w:outlineLvl w:val="9"/>
              <w:rPr>
                <w:rFonts w:hint="eastAsia" w:ascii="仿宋_GB2312" w:eastAsia="仿宋_GB2312"/>
                <w:sz w:val="30"/>
                <w:szCs w:val="30"/>
              </w:rPr>
            </w:pPr>
          </w:p>
          <w:p>
            <w:pPr>
              <w:keepNext w:val="0"/>
              <w:keepLines w:val="0"/>
              <w:pageBreakBefore w:val="0"/>
              <w:widowControl w:val="0"/>
              <w:kinsoku/>
              <w:wordWrap/>
              <w:overflowPunct/>
              <w:topLinePunct w:val="0"/>
              <w:autoSpaceDE/>
              <w:autoSpaceDN/>
              <w:bidi w:val="0"/>
              <w:adjustRightInd/>
              <w:snapToGrid/>
              <w:spacing w:line="0" w:lineRule="atLeast"/>
              <w:ind w:right="0" w:rightChars="0"/>
              <w:textAlignment w:val="auto"/>
              <w:outlineLvl w:val="9"/>
              <w:rPr>
                <w:rFonts w:hint="eastAsia" w:ascii="仿宋_GB2312" w:hAnsi="宋体" w:eastAsia="仿宋_GB2312" w:cs="宋体"/>
                <w:sz w:val="30"/>
                <w:szCs w:val="30"/>
              </w:rPr>
            </w:pPr>
            <w:r>
              <w:rPr>
                <w:rFonts w:hint="eastAsia" w:ascii="仿宋_GB2312" w:hAnsi="宋体" w:eastAsia="仿宋_GB2312" w:cs="宋体"/>
                <w:sz w:val="30"/>
                <w:szCs w:val="30"/>
                <w:lang w:val="en-US" w:eastAsia="zh-CN"/>
              </w:rPr>
              <w:t xml:space="preserve">                                        </w:t>
            </w:r>
            <w:r>
              <w:rPr>
                <w:rFonts w:hint="eastAsia" w:ascii="仿宋_GB2312" w:hAnsi="宋体" w:eastAsia="仿宋_GB2312" w:cs="宋体"/>
                <w:sz w:val="30"/>
                <w:szCs w:val="30"/>
              </w:rPr>
              <w:t>（签字）</w:t>
            </w:r>
            <w:r>
              <w:rPr>
                <w:rFonts w:hint="eastAsia" w:ascii="仿宋_GB2312" w:hAnsi="宋体" w:eastAsia="仿宋_GB2312" w:cs="宋体"/>
                <w:sz w:val="30"/>
                <w:szCs w:val="30"/>
                <w:lang w:eastAsia="zh-CN"/>
              </w:rPr>
              <w:t>：</w:t>
            </w: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textAlignment w:val="auto"/>
              <w:outlineLvl w:val="9"/>
              <w:rPr>
                <w:rFonts w:hint="eastAsia" w:ascii="仿宋_GB2312" w:hAnsi="宋体" w:eastAsia="仿宋_GB2312" w:cs="宋体"/>
                <w:sz w:val="30"/>
                <w:szCs w:val="30"/>
              </w:rPr>
            </w:pPr>
            <w:r>
              <w:rPr>
                <w:rFonts w:hint="eastAsia" w:ascii="仿宋_GB2312" w:eastAsia="仿宋_GB2312"/>
                <w:sz w:val="30"/>
                <w:szCs w:val="30"/>
              </w:rPr>
              <w:t xml:space="preserve">                                         </w:t>
            </w:r>
            <w:r>
              <w:rPr>
                <w:rFonts w:hint="eastAsia" w:ascii="仿宋_GB2312" w:eastAsia="仿宋_GB2312"/>
                <w:sz w:val="30"/>
                <w:szCs w:val="30"/>
                <w:lang w:val="en-US" w:eastAsia="zh-CN"/>
              </w:rPr>
              <w:t xml:space="preserve">   </w:t>
            </w:r>
            <w:r>
              <w:rPr>
                <w:rFonts w:hint="eastAsia" w:ascii="仿宋_GB2312" w:eastAsia="仿宋_GB2312"/>
                <w:sz w:val="30"/>
                <w:szCs w:val="30"/>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4" w:hRule="atLeast"/>
          <w:jc w:val="center"/>
        </w:trPr>
        <w:tc>
          <w:tcPr>
            <w:tcW w:w="9098" w:type="dxa"/>
            <w:noWrap w:val="0"/>
            <w:vAlign w:val="top"/>
          </w:tcPr>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仿宋_GB2312" w:eastAsia="仿宋_GB2312"/>
                <w:sz w:val="30"/>
                <w:szCs w:val="30"/>
              </w:rPr>
            </w:pP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textAlignment w:val="auto"/>
              <w:outlineLvl w:val="9"/>
              <w:rPr>
                <w:rFonts w:hint="eastAsia" w:ascii="仿宋_GB2312" w:eastAsia="仿宋_GB2312"/>
                <w:sz w:val="30"/>
                <w:szCs w:val="30"/>
              </w:rPr>
            </w:pPr>
            <w:r>
              <w:rPr>
                <w:rFonts w:hint="eastAsia" w:ascii="仿宋_GB2312" w:eastAsia="仿宋_GB2312"/>
                <w:sz w:val="30"/>
                <w:szCs w:val="30"/>
              </w:rPr>
              <w:t>2.单位意见</w:t>
            </w: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6750" w:firstLineChars="2250"/>
              <w:textAlignment w:val="auto"/>
              <w:outlineLvl w:val="9"/>
              <w:rPr>
                <w:rFonts w:hint="eastAsia" w:ascii="仿宋_GB2312" w:hAnsi="宋体" w:eastAsia="仿宋_GB2312" w:cs="宋体"/>
                <w:sz w:val="30"/>
                <w:szCs w:val="30"/>
              </w:rPr>
            </w:pP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6750" w:firstLineChars="2250"/>
              <w:textAlignment w:val="auto"/>
              <w:outlineLvl w:val="9"/>
              <w:rPr>
                <w:rFonts w:hint="eastAsia" w:ascii="仿宋_GB2312" w:hAnsi="宋体" w:eastAsia="仿宋_GB2312" w:cs="宋体"/>
                <w:sz w:val="30"/>
                <w:szCs w:val="30"/>
              </w:rPr>
            </w:pP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6750" w:firstLineChars="2250"/>
              <w:textAlignment w:val="auto"/>
              <w:outlineLvl w:val="9"/>
              <w:rPr>
                <w:rFonts w:hint="eastAsia" w:ascii="仿宋_GB2312" w:hAnsi="宋体" w:eastAsia="仿宋_GB2312" w:cs="宋体"/>
                <w:sz w:val="30"/>
                <w:szCs w:val="30"/>
              </w:rPr>
            </w:pP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6750" w:firstLineChars="2250"/>
              <w:textAlignment w:val="auto"/>
              <w:outlineLvl w:val="9"/>
              <w:rPr>
                <w:rFonts w:hint="eastAsia" w:ascii="仿宋_GB2312" w:hAnsi="宋体" w:eastAsia="仿宋_GB2312" w:cs="宋体"/>
                <w:sz w:val="30"/>
                <w:szCs w:val="30"/>
              </w:rPr>
            </w:pP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4950" w:firstLineChars="1650"/>
              <w:textAlignment w:val="auto"/>
              <w:outlineLvl w:val="9"/>
              <w:rPr>
                <w:rFonts w:hint="eastAsia" w:ascii="仿宋_GB2312" w:hAnsi="宋体" w:eastAsia="仿宋_GB2312" w:cs="宋体"/>
                <w:sz w:val="30"/>
                <w:szCs w:val="30"/>
              </w:rPr>
            </w:pPr>
            <w:r>
              <w:rPr>
                <w:rFonts w:hint="eastAsia" w:ascii="仿宋_GB2312" w:hAnsi="宋体" w:eastAsia="仿宋_GB2312" w:cs="宋体"/>
                <w:sz w:val="30"/>
                <w:szCs w:val="30"/>
              </w:rPr>
              <w:t xml:space="preserve">         </w:t>
            </w:r>
            <w:r>
              <w:rPr>
                <w:rFonts w:hint="eastAsia" w:ascii="仿宋_GB2312" w:hAnsi="宋体" w:eastAsia="仿宋_GB2312" w:cs="宋体"/>
                <w:sz w:val="30"/>
                <w:szCs w:val="30"/>
                <w:lang w:val="en-US" w:eastAsia="zh-CN"/>
              </w:rPr>
              <w:t xml:space="preserve">   </w:t>
            </w:r>
            <w:r>
              <w:rPr>
                <w:rFonts w:hint="eastAsia" w:ascii="仿宋_GB2312" w:eastAsia="仿宋_GB2312"/>
                <w:sz w:val="30"/>
                <w:szCs w:val="30"/>
              </w:rPr>
              <w:t>（公章）</w:t>
            </w: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textAlignment w:val="auto"/>
              <w:outlineLvl w:val="9"/>
              <w:rPr>
                <w:rFonts w:hint="eastAsia" w:ascii="仿宋_GB2312" w:eastAsia="仿宋_GB2312"/>
                <w:sz w:val="30"/>
                <w:szCs w:val="30"/>
              </w:rPr>
            </w:pPr>
            <w:r>
              <w:rPr>
                <w:rFonts w:hint="eastAsia" w:ascii="仿宋_GB2312" w:eastAsia="仿宋_GB2312"/>
                <w:sz w:val="30"/>
                <w:szCs w:val="30"/>
              </w:rPr>
              <w:t xml:space="preserve">                                          </w:t>
            </w:r>
            <w:r>
              <w:rPr>
                <w:rFonts w:hint="eastAsia" w:ascii="仿宋_GB2312" w:eastAsia="仿宋_GB2312"/>
                <w:sz w:val="30"/>
                <w:szCs w:val="30"/>
                <w:lang w:val="en-US" w:eastAsia="zh-CN"/>
              </w:rPr>
              <w:t xml:space="preserve">   </w:t>
            </w:r>
            <w:r>
              <w:rPr>
                <w:rFonts w:hint="eastAsia" w:ascii="仿宋_GB2312" w:eastAsia="仿宋_GB2312"/>
                <w:sz w:val="30"/>
                <w:szCs w:val="30"/>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66" w:hRule="atLeast"/>
          <w:jc w:val="center"/>
        </w:trPr>
        <w:tc>
          <w:tcPr>
            <w:tcW w:w="9098"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jc w:val="left"/>
              <w:textAlignment w:val="auto"/>
              <w:outlineLvl w:val="9"/>
              <w:rPr>
                <w:rFonts w:hint="eastAsia" w:ascii="仿宋_GB2312" w:eastAsia="仿宋_GB2312"/>
                <w:sz w:val="30"/>
                <w:szCs w:val="30"/>
                <w:lang w:eastAsia="zh-CN"/>
              </w:rPr>
            </w:pPr>
            <w:r>
              <w:rPr>
                <w:rFonts w:hint="eastAsia" w:ascii="仿宋_GB2312" w:eastAsia="仿宋_GB2312"/>
                <w:sz w:val="30"/>
                <w:szCs w:val="30"/>
                <w:lang w:val="en-US" w:eastAsia="zh-CN"/>
              </w:rPr>
              <w:t>3.</w:t>
            </w:r>
            <w:r>
              <w:rPr>
                <w:rFonts w:hint="eastAsia" w:ascii="仿宋_GB2312" w:eastAsia="仿宋_GB2312"/>
                <w:sz w:val="30"/>
                <w:szCs w:val="30"/>
                <w:lang w:eastAsia="zh-CN"/>
              </w:rPr>
              <w:t>县市区文旅广电局意见</w:t>
            </w: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textAlignment w:val="auto"/>
              <w:outlineLvl w:val="9"/>
              <w:rPr>
                <w:rFonts w:hint="eastAsia" w:ascii="仿宋_GB2312" w:eastAsia="仿宋_GB2312"/>
                <w:sz w:val="30"/>
                <w:szCs w:val="30"/>
                <w:lang w:eastAsia="zh-CN"/>
              </w:rPr>
            </w:pP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textAlignment w:val="auto"/>
              <w:outlineLvl w:val="9"/>
              <w:rPr>
                <w:rFonts w:hint="eastAsia" w:ascii="仿宋_GB2312" w:eastAsia="仿宋_GB2312"/>
                <w:sz w:val="30"/>
                <w:szCs w:val="30"/>
                <w:lang w:eastAsia="zh-CN"/>
              </w:rPr>
            </w:pPr>
            <w:r>
              <w:rPr>
                <w:rFonts w:hint="eastAsia" w:ascii="仿宋_GB2312" w:eastAsia="仿宋_GB2312"/>
                <w:sz w:val="30"/>
                <w:szCs w:val="30"/>
                <w:lang w:eastAsia="zh-CN"/>
              </w:rPr>
              <w:t>　　　　　　　</w:t>
            </w:r>
            <w:r>
              <w:rPr>
                <w:rFonts w:hint="eastAsia" w:ascii="仿宋_GB2312" w:eastAsia="仿宋_GB2312"/>
                <w:sz w:val="30"/>
                <w:szCs w:val="30"/>
                <w:lang w:val="en-US" w:eastAsia="zh-CN"/>
              </w:rPr>
              <w:t xml:space="preserve">    </w:t>
            </w:r>
            <w:r>
              <w:rPr>
                <w:rFonts w:hint="eastAsia" w:ascii="仿宋_GB2312" w:eastAsia="仿宋_GB2312"/>
                <w:sz w:val="30"/>
                <w:szCs w:val="30"/>
                <w:lang w:eastAsia="zh-CN"/>
              </w:rPr>
              <w:t>　　</w:t>
            </w:r>
            <w:r>
              <w:rPr>
                <w:rFonts w:hint="eastAsia" w:ascii="仿宋_GB2312" w:eastAsia="仿宋_GB2312"/>
                <w:sz w:val="30"/>
                <w:szCs w:val="30"/>
                <w:lang w:val="en-US" w:eastAsia="zh-CN"/>
              </w:rPr>
              <w:t xml:space="preserve">        </w:t>
            </w:r>
            <w:r>
              <w:rPr>
                <w:rFonts w:hint="eastAsia" w:ascii="仿宋_GB2312" w:eastAsia="仿宋_GB2312"/>
                <w:sz w:val="30"/>
                <w:szCs w:val="30"/>
                <w:lang w:eastAsia="zh-CN"/>
              </w:rPr>
              <w:t>　</w:t>
            </w:r>
            <w:r>
              <w:rPr>
                <w:rFonts w:hint="eastAsia" w:ascii="仿宋_GB2312" w:eastAsia="仿宋_GB2312"/>
                <w:sz w:val="30"/>
                <w:szCs w:val="30"/>
                <w:lang w:val="en-US" w:eastAsia="zh-CN"/>
              </w:rPr>
              <w:t xml:space="preserve"> </w:t>
            </w:r>
            <w:r>
              <w:rPr>
                <w:rFonts w:hint="eastAsia" w:ascii="仿宋_GB2312" w:eastAsia="仿宋_GB2312"/>
                <w:sz w:val="30"/>
                <w:szCs w:val="30"/>
                <w:lang w:eastAsia="zh-CN"/>
              </w:rPr>
              <w:t>签字（盖章）：</w:t>
            </w: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textAlignment w:val="auto"/>
              <w:outlineLvl w:val="9"/>
              <w:rPr>
                <w:rFonts w:hint="default" w:ascii="仿宋_GB2312" w:eastAsia="仿宋_GB2312"/>
                <w:sz w:val="30"/>
                <w:szCs w:val="30"/>
                <w:lang w:val="en-US" w:eastAsia="zh-CN"/>
              </w:rPr>
            </w:pPr>
            <w:r>
              <w:rPr>
                <w:rFonts w:hint="eastAsia" w:ascii="仿宋_GB2312" w:eastAsia="仿宋_GB2312"/>
                <w:sz w:val="30"/>
                <w:szCs w:val="30"/>
              </w:rPr>
              <w:t xml:space="preserve">   </w:t>
            </w:r>
            <w:r>
              <w:rPr>
                <w:rFonts w:hint="eastAsia" w:ascii="仿宋_GB2312" w:eastAsia="仿宋_GB2312"/>
                <w:sz w:val="30"/>
                <w:szCs w:val="30"/>
                <w:lang w:eastAsia="zh-CN"/>
              </w:rPr>
              <w:t>　　　　　　　　</w:t>
            </w:r>
            <w:r>
              <w:rPr>
                <w:rFonts w:hint="eastAsia" w:ascii="仿宋_GB2312" w:eastAsia="仿宋_GB2312"/>
                <w:sz w:val="30"/>
                <w:szCs w:val="30"/>
              </w:rPr>
              <w:t xml:space="preserve"> </w:t>
            </w:r>
            <w:r>
              <w:rPr>
                <w:rFonts w:hint="eastAsia" w:ascii="仿宋_GB2312" w:eastAsia="仿宋_GB2312"/>
                <w:sz w:val="30"/>
                <w:szCs w:val="30"/>
                <w:lang w:eastAsia="zh-CN"/>
              </w:rPr>
              <w:t>　　</w:t>
            </w:r>
            <w:r>
              <w:rPr>
                <w:rFonts w:hint="eastAsia" w:ascii="仿宋_GB2312" w:eastAsia="仿宋_GB2312"/>
                <w:sz w:val="30"/>
                <w:szCs w:val="30"/>
              </w:rPr>
              <w:t>　</w:t>
            </w:r>
            <w:r>
              <w:rPr>
                <w:rFonts w:hint="eastAsia" w:ascii="仿宋_GB2312" w:eastAsia="仿宋_GB2312"/>
                <w:sz w:val="30"/>
                <w:szCs w:val="30"/>
                <w:lang w:val="en-US" w:eastAsia="zh-CN"/>
              </w:rPr>
              <w:t xml:space="preserve">           </w:t>
            </w:r>
            <w:r>
              <w:rPr>
                <w:rFonts w:hint="eastAsia" w:ascii="仿宋_GB2312" w:eastAsia="仿宋_GB2312"/>
                <w:sz w:val="30"/>
                <w:szCs w:val="30"/>
              </w:rPr>
              <w:t>年   月   日</w:t>
            </w:r>
            <w:r>
              <w:rPr>
                <w:rFonts w:hint="eastAsia" w:ascii="仿宋_GB2312" w:eastAsia="仿宋_GB2312"/>
                <w:sz w:val="30"/>
                <w:szCs w:val="3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4" w:hRule="atLeast"/>
          <w:jc w:val="center"/>
        </w:trPr>
        <w:tc>
          <w:tcPr>
            <w:tcW w:w="9098"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textAlignment w:val="auto"/>
              <w:outlineLvl w:val="9"/>
              <w:rPr>
                <w:rFonts w:hint="eastAsia" w:ascii="仿宋_GB2312" w:eastAsia="仿宋_GB2312"/>
                <w:sz w:val="30"/>
                <w:szCs w:val="30"/>
                <w:lang w:eastAsia="zh-CN"/>
              </w:rPr>
            </w:pPr>
            <w:r>
              <w:rPr>
                <w:rFonts w:hint="eastAsia" w:ascii="仿宋_GB2312" w:eastAsia="仿宋_GB2312"/>
                <w:sz w:val="30"/>
                <w:szCs w:val="30"/>
                <w:lang w:eastAsia="zh-CN"/>
              </w:rPr>
              <w:t>　</w:t>
            </w: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textAlignment w:val="auto"/>
              <w:outlineLvl w:val="9"/>
              <w:rPr>
                <w:rFonts w:hint="eastAsia" w:ascii="仿宋_GB2312" w:eastAsia="仿宋_GB2312"/>
                <w:sz w:val="30"/>
                <w:szCs w:val="30"/>
                <w:lang w:eastAsia="zh-CN"/>
              </w:rPr>
            </w:pPr>
            <w:r>
              <w:rPr>
                <w:rFonts w:hint="eastAsia" w:ascii="仿宋_GB2312" w:eastAsia="仿宋_GB2312"/>
                <w:sz w:val="30"/>
                <w:szCs w:val="30"/>
                <w:lang w:val="en-US" w:eastAsia="zh-CN"/>
              </w:rPr>
              <w:t>4.</w:t>
            </w:r>
            <w:r>
              <w:rPr>
                <w:rFonts w:hint="eastAsia" w:ascii="仿宋_GB2312" w:eastAsia="仿宋_GB2312"/>
                <w:sz w:val="30"/>
                <w:szCs w:val="30"/>
                <w:lang w:eastAsia="zh-CN"/>
              </w:rPr>
              <w:t>县市区委组织部意见</w:t>
            </w: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textAlignment w:val="auto"/>
              <w:outlineLvl w:val="9"/>
              <w:rPr>
                <w:rFonts w:hint="eastAsia" w:ascii="仿宋_GB2312" w:eastAsia="仿宋_GB2312"/>
                <w:sz w:val="30"/>
                <w:szCs w:val="30"/>
                <w:lang w:eastAsia="zh-CN"/>
              </w:rPr>
            </w:pP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textAlignment w:val="auto"/>
              <w:outlineLvl w:val="9"/>
              <w:rPr>
                <w:rFonts w:hint="eastAsia" w:ascii="仿宋_GB2312" w:eastAsia="仿宋_GB2312"/>
                <w:sz w:val="30"/>
                <w:szCs w:val="30"/>
                <w:lang w:eastAsia="zh-CN"/>
              </w:rPr>
            </w:pP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textAlignment w:val="auto"/>
              <w:outlineLvl w:val="9"/>
              <w:rPr>
                <w:rFonts w:hint="eastAsia" w:ascii="仿宋_GB2312" w:eastAsia="仿宋_GB2312"/>
                <w:sz w:val="30"/>
                <w:szCs w:val="30"/>
                <w:lang w:eastAsia="zh-CN"/>
              </w:rPr>
            </w:pP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textAlignment w:val="auto"/>
              <w:outlineLvl w:val="9"/>
              <w:rPr>
                <w:rFonts w:hint="eastAsia" w:ascii="仿宋_GB2312" w:eastAsia="仿宋_GB2312"/>
                <w:sz w:val="30"/>
                <w:szCs w:val="30"/>
                <w:lang w:eastAsia="zh-CN"/>
              </w:rPr>
            </w:pPr>
            <w:r>
              <w:rPr>
                <w:rFonts w:hint="eastAsia" w:ascii="仿宋_GB2312" w:eastAsia="仿宋_GB2312"/>
                <w:sz w:val="30"/>
                <w:szCs w:val="30"/>
                <w:lang w:eastAsia="zh-CN"/>
              </w:rPr>
              <w:t>　　　　　　　　　　　</w:t>
            </w:r>
            <w:r>
              <w:rPr>
                <w:rFonts w:hint="eastAsia" w:ascii="仿宋_GB2312" w:eastAsia="仿宋_GB2312"/>
                <w:sz w:val="30"/>
                <w:szCs w:val="30"/>
                <w:lang w:val="en-US" w:eastAsia="zh-CN"/>
              </w:rPr>
              <w:t xml:space="preserve">       </w:t>
            </w:r>
            <w:r>
              <w:rPr>
                <w:rFonts w:hint="eastAsia" w:ascii="仿宋_GB2312" w:eastAsia="仿宋_GB2312"/>
                <w:sz w:val="30"/>
                <w:szCs w:val="30"/>
                <w:lang w:eastAsia="zh-CN"/>
              </w:rPr>
              <w:t>　</w:t>
            </w:r>
            <w:r>
              <w:rPr>
                <w:rFonts w:hint="eastAsia" w:ascii="仿宋_GB2312" w:eastAsia="仿宋_GB2312"/>
                <w:sz w:val="30"/>
                <w:szCs w:val="30"/>
                <w:lang w:val="en-US" w:eastAsia="zh-CN"/>
              </w:rPr>
              <w:t xml:space="preserve"> </w:t>
            </w:r>
            <w:r>
              <w:rPr>
                <w:rFonts w:hint="eastAsia" w:ascii="仿宋_GB2312" w:eastAsia="仿宋_GB2312"/>
                <w:sz w:val="30"/>
                <w:szCs w:val="30"/>
                <w:lang w:eastAsia="zh-CN"/>
              </w:rPr>
              <w:t>签字（盖章）：</w:t>
            </w: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textAlignment w:val="auto"/>
              <w:outlineLvl w:val="9"/>
              <w:rPr>
                <w:rFonts w:hint="eastAsia" w:ascii="仿宋_GB2312" w:eastAsia="仿宋_GB2312"/>
                <w:sz w:val="30"/>
                <w:szCs w:val="30"/>
              </w:rPr>
            </w:pPr>
            <w:r>
              <w:rPr>
                <w:rFonts w:hint="eastAsia" w:ascii="仿宋_GB2312" w:eastAsia="仿宋_GB2312"/>
                <w:sz w:val="30"/>
                <w:szCs w:val="30"/>
              </w:rPr>
              <w:t xml:space="preserve">   </w:t>
            </w:r>
            <w:r>
              <w:rPr>
                <w:rFonts w:hint="eastAsia" w:ascii="仿宋_GB2312" w:eastAsia="仿宋_GB2312"/>
                <w:sz w:val="30"/>
                <w:szCs w:val="30"/>
                <w:lang w:eastAsia="zh-CN"/>
              </w:rPr>
              <w:t>　　　　　　　　</w:t>
            </w:r>
            <w:r>
              <w:rPr>
                <w:rFonts w:hint="eastAsia" w:ascii="仿宋_GB2312" w:eastAsia="仿宋_GB2312"/>
                <w:sz w:val="30"/>
                <w:szCs w:val="30"/>
              </w:rPr>
              <w:t xml:space="preserve"> </w:t>
            </w:r>
            <w:r>
              <w:rPr>
                <w:rFonts w:hint="eastAsia" w:ascii="仿宋_GB2312" w:eastAsia="仿宋_GB2312"/>
                <w:sz w:val="30"/>
                <w:szCs w:val="30"/>
                <w:lang w:eastAsia="zh-CN"/>
              </w:rPr>
              <w:t>　　</w:t>
            </w:r>
            <w:r>
              <w:rPr>
                <w:rFonts w:hint="eastAsia" w:ascii="仿宋_GB2312" w:eastAsia="仿宋_GB2312"/>
                <w:sz w:val="30"/>
                <w:szCs w:val="30"/>
                <w:lang w:val="en-US" w:eastAsia="zh-CN"/>
              </w:rPr>
              <w:t xml:space="preserve">           </w:t>
            </w:r>
            <w:r>
              <w:rPr>
                <w:rFonts w:hint="eastAsia" w:ascii="仿宋_GB2312" w:eastAsia="仿宋_GB2312"/>
                <w:sz w:val="30"/>
                <w:szCs w:val="30"/>
              </w:rPr>
              <w:t>年   月   日</w:t>
            </w:r>
          </w:p>
        </w:tc>
      </w:tr>
    </w:tbl>
    <w:p>
      <w:pPr>
        <w:pStyle w:val="14"/>
        <w:spacing w:line="360" w:lineRule="auto"/>
        <w:ind w:firstLine="640" w:firstLineChars="200"/>
        <w:rPr>
          <w:rFonts w:hint="eastAsia" w:ascii="黑体" w:hAnsi="黑体" w:eastAsia="黑体"/>
          <w:kern w:val="2"/>
          <w:sz w:val="32"/>
          <w:szCs w:val="32"/>
        </w:rPr>
      </w:pPr>
    </w:p>
    <w:sectPr>
      <w:footerReference r:id="rId4" w:type="default"/>
      <w:pgSz w:w="11906" w:h="16838"/>
      <w:pgMar w:top="1440" w:right="1587" w:bottom="1440" w:left="1701"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- 9 -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- 9 -</w:t>
                    </w:r>
                    <w:r>
                      <w:fldChar w:fldCharType="end"/>
                    </w:r>
                  </w:p>
                </w:txbxContent>
              </v:textbox>
            </v:shape>
          </w:pict>
        </mc:Fallback>
      </mc:AlternateConten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0E2887"/>
    <w:rsid w:val="00003670"/>
    <w:rsid w:val="00096F7B"/>
    <w:rsid w:val="000A5C4D"/>
    <w:rsid w:val="000D3D25"/>
    <w:rsid w:val="001447DC"/>
    <w:rsid w:val="00171AF7"/>
    <w:rsid w:val="001E2125"/>
    <w:rsid w:val="002236D7"/>
    <w:rsid w:val="002342FA"/>
    <w:rsid w:val="002529C2"/>
    <w:rsid w:val="002A5A18"/>
    <w:rsid w:val="002C4599"/>
    <w:rsid w:val="0033714D"/>
    <w:rsid w:val="004558E9"/>
    <w:rsid w:val="00543204"/>
    <w:rsid w:val="005A4862"/>
    <w:rsid w:val="005F6442"/>
    <w:rsid w:val="0064635A"/>
    <w:rsid w:val="006C4709"/>
    <w:rsid w:val="006E1315"/>
    <w:rsid w:val="00831B17"/>
    <w:rsid w:val="009D10C1"/>
    <w:rsid w:val="00B2780B"/>
    <w:rsid w:val="00BD0091"/>
    <w:rsid w:val="00C9762D"/>
    <w:rsid w:val="00CD6D6B"/>
    <w:rsid w:val="00CF7889"/>
    <w:rsid w:val="00DF51BE"/>
    <w:rsid w:val="00FD5954"/>
    <w:rsid w:val="01324C2C"/>
    <w:rsid w:val="02CE03A2"/>
    <w:rsid w:val="031D7871"/>
    <w:rsid w:val="03E45A2E"/>
    <w:rsid w:val="03EF2F1B"/>
    <w:rsid w:val="051249F8"/>
    <w:rsid w:val="053F6DBC"/>
    <w:rsid w:val="05997BF6"/>
    <w:rsid w:val="07316F9E"/>
    <w:rsid w:val="0A2B0529"/>
    <w:rsid w:val="0CEF2F94"/>
    <w:rsid w:val="0DD414BA"/>
    <w:rsid w:val="0F1A4C77"/>
    <w:rsid w:val="0F4F7DBE"/>
    <w:rsid w:val="0F6C7490"/>
    <w:rsid w:val="1031536B"/>
    <w:rsid w:val="112839AC"/>
    <w:rsid w:val="12154A9F"/>
    <w:rsid w:val="12CF7C3B"/>
    <w:rsid w:val="12D5717E"/>
    <w:rsid w:val="164E4283"/>
    <w:rsid w:val="165B5FDF"/>
    <w:rsid w:val="17527ECD"/>
    <w:rsid w:val="17A1001D"/>
    <w:rsid w:val="17A21A0E"/>
    <w:rsid w:val="17A95771"/>
    <w:rsid w:val="17C57C9B"/>
    <w:rsid w:val="196D3404"/>
    <w:rsid w:val="1B1161E7"/>
    <w:rsid w:val="1DE76C52"/>
    <w:rsid w:val="1FBC4CB2"/>
    <w:rsid w:val="22172180"/>
    <w:rsid w:val="22532063"/>
    <w:rsid w:val="225F3EAA"/>
    <w:rsid w:val="234F7F72"/>
    <w:rsid w:val="23B80880"/>
    <w:rsid w:val="23D742E7"/>
    <w:rsid w:val="260E1484"/>
    <w:rsid w:val="26CD1726"/>
    <w:rsid w:val="26F23022"/>
    <w:rsid w:val="28A008C6"/>
    <w:rsid w:val="28C732ED"/>
    <w:rsid w:val="2AAE723A"/>
    <w:rsid w:val="2E1F6FAA"/>
    <w:rsid w:val="2F613CB9"/>
    <w:rsid w:val="2FBA7FEF"/>
    <w:rsid w:val="30212421"/>
    <w:rsid w:val="302B4D34"/>
    <w:rsid w:val="30B03E97"/>
    <w:rsid w:val="30C9342F"/>
    <w:rsid w:val="32146E1B"/>
    <w:rsid w:val="36417200"/>
    <w:rsid w:val="37AD75B2"/>
    <w:rsid w:val="3BA00018"/>
    <w:rsid w:val="3E332928"/>
    <w:rsid w:val="3EC8293E"/>
    <w:rsid w:val="3F7D6DA0"/>
    <w:rsid w:val="40883774"/>
    <w:rsid w:val="43671FCD"/>
    <w:rsid w:val="446179B6"/>
    <w:rsid w:val="44E760B4"/>
    <w:rsid w:val="467A3F16"/>
    <w:rsid w:val="480E2887"/>
    <w:rsid w:val="492B6A57"/>
    <w:rsid w:val="496B0310"/>
    <w:rsid w:val="4B7857E5"/>
    <w:rsid w:val="4B9977D8"/>
    <w:rsid w:val="4DDD5EC7"/>
    <w:rsid w:val="4E3E4F09"/>
    <w:rsid w:val="4E7C3111"/>
    <w:rsid w:val="4EC40EF4"/>
    <w:rsid w:val="4EF31163"/>
    <w:rsid w:val="507F4166"/>
    <w:rsid w:val="51540E3D"/>
    <w:rsid w:val="51CB1723"/>
    <w:rsid w:val="526035D4"/>
    <w:rsid w:val="53070B87"/>
    <w:rsid w:val="543817B2"/>
    <w:rsid w:val="5529745C"/>
    <w:rsid w:val="55F33A62"/>
    <w:rsid w:val="561716E1"/>
    <w:rsid w:val="570729BB"/>
    <w:rsid w:val="57443B00"/>
    <w:rsid w:val="57FD4987"/>
    <w:rsid w:val="595D2477"/>
    <w:rsid w:val="59AF7B4E"/>
    <w:rsid w:val="5A015276"/>
    <w:rsid w:val="5ABF61D6"/>
    <w:rsid w:val="5B797DA6"/>
    <w:rsid w:val="5B947AF2"/>
    <w:rsid w:val="5BAE2DD7"/>
    <w:rsid w:val="5BCD21CE"/>
    <w:rsid w:val="5C3F7697"/>
    <w:rsid w:val="5C936480"/>
    <w:rsid w:val="5CA966DF"/>
    <w:rsid w:val="5D5C3407"/>
    <w:rsid w:val="5E4967E7"/>
    <w:rsid w:val="5F1F42A1"/>
    <w:rsid w:val="5F703CA1"/>
    <w:rsid w:val="5FF9285B"/>
    <w:rsid w:val="62191839"/>
    <w:rsid w:val="62F62004"/>
    <w:rsid w:val="63FC6162"/>
    <w:rsid w:val="642A4D58"/>
    <w:rsid w:val="64AA5E22"/>
    <w:rsid w:val="66993F8A"/>
    <w:rsid w:val="67F94D72"/>
    <w:rsid w:val="6850180A"/>
    <w:rsid w:val="69141FD0"/>
    <w:rsid w:val="6A8F6F79"/>
    <w:rsid w:val="6AD5324E"/>
    <w:rsid w:val="6C793CAE"/>
    <w:rsid w:val="6CF419B3"/>
    <w:rsid w:val="6D9A0EAF"/>
    <w:rsid w:val="70462733"/>
    <w:rsid w:val="70476962"/>
    <w:rsid w:val="71256FB8"/>
    <w:rsid w:val="712651D9"/>
    <w:rsid w:val="71BA374E"/>
    <w:rsid w:val="71DB1F75"/>
    <w:rsid w:val="73E2130C"/>
    <w:rsid w:val="75B80787"/>
    <w:rsid w:val="7689378D"/>
    <w:rsid w:val="770A479A"/>
    <w:rsid w:val="77D010AB"/>
    <w:rsid w:val="78EF1088"/>
    <w:rsid w:val="79FA055F"/>
    <w:rsid w:val="7C6A0F2F"/>
    <w:rsid w:val="7E62332E"/>
    <w:rsid w:val="7EA22CD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5"/>
    <w:semiHidden/>
    <w:unhideWhenUsed/>
    <w:qFormat/>
    <w:uiPriority w:val="99"/>
    <w:pPr>
      <w:ind w:left="100" w:leftChars="2500"/>
    </w:pPr>
  </w:style>
  <w:style w:type="paragraph" w:styleId="3">
    <w:name w:val="footer"/>
    <w:basedOn w:val="1"/>
    <w:link w:val="16"/>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99"/>
    <w:pPr>
      <w:spacing w:beforeAutospacing="1" w:afterAutospacing="1"/>
      <w:jc w:val="left"/>
    </w:pPr>
    <w:rPr>
      <w:kern w:val="0"/>
      <w:sz w:val="24"/>
    </w:rPr>
  </w:style>
  <w:style w:type="character" w:styleId="8">
    <w:name w:val="FollowedHyperlink"/>
    <w:basedOn w:val="7"/>
    <w:qFormat/>
    <w:uiPriority w:val="99"/>
    <w:rPr>
      <w:rFonts w:cs="Times New Roman"/>
      <w:color w:val="333333"/>
      <w:u w:val="none"/>
    </w:rPr>
  </w:style>
  <w:style w:type="character" w:styleId="9">
    <w:name w:val="Hyperlink"/>
    <w:basedOn w:val="7"/>
    <w:qFormat/>
    <w:uiPriority w:val="99"/>
    <w:rPr>
      <w:rFonts w:cs="Times New Roman"/>
      <w:color w:val="333333"/>
      <w:u w:val="none"/>
    </w:rPr>
  </w:style>
  <w:style w:type="character" w:customStyle="1" w:styleId="10">
    <w:name w:val="hover38"/>
    <w:basedOn w:val="7"/>
    <w:qFormat/>
    <w:uiPriority w:val="99"/>
    <w:rPr>
      <w:rFonts w:cs="Times New Roman"/>
      <w:color w:val="000000"/>
      <w:shd w:val="clear" w:color="auto" w:fill="FFFFFF"/>
    </w:rPr>
  </w:style>
  <w:style w:type="character" w:customStyle="1" w:styleId="11">
    <w:name w:val="bsharetext"/>
    <w:basedOn w:val="7"/>
    <w:qFormat/>
    <w:uiPriority w:val="99"/>
    <w:rPr>
      <w:rFonts w:cs="Times New Roman"/>
    </w:rPr>
  </w:style>
  <w:style w:type="character" w:customStyle="1" w:styleId="12">
    <w:name w:val="wx-space"/>
    <w:basedOn w:val="7"/>
    <w:qFormat/>
    <w:uiPriority w:val="99"/>
    <w:rPr>
      <w:rFonts w:cs="Times New Roman"/>
    </w:rPr>
  </w:style>
  <w:style w:type="character" w:customStyle="1" w:styleId="13">
    <w:name w:val="wx-space1"/>
    <w:basedOn w:val="7"/>
    <w:qFormat/>
    <w:uiPriority w:val="99"/>
    <w:rPr>
      <w:rFonts w:cs="Times New Roman"/>
    </w:rPr>
  </w:style>
  <w:style w:type="paragraph" w:customStyle="1" w:styleId="14">
    <w:name w:val="Normal (Web)"/>
    <w:basedOn w:val="1"/>
    <w:qFormat/>
    <w:uiPriority w:val="0"/>
    <w:pPr>
      <w:widowControl/>
      <w:jc w:val="left"/>
    </w:pPr>
    <w:rPr>
      <w:rFonts w:ascii="宋体" w:hAnsi="宋体" w:cs="宋体"/>
      <w:kern w:val="0"/>
      <w:sz w:val="24"/>
    </w:rPr>
  </w:style>
  <w:style w:type="character" w:customStyle="1" w:styleId="15">
    <w:name w:val="日期 Char"/>
    <w:basedOn w:val="7"/>
    <w:link w:val="2"/>
    <w:semiHidden/>
    <w:qFormat/>
    <w:uiPriority w:val="99"/>
    <w:rPr>
      <w:rFonts w:ascii="Calibri" w:hAnsi="Calibri"/>
      <w:kern w:val="2"/>
      <w:sz w:val="21"/>
      <w:szCs w:val="24"/>
    </w:rPr>
  </w:style>
  <w:style w:type="character" w:customStyle="1" w:styleId="16">
    <w:name w:val="页脚 Char"/>
    <w:basedOn w:val="7"/>
    <w:link w:val="3"/>
    <w:qFormat/>
    <w:uiPriority w:val="99"/>
    <w:rPr>
      <w:rFonts w:ascii="Calibri" w:hAnsi="Calibri"/>
      <w:kern w:val="2"/>
      <w:sz w:val="18"/>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59D6F35-020E-4A34-9001-9B3772C983A5}">
  <ds:schemaRefs/>
</ds:datastoreItem>
</file>

<file path=docProps/app.xml><?xml version="1.0" encoding="utf-8"?>
<Properties xmlns="http://schemas.openxmlformats.org/officeDocument/2006/extended-properties" xmlns:vt="http://schemas.openxmlformats.org/officeDocument/2006/docPropsVTypes">
  <Template>Normal</Template>
  <Pages>12</Pages>
  <Words>567</Words>
  <Characters>3232</Characters>
  <Lines>26</Lines>
  <Paragraphs>7</Paragraphs>
  <TotalTime>23</TotalTime>
  <ScaleCrop>false</ScaleCrop>
  <LinksUpToDate>false</LinksUpToDate>
  <CharactersWithSpaces>3792</CharactersWithSpaces>
  <Application>WPS Office_11.1.0.10359_F1E327BC-269C-435d-A152-05C5408002CA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2020-07-31T02:42:00Z</dcterms:created>
  <dc:creator>静能生慧</dc:creator>
  <cp:lastModifiedBy>WPS_1611324138</cp:lastModifiedBy>
  <cp:lastPrinted>2021-07-05T02:45:00Z</cp:lastPrinted>
  <dcterms:modified xsi:type="dcterms:W3CDTF">2021-08-03T09:15:30Z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2052-11.1.0.10359</vt:lpwstr>
  </property>
  <property fmtid="{D5CDD505-2E9C-101B-9397-08002B2CF9AE}" pid="3" name="ICV">
    <vt:lpwstr>87C788AB6FA642A0B62D1B8FF3544222</vt:lpwstr>
  </property>
</Properties>
</file>