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4D7135" w14:textId="77777777" w:rsidR="007579E7" w:rsidRDefault="007579E7" w:rsidP="007579E7">
      <w:pPr>
        <w:widowControl/>
        <w:jc w:val="left"/>
        <w:rPr>
          <w:rFonts w:ascii="宋体" w:hAnsi="宋体" w:cs="宋体"/>
          <w:b/>
          <w:bCs/>
          <w:kern w:val="0"/>
          <w:sz w:val="44"/>
          <w:szCs w:val="44"/>
          <w:lang w:bidi="ar"/>
        </w:rPr>
      </w:pPr>
      <w:r>
        <w:rPr>
          <w:rFonts w:ascii="宋体" w:hAnsi="宋体" w:cs="宋体" w:hint="eastAsia"/>
          <w:b/>
          <w:bCs/>
          <w:kern w:val="0"/>
          <w:sz w:val="32"/>
          <w:szCs w:val="32"/>
          <w:lang w:bidi="ar"/>
        </w:rPr>
        <w:t>附件</w:t>
      </w:r>
    </w:p>
    <w:p w14:paraId="39FCEB5A" w14:textId="77777777" w:rsidR="007579E7" w:rsidRDefault="007579E7" w:rsidP="007579E7">
      <w:pPr>
        <w:widowControl/>
        <w:jc w:val="center"/>
        <w:rPr>
          <w:rFonts w:ascii="宋体" w:hAnsi="宋体" w:cs="宋体"/>
          <w:b/>
          <w:bCs/>
          <w:kern w:val="0"/>
          <w:sz w:val="44"/>
          <w:szCs w:val="44"/>
          <w:lang w:bidi="ar"/>
        </w:rPr>
      </w:pPr>
      <w:bookmarkStart w:id="0" w:name="_GoBack"/>
      <w:r>
        <w:rPr>
          <w:rFonts w:ascii="宋体" w:hAnsi="宋体" w:cs="宋体" w:hint="eastAsia"/>
          <w:b/>
          <w:bCs/>
          <w:kern w:val="0"/>
          <w:sz w:val="44"/>
          <w:szCs w:val="44"/>
          <w:lang w:bidi="ar"/>
        </w:rPr>
        <w:t>岳阳</w:t>
      </w:r>
      <w:r>
        <w:rPr>
          <w:rFonts w:ascii="宋体" w:hAnsi="宋体" w:cs="宋体"/>
          <w:b/>
          <w:bCs/>
          <w:kern w:val="0"/>
          <w:sz w:val="44"/>
          <w:szCs w:val="44"/>
          <w:lang w:bidi="ar"/>
        </w:rPr>
        <w:t>市</w:t>
      </w:r>
      <w:r>
        <w:rPr>
          <w:rFonts w:ascii="宋体" w:hAnsi="宋体" w:cs="宋体" w:hint="eastAsia"/>
          <w:b/>
          <w:bCs/>
          <w:kern w:val="0"/>
          <w:sz w:val="44"/>
          <w:szCs w:val="44"/>
          <w:lang w:bidi="ar"/>
        </w:rPr>
        <w:t>中心城区</w:t>
      </w:r>
      <w:r>
        <w:rPr>
          <w:rFonts w:ascii="宋体" w:hAnsi="宋体" w:cs="宋体"/>
          <w:b/>
          <w:bCs/>
          <w:kern w:val="0"/>
          <w:sz w:val="44"/>
          <w:szCs w:val="44"/>
          <w:lang w:bidi="ar"/>
        </w:rPr>
        <w:t>户外广告资源有偿使用基准价格表</w:t>
      </w:r>
    </w:p>
    <w:bookmarkEnd w:id="0"/>
    <w:p w14:paraId="36DDA128" w14:textId="77777777" w:rsidR="007579E7" w:rsidRDefault="007579E7" w:rsidP="007579E7">
      <w:pPr>
        <w:widowControl/>
        <w:jc w:val="center"/>
        <w:rPr>
          <w:rFonts w:ascii="宋体" w:hAnsi="宋体" w:cs="宋体"/>
          <w:b/>
          <w:bCs/>
          <w:kern w:val="0"/>
          <w:sz w:val="44"/>
          <w:szCs w:val="44"/>
          <w:lang w:bidi="ar"/>
        </w:rPr>
      </w:pPr>
    </w:p>
    <w:p w14:paraId="6F7C3D9E" w14:textId="77777777" w:rsidR="007579E7" w:rsidRDefault="007579E7" w:rsidP="007579E7">
      <w:pPr>
        <w:ind w:firstLineChars="200" w:firstLine="420"/>
        <w:rPr>
          <w:rFonts w:asciiTheme="minorHAnsi" w:eastAsiaTheme="minorEastAsia" w:hAnsiTheme="minorHAnsi" w:cstheme="minorBidi"/>
          <w:szCs w:val="24"/>
        </w:rPr>
      </w:pPr>
      <w:r>
        <w:rPr>
          <w:rFonts w:asciiTheme="minorHAnsi" w:eastAsiaTheme="minorEastAsia" w:hAnsiTheme="minorHAnsi" w:cstheme="minorBidi" w:hint="eastAsia"/>
          <w:b/>
          <w:bCs/>
          <w:szCs w:val="24"/>
        </w:rPr>
        <w:t xml:space="preserve">一、利用公共建（构）筑物、场地（所）、设施等设置载体,占用城市公共空间设置的户外广告 </w:t>
      </w:r>
      <w:r>
        <w:rPr>
          <w:rFonts w:asciiTheme="minorHAnsi" w:eastAsiaTheme="minorEastAsia" w:hAnsiTheme="minorHAnsi" w:cstheme="minorBidi" w:hint="eastAsia"/>
          <w:szCs w:val="24"/>
        </w:rPr>
        <w:t xml:space="preserve"> </w:t>
      </w:r>
      <w:r>
        <w:rPr>
          <w:rFonts w:asciiTheme="minorHAnsi" w:eastAsiaTheme="minorEastAsia" w:hAnsiTheme="minorHAnsi" w:cstheme="minorBidi" w:hint="eastAsia"/>
          <w:color w:val="FF0000"/>
          <w:szCs w:val="24"/>
        </w:rPr>
        <w:t xml:space="preserve"> </w:t>
      </w:r>
      <w:r>
        <w:rPr>
          <w:rFonts w:asciiTheme="minorHAnsi" w:eastAsiaTheme="minorEastAsia" w:hAnsiTheme="minorHAnsi" w:cstheme="minorBidi" w:hint="eastAsia"/>
          <w:i/>
          <w:iCs/>
          <w:szCs w:val="24"/>
        </w:rPr>
        <w:t xml:space="preserve"> </w:t>
      </w:r>
      <w:r>
        <w:rPr>
          <w:rFonts w:asciiTheme="minorHAnsi" w:eastAsiaTheme="minorEastAsia" w:hAnsiTheme="minorHAnsi" w:cstheme="minorBidi" w:hint="eastAsia"/>
          <w:szCs w:val="24"/>
        </w:rPr>
        <w:t xml:space="preserve">                                                                                           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547"/>
        <w:gridCol w:w="1493"/>
        <w:gridCol w:w="7255"/>
        <w:gridCol w:w="1172"/>
        <w:gridCol w:w="1689"/>
      </w:tblGrid>
      <w:tr w:rsidR="007579E7" w14:paraId="409E74EE" w14:textId="77777777" w:rsidTr="00F20793">
        <w:trPr>
          <w:trHeight w:val="936"/>
          <w:tblHeader/>
          <w:jc w:val="center"/>
        </w:trPr>
        <w:tc>
          <w:tcPr>
            <w:tcW w:w="1547" w:type="dxa"/>
            <w:vAlign w:val="center"/>
          </w:tcPr>
          <w:p w14:paraId="0C54B82F" w14:textId="77777777" w:rsidR="007579E7" w:rsidRDefault="007579E7" w:rsidP="00F20793">
            <w:pPr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ascii="宋体" w:hAnsi="宋体" w:cs="宋体" w:hint="eastAsia"/>
                <w:szCs w:val="24"/>
              </w:rPr>
              <w:t>广告类型</w:t>
            </w:r>
          </w:p>
        </w:tc>
        <w:tc>
          <w:tcPr>
            <w:tcW w:w="1493" w:type="dxa"/>
            <w:vAlign w:val="center"/>
          </w:tcPr>
          <w:p w14:paraId="292A9833" w14:textId="77777777" w:rsidR="007579E7" w:rsidRDefault="007579E7" w:rsidP="00F20793">
            <w:pPr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ascii="宋体" w:hAnsi="宋体" w:cs="宋体" w:hint="eastAsia"/>
                <w:szCs w:val="24"/>
              </w:rPr>
              <w:t>区域·类别</w:t>
            </w:r>
          </w:p>
        </w:tc>
        <w:tc>
          <w:tcPr>
            <w:tcW w:w="7255" w:type="dxa"/>
            <w:vAlign w:val="center"/>
          </w:tcPr>
          <w:p w14:paraId="621DAE0C" w14:textId="77777777" w:rsidR="007579E7" w:rsidRDefault="007579E7" w:rsidP="00F20793">
            <w:pPr>
              <w:ind w:firstLineChars="1300" w:firstLine="2600"/>
              <w:rPr>
                <w:rFonts w:ascii="宋体" w:hAnsi="宋体" w:cs="宋体"/>
                <w:szCs w:val="24"/>
              </w:rPr>
            </w:pPr>
            <w:r>
              <w:rPr>
                <w:rFonts w:ascii="宋体" w:hAnsi="宋体" w:cs="宋体" w:hint="eastAsia"/>
                <w:szCs w:val="24"/>
              </w:rPr>
              <w:t xml:space="preserve"> 区域范围</w:t>
            </w:r>
          </w:p>
        </w:tc>
        <w:tc>
          <w:tcPr>
            <w:tcW w:w="1172" w:type="dxa"/>
            <w:vAlign w:val="center"/>
          </w:tcPr>
          <w:p w14:paraId="27AAF42D" w14:textId="77777777" w:rsidR="007579E7" w:rsidRDefault="007579E7" w:rsidP="00F20793">
            <w:pPr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ascii="宋体" w:hAnsi="宋体" w:cs="宋体" w:hint="eastAsia"/>
                <w:szCs w:val="24"/>
              </w:rPr>
              <w:t>基准价格（元）</w:t>
            </w:r>
          </w:p>
        </w:tc>
        <w:tc>
          <w:tcPr>
            <w:tcW w:w="1689" w:type="dxa"/>
            <w:vAlign w:val="center"/>
          </w:tcPr>
          <w:p w14:paraId="646638D0" w14:textId="77777777" w:rsidR="007579E7" w:rsidRDefault="007579E7" w:rsidP="00F20793">
            <w:pPr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ascii="宋体" w:hAnsi="宋体" w:cs="宋体" w:hint="eastAsia"/>
                <w:szCs w:val="24"/>
              </w:rPr>
              <w:t>单位</w:t>
            </w:r>
          </w:p>
        </w:tc>
      </w:tr>
      <w:tr w:rsidR="007579E7" w14:paraId="15B15B97" w14:textId="77777777" w:rsidTr="00F20793">
        <w:trPr>
          <w:trHeight w:val="1254"/>
          <w:jc w:val="center"/>
        </w:trPr>
        <w:tc>
          <w:tcPr>
            <w:tcW w:w="1547" w:type="dxa"/>
            <w:vMerge w:val="restart"/>
            <w:vAlign w:val="center"/>
          </w:tcPr>
          <w:p w14:paraId="19F8A17C" w14:textId="77777777" w:rsidR="007579E7" w:rsidRDefault="007579E7" w:rsidP="00F20793">
            <w:pPr>
              <w:jc w:val="center"/>
              <w:rPr>
                <w:rFonts w:ascii="宋体" w:hAnsi="宋体" w:cs="宋体"/>
                <w:color w:val="00000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招牌、</w:t>
            </w:r>
            <w:bookmarkStart w:id="1" w:name="_Hlk35358177"/>
            <w:r>
              <w:rPr>
                <w:rFonts w:ascii="宋体" w:hAnsi="宋体" w:cs="宋体" w:hint="eastAsia"/>
                <w:color w:val="000000"/>
                <w:lang w:bidi="ar"/>
              </w:rPr>
              <w:t>指示牌、指路牌、候车亭</w:t>
            </w:r>
            <w:bookmarkEnd w:id="1"/>
            <w:r>
              <w:rPr>
                <w:rFonts w:ascii="宋体" w:hAnsi="宋体" w:cs="宋体" w:hint="eastAsia"/>
                <w:color w:val="000000"/>
                <w:lang w:bidi="ar"/>
              </w:rPr>
              <w:t>、线路牌、实物造型</w:t>
            </w:r>
          </w:p>
        </w:tc>
        <w:tc>
          <w:tcPr>
            <w:tcW w:w="1493" w:type="dxa"/>
            <w:vAlign w:val="center"/>
          </w:tcPr>
          <w:p w14:paraId="7257CF69" w14:textId="77777777" w:rsidR="007579E7" w:rsidRDefault="007579E7" w:rsidP="00F20793">
            <w:pPr>
              <w:jc w:val="center"/>
              <w:rPr>
                <w:rFonts w:ascii="宋体" w:hAnsi="宋体" w:cs="宋体"/>
                <w:color w:val="00000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一类地段</w:t>
            </w:r>
          </w:p>
        </w:tc>
        <w:tc>
          <w:tcPr>
            <w:tcW w:w="7255" w:type="dxa"/>
            <w:vAlign w:val="center"/>
          </w:tcPr>
          <w:p w14:paraId="2DBCE648" w14:textId="77777777" w:rsidR="007579E7" w:rsidRDefault="007579E7" w:rsidP="00F20793">
            <w:pPr>
              <w:spacing w:line="300" w:lineRule="exact"/>
              <w:jc w:val="center"/>
              <w:rPr>
                <w:rFonts w:ascii="宋体" w:hAnsi="宋体" w:cs="宋体"/>
                <w:color w:val="00000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岳阳大道、南湖大道、巴陵大道、湘北大道、洞庭大道、湖滨大道、求索路、东茅岭路、青年路、德胜路、火车站、高铁东站、汽车站、商业步行街、南湖广场、巴陵广场。</w:t>
            </w:r>
          </w:p>
        </w:tc>
        <w:tc>
          <w:tcPr>
            <w:tcW w:w="1172" w:type="dxa"/>
            <w:vAlign w:val="center"/>
          </w:tcPr>
          <w:p w14:paraId="42DB2ACD" w14:textId="77777777" w:rsidR="007579E7" w:rsidRDefault="007579E7" w:rsidP="00F20793">
            <w:pPr>
              <w:jc w:val="center"/>
              <w:rPr>
                <w:rFonts w:ascii="宋体" w:hAnsi="宋体" w:cs="宋体"/>
                <w:color w:val="00000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20</w:t>
            </w:r>
          </w:p>
        </w:tc>
        <w:tc>
          <w:tcPr>
            <w:tcW w:w="1689" w:type="dxa"/>
            <w:vAlign w:val="center"/>
          </w:tcPr>
          <w:p w14:paraId="6D05E1B9" w14:textId="77777777" w:rsidR="007579E7" w:rsidRDefault="007579E7" w:rsidP="00F20793">
            <w:pPr>
              <w:jc w:val="center"/>
              <w:rPr>
                <w:rFonts w:ascii="宋体" w:hAnsi="宋体" w:cs="宋体"/>
                <w:color w:val="000000"/>
                <w:lang w:bidi="ar"/>
              </w:rPr>
            </w:pPr>
            <w:r>
              <w:rPr>
                <w:rFonts w:ascii="宋体" w:hAnsi="宋体" w:cs="宋体" w:hint="eastAsia"/>
                <w:szCs w:val="24"/>
              </w:rPr>
              <w:t>元/平方米/月</w:t>
            </w:r>
          </w:p>
        </w:tc>
      </w:tr>
      <w:tr w:rsidR="007579E7" w14:paraId="693625C2" w14:textId="77777777" w:rsidTr="00F20793">
        <w:trPr>
          <w:trHeight w:val="1254"/>
          <w:jc w:val="center"/>
        </w:trPr>
        <w:tc>
          <w:tcPr>
            <w:tcW w:w="1547" w:type="dxa"/>
            <w:vMerge/>
            <w:vAlign w:val="center"/>
          </w:tcPr>
          <w:p w14:paraId="50135A30" w14:textId="77777777" w:rsidR="007579E7" w:rsidRDefault="007579E7" w:rsidP="00F20793">
            <w:pPr>
              <w:jc w:val="center"/>
              <w:rPr>
                <w:rFonts w:ascii="宋体" w:hAnsi="宋体" w:cs="宋体"/>
                <w:color w:val="000000"/>
                <w:lang w:bidi="ar"/>
              </w:rPr>
            </w:pPr>
          </w:p>
        </w:tc>
        <w:tc>
          <w:tcPr>
            <w:tcW w:w="1493" w:type="dxa"/>
            <w:vAlign w:val="center"/>
          </w:tcPr>
          <w:p w14:paraId="1177D555" w14:textId="77777777" w:rsidR="007579E7" w:rsidRDefault="007579E7" w:rsidP="00F20793">
            <w:pPr>
              <w:jc w:val="center"/>
              <w:rPr>
                <w:rFonts w:ascii="宋体" w:hAnsi="宋体" w:cs="宋体"/>
                <w:color w:val="00000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二类地段</w:t>
            </w:r>
          </w:p>
        </w:tc>
        <w:tc>
          <w:tcPr>
            <w:tcW w:w="7255" w:type="dxa"/>
            <w:vAlign w:val="center"/>
          </w:tcPr>
          <w:p w14:paraId="3D3FD4F4" w14:textId="77777777" w:rsidR="007579E7" w:rsidRDefault="007579E7" w:rsidP="00F20793">
            <w:pPr>
              <w:spacing w:line="300" w:lineRule="exact"/>
              <w:jc w:val="center"/>
              <w:rPr>
                <w:rFonts w:ascii="宋体" w:hAnsi="宋体" w:cs="宋体"/>
                <w:color w:val="00000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冷水铺路、望岳路、枫桥湖路、站前路、建湘路、洞庭北路、五里牌路、白石岭路、通海路、云梦路、赶山路、沿湖大道、金凤桥路、</w:t>
            </w:r>
            <w:proofErr w:type="gramStart"/>
            <w:r>
              <w:rPr>
                <w:rFonts w:ascii="宋体" w:hAnsi="宋体" w:cs="宋体" w:hint="eastAsia"/>
                <w:color w:val="000000"/>
                <w:lang w:bidi="ar"/>
              </w:rPr>
              <w:t>旭园路</w:t>
            </w:r>
            <w:proofErr w:type="gramEnd"/>
            <w:r>
              <w:rPr>
                <w:rFonts w:ascii="宋体" w:hAnsi="宋体" w:cs="宋体" w:hint="eastAsia"/>
                <w:color w:val="000000"/>
                <w:lang w:bidi="ar"/>
              </w:rPr>
              <w:t>。</w:t>
            </w:r>
          </w:p>
        </w:tc>
        <w:tc>
          <w:tcPr>
            <w:tcW w:w="1172" w:type="dxa"/>
            <w:vAlign w:val="center"/>
          </w:tcPr>
          <w:p w14:paraId="54D95B86" w14:textId="77777777" w:rsidR="007579E7" w:rsidRDefault="007579E7" w:rsidP="00F20793">
            <w:pPr>
              <w:jc w:val="center"/>
              <w:rPr>
                <w:rFonts w:ascii="宋体" w:hAnsi="宋体" w:cs="宋体"/>
                <w:color w:val="00000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18</w:t>
            </w:r>
          </w:p>
        </w:tc>
        <w:tc>
          <w:tcPr>
            <w:tcW w:w="1689" w:type="dxa"/>
            <w:vAlign w:val="center"/>
          </w:tcPr>
          <w:p w14:paraId="3198F713" w14:textId="77777777" w:rsidR="007579E7" w:rsidRDefault="007579E7" w:rsidP="00F20793">
            <w:pPr>
              <w:jc w:val="center"/>
              <w:rPr>
                <w:rFonts w:ascii="宋体" w:hAnsi="宋体" w:cs="宋体"/>
                <w:szCs w:val="24"/>
              </w:rPr>
            </w:pPr>
          </w:p>
          <w:p w14:paraId="544B741C" w14:textId="77777777" w:rsidR="007579E7" w:rsidRDefault="007579E7" w:rsidP="00F20793">
            <w:pPr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ascii="宋体" w:hAnsi="宋体" w:cs="宋体" w:hint="eastAsia"/>
                <w:szCs w:val="24"/>
              </w:rPr>
              <w:t>元/平方米/月</w:t>
            </w:r>
          </w:p>
          <w:p w14:paraId="6DB238B3" w14:textId="77777777" w:rsidR="007579E7" w:rsidRDefault="007579E7" w:rsidP="00F20793">
            <w:pPr>
              <w:jc w:val="center"/>
              <w:rPr>
                <w:rFonts w:ascii="宋体" w:hAnsi="宋体" w:cs="宋体"/>
                <w:szCs w:val="24"/>
              </w:rPr>
            </w:pPr>
          </w:p>
        </w:tc>
      </w:tr>
      <w:tr w:rsidR="007579E7" w14:paraId="66C5EB8B" w14:textId="77777777" w:rsidTr="00F20793">
        <w:trPr>
          <w:trHeight w:val="1254"/>
          <w:jc w:val="center"/>
        </w:trPr>
        <w:tc>
          <w:tcPr>
            <w:tcW w:w="1547" w:type="dxa"/>
            <w:vMerge/>
            <w:vAlign w:val="center"/>
          </w:tcPr>
          <w:p w14:paraId="5D5371B2" w14:textId="77777777" w:rsidR="007579E7" w:rsidRDefault="007579E7" w:rsidP="00F20793">
            <w:pPr>
              <w:jc w:val="center"/>
              <w:rPr>
                <w:rFonts w:ascii="宋体" w:hAnsi="宋体" w:cs="宋体"/>
                <w:color w:val="000000"/>
                <w:lang w:bidi="ar"/>
              </w:rPr>
            </w:pPr>
          </w:p>
        </w:tc>
        <w:tc>
          <w:tcPr>
            <w:tcW w:w="1493" w:type="dxa"/>
            <w:vAlign w:val="center"/>
          </w:tcPr>
          <w:p w14:paraId="653D9AEB" w14:textId="77777777" w:rsidR="007579E7" w:rsidRDefault="007579E7" w:rsidP="00F20793">
            <w:pPr>
              <w:jc w:val="center"/>
              <w:rPr>
                <w:rFonts w:ascii="宋体" w:hAnsi="宋体" w:cs="宋体"/>
                <w:color w:val="00000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三类地段</w:t>
            </w:r>
          </w:p>
        </w:tc>
        <w:tc>
          <w:tcPr>
            <w:tcW w:w="7255" w:type="dxa"/>
            <w:vAlign w:val="center"/>
          </w:tcPr>
          <w:p w14:paraId="076D20BC" w14:textId="77777777" w:rsidR="007579E7" w:rsidRDefault="007579E7" w:rsidP="00F20793">
            <w:pPr>
              <w:jc w:val="center"/>
              <w:rPr>
                <w:rFonts w:ascii="宋体" w:hAnsi="宋体" w:cs="宋体"/>
                <w:i/>
                <w:iCs/>
                <w:color w:val="000000"/>
                <w:lang w:bidi="ar"/>
              </w:rPr>
            </w:pPr>
            <w:r>
              <w:rPr>
                <w:rFonts w:ascii="宋体" w:hAnsi="宋体" w:cs="宋体" w:hint="eastAsia"/>
                <w:color w:val="000000" w:themeColor="text1"/>
                <w:lang w:bidi="ar"/>
              </w:rPr>
              <w:t>一类、二类地段以外的区域</w:t>
            </w:r>
          </w:p>
        </w:tc>
        <w:tc>
          <w:tcPr>
            <w:tcW w:w="1172" w:type="dxa"/>
            <w:vAlign w:val="center"/>
          </w:tcPr>
          <w:p w14:paraId="008D8D57" w14:textId="77777777" w:rsidR="007579E7" w:rsidRDefault="007579E7" w:rsidP="00F20793">
            <w:pPr>
              <w:jc w:val="center"/>
              <w:rPr>
                <w:rFonts w:ascii="宋体" w:hAnsi="宋体" w:cs="宋体"/>
                <w:color w:val="00000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16</w:t>
            </w:r>
          </w:p>
        </w:tc>
        <w:tc>
          <w:tcPr>
            <w:tcW w:w="1689" w:type="dxa"/>
            <w:vAlign w:val="center"/>
          </w:tcPr>
          <w:p w14:paraId="5173E931" w14:textId="77777777" w:rsidR="007579E7" w:rsidRDefault="007579E7" w:rsidP="00F20793">
            <w:pPr>
              <w:jc w:val="center"/>
              <w:rPr>
                <w:rFonts w:ascii="宋体" w:hAnsi="宋体" w:cs="宋体"/>
                <w:color w:val="000000"/>
                <w:lang w:bidi="ar"/>
              </w:rPr>
            </w:pPr>
            <w:r>
              <w:rPr>
                <w:rFonts w:ascii="宋体" w:hAnsi="宋体" w:cs="宋体" w:hint="eastAsia"/>
                <w:szCs w:val="24"/>
              </w:rPr>
              <w:t>元/平方米/月</w:t>
            </w:r>
          </w:p>
        </w:tc>
      </w:tr>
      <w:tr w:rsidR="007579E7" w14:paraId="0F79B182" w14:textId="77777777" w:rsidTr="00F20793">
        <w:trPr>
          <w:trHeight w:val="1254"/>
          <w:jc w:val="center"/>
        </w:trPr>
        <w:tc>
          <w:tcPr>
            <w:tcW w:w="1547" w:type="dxa"/>
            <w:vMerge w:val="restart"/>
            <w:vAlign w:val="center"/>
          </w:tcPr>
          <w:p w14:paraId="51EA2AA2" w14:textId="77777777" w:rsidR="007579E7" w:rsidRDefault="007579E7" w:rsidP="00F20793">
            <w:pPr>
              <w:jc w:val="center"/>
              <w:rPr>
                <w:rFonts w:ascii="宋体" w:hAnsi="宋体" w:cs="宋体"/>
                <w:color w:val="00000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城市路名牌</w:t>
            </w:r>
          </w:p>
        </w:tc>
        <w:tc>
          <w:tcPr>
            <w:tcW w:w="1493" w:type="dxa"/>
            <w:tcBorders>
              <w:bottom w:val="single" w:sz="4" w:space="0" w:color="000000"/>
            </w:tcBorders>
            <w:vAlign w:val="center"/>
          </w:tcPr>
          <w:p w14:paraId="1F725B5A" w14:textId="77777777" w:rsidR="007579E7" w:rsidRDefault="007579E7" w:rsidP="00F20793">
            <w:pPr>
              <w:jc w:val="center"/>
              <w:rPr>
                <w:rFonts w:ascii="宋体" w:hAnsi="宋体" w:cs="宋体"/>
                <w:color w:val="00000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一类地段</w:t>
            </w:r>
          </w:p>
        </w:tc>
        <w:tc>
          <w:tcPr>
            <w:tcW w:w="7255" w:type="dxa"/>
            <w:vAlign w:val="center"/>
          </w:tcPr>
          <w:p w14:paraId="01273EA7" w14:textId="77777777" w:rsidR="007579E7" w:rsidRDefault="007579E7" w:rsidP="00F20793">
            <w:pPr>
              <w:spacing w:line="300" w:lineRule="exact"/>
              <w:jc w:val="center"/>
              <w:rPr>
                <w:rFonts w:ascii="宋体" w:hAnsi="宋体" w:cs="宋体"/>
                <w:color w:val="00000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岳阳大道、南湖大道、巴陵大道、湘北大道、洞庭大道、湖滨大道、求索路、东茅岭路、青年路、德胜路、火车站、高铁东站、汽车站、商业步行街、南湖广场、巴陵广场。</w:t>
            </w:r>
          </w:p>
        </w:tc>
        <w:tc>
          <w:tcPr>
            <w:tcW w:w="1172" w:type="dxa"/>
            <w:vAlign w:val="center"/>
          </w:tcPr>
          <w:p w14:paraId="599B2D8F" w14:textId="77777777" w:rsidR="007579E7" w:rsidRDefault="007579E7" w:rsidP="00F20793">
            <w:pPr>
              <w:jc w:val="center"/>
              <w:rPr>
                <w:rFonts w:ascii="宋体" w:hAnsi="宋体" w:cs="宋体"/>
                <w:color w:val="00000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220</w:t>
            </w:r>
          </w:p>
        </w:tc>
        <w:tc>
          <w:tcPr>
            <w:tcW w:w="1689" w:type="dxa"/>
            <w:vAlign w:val="center"/>
          </w:tcPr>
          <w:p w14:paraId="312FBD30" w14:textId="77777777" w:rsidR="007579E7" w:rsidRDefault="007579E7" w:rsidP="00F20793">
            <w:pPr>
              <w:jc w:val="center"/>
              <w:rPr>
                <w:rFonts w:ascii="宋体" w:hAnsi="宋体" w:cs="宋体"/>
                <w:color w:val="000000"/>
                <w:lang w:bidi="ar"/>
              </w:rPr>
            </w:pPr>
            <w:r>
              <w:rPr>
                <w:rFonts w:ascii="宋体" w:hAnsi="宋体" w:cs="宋体" w:hint="eastAsia"/>
                <w:szCs w:val="24"/>
              </w:rPr>
              <w:t>元/</w:t>
            </w:r>
            <w:proofErr w:type="gramStart"/>
            <w:r>
              <w:rPr>
                <w:rFonts w:ascii="宋体" w:hAnsi="宋体" w:cs="宋体" w:hint="eastAsia"/>
                <w:szCs w:val="24"/>
              </w:rPr>
              <w:t>个</w:t>
            </w:r>
            <w:proofErr w:type="gramEnd"/>
            <w:r>
              <w:rPr>
                <w:rFonts w:ascii="宋体" w:hAnsi="宋体" w:cs="宋体" w:hint="eastAsia"/>
                <w:szCs w:val="24"/>
              </w:rPr>
              <w:t>/年</w:t>
            </w:r>
          </w:p>
        </w:tc>
      </w:tr>
      <w:tr w:rsidR="007579E7" w14:paraId="04128D78" w14:textId="77777777" w:rsidTr="00F20793">
        <w:trPr>
          <w:trHeight w:val="1129"/>
          <w:jc w:val="center"/>
        </w:trPr>
        <w:tc>
          <w:tcPr>
            <w:tcW w:w="1547" w:type="dxa"/>
            <w:vMerge/>
            <w:vAlign w:val="center"/>
          </w:tcPr>
          <w:p w14:paraId="4A9B7E40" w14:textId="77777777" w:rsidR="007579E7" w:rsidRDefault="007579E7" w:rsidP="00F20793">
            <w:pPr>
              <w:jc w:val="center"/>
              <w:rPr>
                <w:rFonts w:ascii="宋体" w:hAnsi="宋体" w:cs="宋体"/>
                <w:color w:val="000000"/>
                <w:lang w:bidi="ar"/>
              </w:rPr>
            </w:pPr>
          </w:p>
        </w:tc>
        <w:tc>
          <w:tcPr>
            <w:tcW w:w="1493" w:type="dxa"/>
            <w:tcBorders>
              <w:top w:val="single" w:sz="4" w:space="0" w:color="000000"/>
            </w:tcBorders>
            <w:vAlign w:val="center"/>
          </w:tcPr>
          <w:p w14:paraId="4A4735AA" w14:textId="77777777" w:rsidR="007579E7" w:rsidRDefault="007579E7" w:rsidP="00F20793">
            <w:pPr>
              <w:jc w:val="center"/>
              <w:rPr>
                <w:rFonts w:ascii="宋体" w:hAnsi="宋体" w:cs="宋体"/>
                <w:color w:val="00000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二类地段</w:t>
            </w:r>
          </w:p>
        </w:tc>
        <w:tc>
          <w:tcPr>
            <w:tcW w:w="7255" w:type="dxa"/>
            <w:vAlign w:val="center"/>
          </w:tcPr>
          <w:p w14:paraId="28E2A17C" w14:textId="77777777" w:rsidR="007579E7" w:rsidRDefault="007579E7" w:rsidP="00F20793">
            <w:pPr>
              <w:spacing w:line="300" w:lineRule="exact"/>
              <w:jc w:val="center"/>
              <w:rPr>
                <w:rFonts w:ascii="宋体" w:hAnsi="宋体" w:cs="宋体"/>
                <w:color w:val="00000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冷水铺路、望岳路、枫桥湖路、站前路、建湘路、洞庭北路、五里牌路、白石岭路、通海路、云梦路、赶山路、沿湖大道、金凤桥路、</w:t>
            </w:r>
            <w:proofErr w:type="gramStart"/>
            <w:r>
              <w:rPr>
                <w:rFonts w:ascii="宋体" w:hAnsi="宋体" w:cs="宋体" w:hint="eastAsia"/>
                <w:color w:val="000000"/>
                <w:lang w:bidi="ar"/>
              </w:rPr>
              <w:t>旭园路</w:t>
            </w:r>
            <w:proofErr w:type="gramEnd"/>
            <w:r>
              <w:rPr>
                <w:rFonts w:ascii="宋体" w:hAnsi="宋体" w:cs="宋体" w:hint="eastAsia"/>
                <w:color w:val="000000"/>
                <w:lang w:bidi="ar"/>
              </w:rPr>
              <w:t>。</w:t>
            </w:r>
          </w:p>
        </w:tc>
        <w:tc>
          <w:tcPr>
            <w:tcW w:w="1172" w:type="dxa"/>
            <w:vAlign w:val="center"/>
          </w:tcPr>
          <w:p w14:paraId="1959ED03" w14:textId="77777777" w:rsidR="007579E7" w:rsidRDefault="007579E7" w:rsidP="00F20793">
            <w:pPr>
              <w:jc w:val="center"/>
              <w:rPr>
                <w:rFonts w:ascii="宋体" w:hAnsi="宋体" w:cs="宋体"/>
                <w:color w:val="00000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180</w:t>
            </w:r>
          </w:p>
        </w:tc>
        <w:tc>
          <w:tcPr>
            <w:tcW w:w="1689" w:type="dxa"/>
            <w:vAlign w:val="center"/>
          </w:tcPr>
          <w:p w14:paraId="29E65333" w14:textId="77777777" w:rsidR="007579E7" w:rsidRDefault="007579E7" w:rsidP="00F20793">
            <w:pPr>
              <w:jc w:val="center"/>
              <w:rPr>
                <w:rFonts w:ascii="宋体" w:hAnsi="宋体" w:cs="宋体"/>
                <w:color w:val="00000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  <w:lang w:bidi="ar"/>
              </w:rPr>
              <w:t>元/</w:t>
            </w:r>
            <w:proofErr w:type="gramStart"/>
            <w:r>
              <w:rPr>
                <w:rFonts w:ascii="宋体" w:hAnsi="宋体" w:cs="宋体" w:hint="eastAsia"/>
                <w:color w:val="000000"/>
                <w:sz w:val="21"/>
                <w:szCs w:val="21"/>
                <w:lang w:bidi="ar"/>
              </w:rPr>
              <w:t>个</w:t>
            </w:r>
            <w:proofErr w:type="gramEnd"/>
            <w:r>
              <w:rPr>
                <w:rFonts w:ascii="宋体" w:hAnsi="宋体" w:cs="宋体" w:hint="eastAsia"/>
                <w:color w:val="000000"/>
                <w:sz w:val="21"/>
                <w:szCs w:val="21"/>
                <w:lang w:bidi="ar"/>
              </w:rPr>
              <w:t>/年</w:t>
            </w:r>
          </w:p>
        </w:tc>
      </w:tr>
      <w:tr w:rsidR="007579E7" w14:paraId="2AFC1D28" w14:textId="77777777" w:rsidTr="00F20793">
        <w:trPr>
          <w:trHeight w:val="1129"/>
          <w:jc w:val="center"/>
        </w:trPr>
        <w:tc>
          <w:tcPr>
            <w:tcW w:w="1547" w:type="dxa"/>
            <w:vMerge/>
            <w:vAlign w:val="center"/>
          </w:tcPr>
          <w:p w14:paraId="56C9E213" w14:textId="77777777" w:rsidR="007579E7" w:rsidRDefault="007579E7" w:rsidP="00F20793">
            <w:pPr>
              <w:jc w:val="center"/>
              <w:rPr>
                <w:rFonts w:ascii="宋体" w:hAnsi="宋体" w:cs="宋体"/>
                <w:color w:val="000000"/>
                <w:lang w:bidi="ar"/>
              </w:rPr>
            </w:pPr>
          </w:p>
        </w:tc>
        <w:tc>
          <w:tcPr>
            <w:tcW w:w="1493" w:type="dxa"/>
            <w:tcBorders>
              <w:top w:val="single" w:sz="4" w:space="0" w:color="000000"/>
            </w:tcBorders>
            <w:vAlign w:val="center"/>
          </w:tcPr>
          <w:p w14:paraId="19F2D68F" w14:textId="77777777" w:rsidR="007579E7" w:rsidRDefault="007579E7" w:rsidP="00F20793">
            <w:pPr>
              <w:jc w:val="center"/>
              <w:rPr>
                <w:rFonts w:ascii="宋体" w:hAnsi="宋体" w:cs="宋体"/>
                <w:color w:val="00000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三类地段</w:t>
            </w:r>
          </w:p>
        </w:tc>
        <w:tc>
          <w:tcPr>
            <w:tcW w:w="7255" w:type="dxa"/>
            <w:vAlign w:val="center"/>
          </w:tcPr>
          <w:p w14:paraId="141DF5C2" w14:textId="77777777" w:rsidR="007579E7" w:rsidRDefault="007579E7" w:rsidP="00F20793">
            <w:pPr>
              <w:spacing w:line="300" w:lineRule="exact"/>
              <w:jc w:val="center"/>
              <w:rPr>
                <w:rFonts w:ascii="宋体" w:hAnsi="宋体" w:cs="宋体"/>
                <w:color w:val="000000"/>
                <w:lang w:bidi="ar"/>
              </w:rPr>
            </w:pPr>
            <w:r>
              <w:rPr>
                <w:rFonts w:ascii="宋体" w:hAnsi="宋体" w:cs="宋体" w:hint="eastAsia"/>
                <w:color w:val="000000" w:themeColor="text1"/>
                <w:lang w:bidi="ar"/>
              </w:rPr>
              <w:t>一类、二类地段以外的区域</w:t>
            </w:r>
          </w:p>
        </w:tc>
        <w:tc>
          <w:tcPr>
            <w:tcW w:w="1172" w:type="dxa"/>
            <w:vAlign w:val="center"/>
          </w:tcPr>
          <w:p w14:paraId="5C69C3BB" w14:textId="77777777" w:rsidR="007579E7" w:rsidRDefault="007579E7" w:rsidP="00F20793">
            <w:pPr>
              <w:jc w:val="center"/>
              <w:rPr>
                <w:rFonts w:ascii="宋体" w:hAnsi="宋体" w:cs="宋体"/>
                <w:color w:val="00000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120</w:t>
            </w:r>
          </w:p>
        </w:tc>
        <w:tc>
          <w:tcPr>
            <w:tcW w:w="1689" w:type="dxa"/>
            <w:vAlign w:val="center"/>
          </w:tcPr>
          <w:p w14:paraId="6086B5DF" w14:textId="77777777" w:rsidR="007579E7" w:rsidRDefault="007579E7" w:rsidP="00F20793">
            <w:pPr>
              <w:jc w:val="center"/>
              <w:rPr>
                <w:rFonts w:ascii="宋体" w:hAnsi="宋体" w:cs="宋体"/>
                <w:color w:val="000000"/>
                <w:lang w:bidi="ar"/>
              </w:rPr>
            </w:pPr>
            <w:r>
              <w:rPr>
                <w:rFonts w:ascii="宋体" w:hAnsi="宋体" w:cs="宋体" w:hint="eastAsia"/>
                <w:szCs w:val="24"/>
              </w:rPr>
              <w:t>元/</w:t>
            </w:r>
            <w:proofErr w:type="gramStart"/>
            <w:r>
              <w:rPr>
                <w:rFonts w:ascii="宋体" w:hAnsi="宋体" w:cs="宋体" w:hint="eastAsia"/>
                <w:szCs w:val="24"/>
              </w:rPr>
              <w:t>个</w:t>
            </w:r>
            <w:proofErr w:type="gramEnd"/>
            <w:r>
              <w:rPr>
                <w:rFonts w:ascii="宋体" w:hAnsi="宋体" w:cs="宋体" w:hint="eastAsia"/>
                <w:szCs w:val="24"/>
              </w:rPr>
              <w:t>/年</w:t>
            </w:r>
          </w:p>
        </w:tc>
      </w:tr>
      <w:tr w:rsidR="007579E7" w14:paraId="6BA82A92" w14:textId="77777777" w:rsidTr="00F20793">
        <w:trPr>
          <w:trHeight w:val="1129"/>
          <w:jc w:val="center"/>
        </w:trPr>
        <w:tc>
          <w:tcPr>
            <w:tcW w:w="1547" w:type="dxa"/>
            <w:vMerge w:val="restart"/>
            <w:vAlign w:val="center"/>
          </w:tcPr>
          <w:p w14:paraId="24F745A6" w14:textId="77777777" w:rsidR="007579E7" w:rsidRDefault="007579E7" w:rsidP="00F20793">
            <w:pPr>
              <w:jc w:val="center"/>
              <w:rPr>
                <w:rFonts w:ascii="宋体" w:hAnsi="宋体" w:cs="宋体"/>
                <w:color w:val="00000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LED电子显示屏</w:t>
            </w:r>
          </w:p>
        </w:tc>
        <w:tc>
          <w:tcPr>
            <w:tcW w:w="1493" w:type="dxa"/>
            <w:vAlign w:val="center"/>
          </w:tcPr>
          <w:p w14:paraId="3D37BB09" w14:textId="77777777" w:rsidR="007579E7" w:rsidRDefault="007579E7" w:rsidP="00F20793">
            <w:pPr>
              <w:jc w:val="center"/>
              <w:rPr>
                <w:rFonts w:ascii="宋体" w:hAnsi="宋体" w:cs="宋体"/>
                <w:color w:val="00000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一类地段</w:t>
            </w:r>
          </w:p>
        </w:tc>
        <w:tc>
          <w:tcPr>
            <w:tcW w:w="7255" w:type="dxa"/>
            <w:vAlign w:val="center"/>
          </w:tcPr>
          <w:p w14:paraId="1E0F17EC" w14:textId="77777777" w:rsidR="007579E7" w:rsidRDefault="007579E7" w:rsidP="00F20793">
            <w:pPr>
              <w:spacing w:line="300" w:lineRule="exact"/>
              <w:jc w:val="center"/>
              <w:rPr>
                <w:rFonts w:ascii="宋体" w:hAnsi="宋体" w:cs="宋体"/>
                <w:color w:val="00000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岳阳大道、南湖大道、巴陵大道、湘北大道、洞庭大道、湖滨大道、求索路、东茅岭路、青年路、德胜路、火车站、高铁东站、汽车站、商业步行街、南湖广场、巴陵广场。</w:t>
            </w:r>
          </w:p>
        </w:tc>
        <w:tc>
          <w:tcPr>
            <w:tcW w:w="1172" w:type="dxa"/>
            <w:vAlign w:val="center"/>
          </w:tcPr>
          <w:p w14:paraId="44156F6F" w14:textId="77777777" w:rsidR="007579E7" w:rsidRDefault="007579E7" w:rsidP="00F20793">
            <w:pPr>
              <w:jc w:val="center"/>
              <w:rPr>
                <w:rFonts w:ascii="宋体" w:hAnsi="宋体" w:cs="宋体"/>
                <w:color w:val="00000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18</w:t>
            </w:r>
          </w:p>
        </w:tc>
        <w:tc>
          <w:tcPr>
            <w:tcW w:w="1689" w:type="dxa"/>
            <w:vAlign w:val="center"/>
          </w:tcPr>
          <w:p w14:paraId="0560BFBB" w14:textId="77777777" w:rsidR="007579E7" w:rsidRDefault="007579E7" w:rsidP="00F20793">
            <w:pPr>
              <w:jc w:val="center"/>
              <w:rPr>
                <w:rFonts w:ascii="宋体" w:hAnsi="宋体" w:cs="宋体"/>
                <w:color w:val="000000"/>
                <w:lang w:bidi="ar"/>
              </w:rPr>
            </w:pPr>
            <w:r>
              <w:rPr>
                <w:rFonts w:ascii="宋体" w:hAnsi="宋体" w:cs="宋体" w:hint="eastAsia"/>
                <w:szCs w:val="24"/>
              </w:rPr>
              <w:t>元/平方米/月</w:t>
            </w:r>
          </w:p>
        </w:tc>
      </w:tr>
      <w:tr w:rsidR="007579E7" w14:paraId="19D2D310" w14:textId="77777777" w:rsidTr="00F20793">
        <w:trPr>
          <w:trHeight w:val="1129"/>
          <w:jc w:val="center"/>
        </w:trPr>
        <w:tc>
          <w:tcPr>
            <w:tcW w:w="1547" w:type="dxa"/>
            <w:vMerge/>
            <w:vAlign w:val="center"/>
          </w:tcPr>
          <w:p w14:paraId="2D760160" w14:textId="77777777" w:rsidR="007579E7" w:rsidRDefault="007579E7" w:rsidP="00F20793">
            <w:pPr>
              <w:jc w:val="center"/>
              <w:rPr>
                <w:rFonts w:ascii="宋体" w:hAnsi="宋体" w:cs="宋体"/>
                <w:color w:val="000000"/>
                <w:lang w:bidi="ar"/>
              </w:rPr>
            </w:pPr>
          </w:p>
        </w:tc>
        <w:tc>
          <w:tcPr>
            <w:tcW w:w="1493" w:type="dxa"/>
            <w:vAlign w:val="center"/>
          </w:tcPr>
          <w:p w14:paraId="231F8DBA" w14:textId="77777777" w:rsidR="007579E7" w:rsidRDefault="007579E7" w:rsidP="00F20793">
            <w:pPr>
              <w:jc w:val="center"/>
              <w:rPr>
                <w:rFonts w:ascii="宋体" w:hAnsi="宋体" w:cs="宋体"/>
                <w:color w:val="00000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二类地段</w:t>
            </w:r>
          </w:p>
        </w:tc>
        <w:tc>
          <w:tcPr>
            <w:tcW w:w="7255" w:type="dxa"/>
            <w:vAlign w:val="center"/>
          </w:tcPr>
          <w:p w14:paraId="0C8CE7D9" w14:textId="77777777" w:rsidR="007579E7" w:rsidRDefault="007579E7" w:rsidP="00F20793">
            <w:pPr>
              <w:spacing w:line="300" w:lineRule="exact"/>
              <w:jc w:val="center"/>
              <w:rPr>
                <w:rFonts w:ascii="宋体" w:hAnsi="宋体" w:cs="宋体"/>
                <w:color w:val="00000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冷水铺路、望岳路、枫桥湖路、站前路、建湘路、洞庭北路、五里牌路、白石岭路、通海路、云梦路、赶山路、沿湖大道、金凤桥路、</w:t>
            </w:r>
            <w:proofErr w:type="gramStart"/>
            <w:r>
              <w:rPr>
                <w:rFonts w:ascii="宋体" w:hAnsi="宋体" w:cs="宋体" w:hint="eastAsia"/>
                <w:color w:val="000000"/>
                <w:lang w:bidi="ar"/>
              </w:rPr>
              <w:t>旭园路</w:t>
            </w:r>
            <w:proofErr w:type="gramEnd"/>
            <w:r>
              <w:rPr>
                <w:rFonts w:ascii="宋体" w:hAnsi="宋体" w:cs="宋体" w:hint="eastAsia"/>
                <w:color w:val="000000"/>
                <w:lang w:bidi="ar"/>
              </w:rPr>
              <w:t>。</w:t>
            </w:r>
          </w:p>
        </w:tc>
        <w:tc>
          <w:tcPr>
            <w:tcW w:w="1172" w:type="dxa"/>
            <w:vAlign w:val="center"/>
          </w:tcPr>
          <w:p w14:paraId="14A72A0E" w14:textId="77777777" w:rsidR="007579E7" w:rsidRDefault="007579E7" w:rsidP="00F20793">
            <w:pPr>
              <w:jc w:val="center"/>
              <w:rPr>
                <w:rFonts w:ascii="宋体" w:hAnsi="宋体" w:cs="宋体"/>
                <w:color w:val="00000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16</w:t>
            </w:r>
          </w:p>
        </w:tc>
        <w:tc>
          <w:tcPr>
            <w:tcW w:w="1689" w:type="dxa"/>
            <w:vAlign w:val="center"/>
          </w:tcPr>
          <w:p w14:paraId="6C0513BB" w14:textId="77777777" w:rsidR="007579E7" w:rsidRDefault="007579E7" w:rsidP="00F20793">
            <w:pPr>
              <w:jc w:val="center"/>
              <w:rPr>
                <w:rFonts w:ascii="宋体" w:hAnsi="宋体" w:cs="宋体"/>
                <w:color w:val="000000"/>
                <w:lang w:bidi="ar"/>
              </w:rPr>
            </w:pPr>
            <w:r>
              <w:rPr>
                <w:rFonts w:ascii="宋体" w:hAnsi="宋体" w:cs="宋体" w:hint="eastAsia"/>
                <w:szCs w:val="24"/>
              </w:rPr>
              <w:t>元/平方米/月</w:t>
            </w:r>
          </w:p>
        </w:tc>
      </w:tr>
      <w:tr w:rsidR="007579E7" w14:paraId="2178ADD2" w14:textId="77777777" w:rsidTr="00F20793">
        <w:trPr>
          <w:trHeight w:val="1129"/>
          <w:jc w:val="center"/>
        </w:trPr>
        <w:tc>
          <w:tcPr>
            <w:tcW w:w="1547" w:type="dxa"/>
            <w:vMerge/>
            <w:vAlign w:val="center"/>
          </w:tcPr>
          <w:p w14:paraId="47F7D678" w14:textId="77777777" w:rsidR="007579E7" w:rsidRDefault="007579E7" w:rsidP="00F20793">
            <w:pPr>
              <w:jc w:val="center"/>
              <w:rPr>
                <w:rFonts w:ascii="宋体" w:hAnsi="宋体" w:cs="宋体"/>
                <w:color w:val="000000"/>
                <w:lang w:bidi="ar"/>
              </w:rPr>
            </w:pPr>
          </w:p>
        </w:tc>
        <w:tc>
          <w:tcPr>
            <w:tcW w:w="1493" w:type="dxa"/>
            <w:vAlign w:val="center"/>
          </w:tcPr>
          <w:p w14:paraId="09EB8247" w14:textId="77777777" w:rsidR="007579E7" w:rsidRDefault="007579E7" w:rsidP="00F20793">
            <w:pPr>
              <w:jc w:val="center"/>
              <w:rPr>
                <w:rFonts w:ascii="宋体" w:hAnsi="宋体" w:cs="宋体"/>
                <w:color w:val="00000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三类地段</w:t>
            </w:r>
          </w:p>
        </w:tc>
        <w:tc>
          <w:tcPr>
            <w:tcW w:w="7255" w:type="dxa"/>
            <w:vAlign w:val="center"/>
          </w:tcPr>
          <w:p w14:paraId="2AF1989D" w14:textId="77777777" w:rsidR="007579E7" w:rsidRDefault="007579E7" w:rsidP="00F20793">
            <w:pPr>
              <w:spacing w:line="300" w:lineRule="exact"/>
              <w:jc w:val="center"/>
              <w:rPr>
                <w:rFonts w:ascii="宋体" w:hAnsi="宋体" w:cs="宋体"/>
                <w:color w:val="000000"/>
                <w:lang w:bidi="ar"/>
              </w:rPr>
            </w:pPr>
            <w:r>
              <w:rPr>
                <w:rFonts w:ascii="宋体" w:hAnsi="宋体" w:cs="宋体" w:hint="eastAsia"/>
                <w:color w:val="000000" w:themeColor="text1"/>
                <w:lang w:bidi="ar"/>
              </w:rPr>
              <w:t>一类、二类地段以外的区域</w:t>
            </w:r>
          </w:p>
        </w:tc>
        <w:tc>
          <w:tcPr>
            <w:tcW w:w="1172" w:type="dxa"/>
            <w:vAlign w:val="center"/>
          </w:tcPr>
          <w:p w14:paraId="11788911" w14:textId="77777777" w:rsidR="007579E7" w:rsidRDefault="007579E7" w:rsidP="00F20793">
            <w:pPr>
              <w:jc w:val="center"/>
              <w:rPr>
                <w:rFonts w:ascii="宋体" w:hAnsi="宋体" w:cs="宋体"/>
                <w:color w:val="00000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12</w:t>
            </w:r>
          </w:p>
        </w:tc>
        <w:tc>
          <w:tcPr>
            <w:tcW w:w="1689" w:type="dxa"/>
            <w:vAlign w:val="center"/>
          </w:tcPr>
          <w:p w14:paraId="582F1655" w14:textId="77777777" w:rsidR="007579E7" w:rsidRDefault="007579E7" w:rsidP="00F20793">
            <w:pPr>
              <w:jc w:val="center"/>
              <w:rPr>
                <w:rFonts w:ascii="宋体" w:hAnsi="宋体" w:cs="宋体"/>
                <w:color w:val="000000"/>
                <w:lang w:bidi="ar"/>
              </w:rPr>
            </w:pPr>
            <w:r>
              <w:rPr>
                <w:rFonts w:ascii="宋体" w:hAnsi="宋体" w:cs="宋体" w:hint="eastAsia"/>
                <w:szCs w:val="24"/>
              </w:rPr>
              <w:t>元/平方米/月</w:t>
            </w:r>
          </w:p>
        </w:tc>
      </w:tr>
      <w:tr w:rsidR="007579E7" w14:paraId="4B74EBD9" w14:textId="77777777" w:rsidTr="00F20793">
        <w:trPr>
          <w:trHeight w:val="1129"/>
          <w:jc w:val="center"/>
        </w:trPr>
        <w:tc>
          <w:tcPr>
            <w:tcW w:w="1547" w:type="dxa"/>
            <w:vMerge w:val="restart"/>
            <w:vAlign w:val="center"/>
          </w:tcPr>
          <w:p w14:paraId="2DB11D31" w14:textId="77777777" w:rsidR="007579E7" w:rsidRDefault="007579E7" w:rsidP="00F20793">
            <w:pPr>
              <w:jc w:val="center"/>
              <w:rPr>
                <w:rFonts w:ascii="宋体" w:eastAsiaTheme="minorEastAsia" w:hAnsi="宋体" w:cs="宋体"/>
                <w:color w:val="000000"/>
                <w:lang w:bidi="ar"/>
              </w:rPr>
            </w:pPr>
            <w:r>
              <w:rPr>
                <w:rFonts w:asciiTheme="minorHAnsi" w:eastAsiaTheme="minorEastAsia" w:hAnsi="宋体" w:cs="宋体" w:hint="eastAsia"/>
                <w:color w:val="000000"/>
                <w:szCs w:val="24"/>
              </w:rPr>
              <w:t>板式广告牌 （含三面翻）</w:t>
            </w:r>
          </w:p>
        </w:tc>
        <w:tc>
          <w:tcPr>
            <w:tcW w:w="1493" w:type="dxa"/>
            <w:vAlign w:val="center"/>
          </w:tcPr>
          <w:p w14:paraId="7EB9BAB6" w14:textId="77777777" w:rsidR="007579E7" w:rsidRDefault="007579E7" w:rsidP="00F20793">
            <w:pPr>
              <w:jc w:val="center"/>
              <w:rPr>
                <w:rFonts w:ascii="宋体" w:hAnsi="宋体" w:cs="宋体"/>
                <w:color w:val="00000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一类地段</w:t>
            </w:r>
          </w:p>
        </w:tc>
        <w:tc>
          <w:tcPr>
            <w:tcW w:w="7255" w:type="dxa"/>
            <w:vAlign w:val="center"/>
          </w:tcPr>
          <w:p w14:paraId="363CD71F" w14:textId="77777777" w:rsidR="007579E7" w:rsidRDefault="007579E7" w:rsidP="00F20793">
            <w:pPr>
              <w:spacing w:line="300" w:lineRule="exact"/>
              <w:jc w:val="center"/>
              <w:rPr>
                <w:rFonts w:ascii="宋体" w:hAnsi="宋体" w:cs="宋体"/>
                <w:color w:val="00000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岳阳大道、南湖大道、巴陵大道、湘北大道、洞庭大道、湖滨大道、求索路、东茅岭路、青年路、德胜路、火车站、高铁东站、汽车站、商业步行街、南湖广场、巴陵广场。</w:t>
            </w:r>
          </w:p>
        </w:tc>
        <w:tc>
          <w:tcPr>
            <w:tcW w:w="1172" w:type="dxa"/>
            <w:vAlign w:val="center"/>
          </w:tcPr>
          <w:p w14:paraId="5715959B" w14:textId="77777777" w:rsidR="007579E7" w:rsidRDefault="007579E7" w:rsidP="00F20793">
            <w:pPr>
              <w:jc w:val="center"/>
              <w:rPr>
                <w:rFonts w:ascii="宋体" w:hAnsi="宋体" w:cs="宋体"/>
                <w:color w:val="00000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16</w:t>
            </w:r>
          </w:p>
        </w:tc>
        <w:tc>
          <w:tcPr>
            <w:tcW w:w="1689" w:type="dxa"/>
            <w:vAlign w:val="center"/>
          </w:tcPr>
          <w:p w14:paraId="721930E0" w14:textId="77777777" w:rsidR="007579E7" w:rsidRDefault="007579E7" w:rsidP="00F20793">
            <w:pPr>
              <w:jc w:val="center"/>
              <w:rPr>
                <w:rFonts w:ascii="宋体" w:hAnsi="宋体" w:cs="宋体"/>
                <w:color w:val="000000"/>
                <w:lang w:bidi="ar"/>
              </w:rPr>
            </w:pPr>
            <w:r>
              <w:rPr>
                <w:rFonts w:ascii="宋体" w:hAnsi="宋体" w:cs="宋体" w:hint="eastAsia"/>
                <w:szCs w:val="24"/>
              </w:rPr>
              <w:t>元/平方米/月</w:t>
            </w:r>
          </w:p>
        </w:tc>
      </w:tr>
      <w:tr w:rsidR="007579E7" w14:paraId="385105D0" w14:textId="77777777" w:rsidTr="00F20793">
        <w:trPr>
          <w:trHeight w:val="1194"/>
          <w:jc w:val="center"/>
        </w:trPr>
        <w:tc>
          <w:tcPr>
            <w:tcW w:w="1547" w:type="dxa"/>
            <w:vMerge/>
            <w:vAlign w:val="center"/>
          </w:tcPr>
          <w:p w14:paraId="5F88C204" w14:textId="77777777" w:rsidR="007579E7" w:rsidRDefault="007579E7" w:rsidP="00F20793">
            <w:pPr>
              <w:jc w:val="center"/>
              <w:rPr>
                <w:rFonts w:ascii="宋体" w:hAnsi="宋体" w:cs="宋体"/>
                <w:color w:val="000000"/>
                <w:lang w:bidi="ar"/>
              </w:rPr>
            </w:pPr>
          </w:p>
        </w:tc>
        <w:tc>
          <w:tcPr>
            <w:tcW w:w="1493" w:type="dxa"/>
            <w:vAlign w:val="center"/>
          </w:tcPr>
          <w:p w14:paraId="1C87F9A8" w14:textId="77777777" w:rsidR="007579E7" w:rsidRDefault="007579E7" w:rsidP="00F20793">
            <w:pPr>
              <w:jc w:val="center"/>
              <w:rPr>
                <w:rFonts w:ascii="宋体" w:hAnsi="宋体" w:cs="宋体"/>
                <w:color w:val="00000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二类地段</w:t>
            </w:r>
          </w:p>
        </w:tc>
        <w:tc>
          <w:tcPr>
            <w:tcW w:w="7255" w:type="dxa"/>
            <w:vAlign w:val="center"/>
          </w:tcPr>
          <w:p w14:paraId="27817295" w14:textId="77777777" w:rsidR="007579E7" w:rsidRDefault="007579E7" w:rsidP="00F20793">
            <w:pPr>
              <w:spacing w:line="300" w:lineRule="exact"/>
              <w:jc w:val="center"/>
              <w:rPr>
                <w:rFonts w:ascii="宋体" w:hAnsi="宋体" w:cs="宋体"/>
                <w:color w:val="00000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冷水铺路、望岳路、枫桥湖路、站前路、建湘路、洞庭北路、五里牌路、白石岭路、通海路、云梦路、赶山路、沿湖大道、金凤桥路、</w:t>
            </w:r>
            <w:proofErr w:type="gramStart"/>
            <w:r>
              <w:rPr>
                <w:rFonts w:ascii="宋体" w:hAnsi="宋体" w:cs="宋体" w:hint="eastAsia"/>
                <w:color w:val="000000"/>
                <w:lang w:bidi="ar"/>
              </w:rPr>
              <w:t>旭园路</w:t>
            </w:r>
            <w:proofErr w:type="gramEnd"/>
            <w:r>
              <w:rPr>
                <w:rFonts w:ascii="宋体" w:hAnsi="宋体" w:cs="宋体" w:hint="eastAsia"/>
                <w:color w:val="000000"/>
                <w:lang w:bidi="ar"/>
              </w:rPr>
              <w:t>。</w:t>
            </w:r>
          </w:p>
        </w:tc>
        <w:tc>
          <w:tcPr>
            <w:tcW w:w="1172" w:type="dxa"/>
            <w:vAlign w:val="center"/>
          </w:tcPr>
          <w:p w14:paraId="2C157BB9" w14:textId="77777777" w:rsidR="007579E7" w:rsidRDefault="007579E7" w:rsidP="00F20793">
            <w:pPr>
              <w:jc w:val="center"/>
              <w:rPr>
                <w:rFonts w:ascii="宋体" w:hAnsi="宋体" w:cs="宋体"/>
                <w:color w:val="00000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14</w:t>
            </w:r>
          </w:p>
        </w:tc>
        <w:tc>
          <w:tcPr>
            <w:tcW w:w="1689" w:type="dxa"/>
            <w:vAlign w:val="center"/>
          </w:tcPr>
          <w:p w14:paraId="4F382785" w14:textId="77777777" w:rsidR="007579E7" w:rsidRDefault="007579E7" w:rsidP="00F20793">
            <w:pPr>
              <w:jc w:val="center"/>
              <w:rPr>
                <w:rFonts w:ascii="宋体" w:hAnsi="宋体" w:cs="宋体"/>
                <w:color w:val="000000"/>
                <w:lang w:bidi="ar"/>
              </w:rPr>
            </w:pPr>
            <w:r>
              <w:rPr>
                <w:rFonts w:ascii="宋体" w:hAnsi="宋体" w:cs="宋体" w:hint="eastAsia"/>
                <w:szCs w:val="24"/>
              </w:rPr>
              <w:t>元/平方米/月</w:t>
            </w:r>
          </w:p>
        </w:tc>
      </w:tr>
      <w:tr w:rsidR="007579E7" w14:paraId="5C422D9C" w14:textId="77777777" w:rsidTr="00F20793">
        <w:trPr>
          <w:trHeight w:val="1194"/>
          <w:jc w:val="center"/>
        </w:trPr>
        <w:tc>
          <w:tcPr>
            <w:tcW w:w="1547" w:type="dxa"/>
            <w:vMerge/>
            <w:vAlign w:val="center"/>
          </w:tcPr>
          <w:p w14:paraId="1758D701" w14:textId="77777777" w:rsidR="007579E7" w:rsidRDefault="007579E7" w:rsidP="00F20793">
            <w:pPr>
              <w:jc w:val="center"/>
              <w:rPr>
                <w:rFonts w:ascii="宋体" w:hAnsi="宋体" w:cs="宋体"/>
                <w:color w:val="000000"/>
                <w:lang w:bidi="ar"/>
              </w:rPr>
            </w:pPr>
          </w:p>
        </w:tc>
        <w:tc>
          <w:tcPr>
            <w:tcW w:w="1493" w:type="dxa"/>
            <w:vAlign w:val="center"/>
          </w:tcPr>
          <w:p w14:paraId="463CFE0E" w14:textId="77777777" w:rsidR="007579E7" w:rsidRDefault="007579E7" w:rsidP="00F20793">
            <w:pPr>
              <w:jc w:val="center"/>
              <w:rPr>
                <w:rFonts w:ascii="宋体" w:hAnsi="宋体" w:cs="宋体"/>
                <w:color w:val="00000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三类地段</w:t>
            </w:r>
          </w:p>
        </w:tc>
        <w:tc>
          <w:tcPr>
            <w:tcW w:w="7255" w:type="dxa"/>
            <w:vAlign w:val="center"/>
          </w:tcPr>
          <w:p w14:paraId="2CEB3DDF" w14:textId="77777777" w:rsidR="007579E7" w:rsidRDefault="007579E7" w:rsidP="00F20793">
            <w:pPr>
              <w:spacing w:line="300" w:lineRule="exact"/>
              <w:jc w:val="center"/>
              <w:rPr>
                <w:rFonts w:ascii="宋体" w:hAnsi="宋体" w:cs="宋体"/>
                <w:color w:val="000000"/>
                <w:lang w:bidi="ar"/>
              </w:rPr>
            </w:pPr>
            <w:r>
              <w:rPr>
                <w:rFonts w:ascii="宋体" w:hAnsi="宋体" w:cs="宋体" w:hint="eastAsia"/>
                <w:color w:val="000000" w:themeColor="text1"/>
                <w:lang w:bidi="ar"/>
              </w:rPr>
              <w:t>一类、二类地段以外的区域</w:t>
            </w:r>
          </w:p>
        </w:tc>
        <w:tc>
          <w:tcPr>
            <w:tcW w:w="1172" w:type="dxa"/>
            <w:vAlign w:val="center"/>
          </w:tcPr>
          <w:p w14:paraId="57B1653C" w14:textId="77777777" w:rsidR="007579E7" w:rsidRDefault="007579E7" w:rsidP="00F20793">
            <w:pPr>
              <w:jc w:val="center"/>
              <w:rPr>
                <w:rFonts w:ascii="宋体" w:hAnsi="宋体" w:cs="宋体"/>
                <w:color w:val="00000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12</w:t>
            </w:r>
          </w:p>
        </w:tc>
        <w:tc>
          <w:tcPr>
            <w:tcW w:w="1689" w:type="dxa"/>
            <w:vAlign w:val="center"/>
          </w:tcPr>
          <w:p w14:paraId="4B8584BD" w14:textId="77777777" w:rsidR="007579E7" w:rsidRDefault="007579E7" w:rsidP="00F20793">
            <w:pPr>
              <w:jc w:val="center"/>
              <w:rPr>
                <w:rFonts w:ascii="宋体" w:hAnsi="宋体" w:cs="宋体"/>
                <w:color w:val="000000"/>
                <w:lang w:bidi="ar"/>
              </w:rPr>
            </w:pPr>
            <w:r>
              <w:rPr>
                <w:rFonts w:ascii="宋体" w:hAnsi="宋体" w:cs="宋体" w:hint="eastAsia"/>
                <w:szCs w:val="24"/>
              </w:rPr>
              <w:t>元/平方米/月</w:t>
            </w:r>
          </w:p>
        </w:tc>
      </w:tr>
      <w:tr w:rsidR="007579E7" w14:paraId="6E5F8FC6" w14:textId="77777777" w:rsidTr="00F20793">
        <w:trPr>
          <w:trHeight w:val="1194"/>
          <w:jc w:val="center"/>
        </w:trPr>
        <w:tc>
          <w:tcPr>
            <w:tcW w:w="1547" w:type="dxa"/>
            <w:vMerge w:val="restart"/>
            <w:vAlign w:val="center"/>
          </w:tcPr>
          <w:p w14:paraId="71DCA989" w14:textId="77777777" w:rsidR="007579E7" w:rsidRDefault="007579E7" w:rsidP="00F20793">
            <w:pPr>
              <w:jc w:val="center"/>
              <w:rPr>
                <w:rFonts w:ascii="宋体" w:eastAsiaTheme="minorEastAsia" w:hAnsi="宋体" w:cs="宋体"/>
                <w:color w:val="000000"/>
                <w:lang w:bidi="ar"/>
              </w:rPr>
            </w:pPr>
            <w:r>
              <w:rPr>
                <w:rFonts w:asciiTheme="minorHAnsi" w:eastAsiaTheme="minorEastAsia" w:hAnsi="宋体" w:cs="宋体" w:hint="eastAsia"/>
                <w:color w:val="000000"/>
                <w:szCs w:val="24"/>
              </w:rPr>
              <w:t>单立柱广告牌（含三面翻）</w:t>
            </w:r>
          </w:p>
        </w:tc>
        <w:tc>
          <w:tcPr>
            <w:tcW w:w="1493" w:type="dxa"/>
            <w:vAlign w:val="center"/>
          </w:tcPr>
          <w:p w14:paraId="3960F43E" w14:textId="77777777" w:rsidR="007579E7" w:rsidRDefault="007579E7" w:rsidP="00F20793">
            <w:pPr>
              <w:jc w:val="center"/>
              <w:rPr>
                <w:rFonts w:ascii="宋体" w:hAnsi="宋体" w:cs="宋体"/>
                <w:color w:val="00000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一类地段</w:t>
            </w:r>
          </w:p>
        </w:tc>
        <w:tc>
          <w:tcPr>
            <w:tcW w:w="7255" w:type="dxa"/>
            <w:vAlign w:val="center"/>
          </w:tcPr>
          <w:p w14:paraId="5786B195" w14:textId="77777777" w:rsidR="007579E7" w:rsidRDefault="007579E7" w:rsidP="00F20793">
            <w:pPr>
              <w:spacing w:line="300" w:lineRule="exact"/>
              <w:jc w:val="center"/>
              <w:rPr>
                <w:rFonts w:ascii="宋体" w:hAnsi="宋体" w:cs="宋体"/>
                <w:color w:val="00000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岳阳大道、南湖大道、巴陵大道、湘北大道、洞庭大道、湖滨大道、求索路、东茅岭路、青年路、德胜路、火车站、高铁东站、汽车站、商业步行街、南湖广场、巴陵广场。</w:t>
            </w:r>
          </w:p>
        </w:tc>
        <w:tc>
          <w:tcPr>
            <w:tcW w:w="1172" w:type="dxa"/>
            <w:vAlign w:val="center"/>
          </w:tcPr>
          <w:p w14:paraId="655790C5" w14:textId="77777777" w:rsidR="007579E7" w:rsidRDefault="007579E7" w:rsidP="00F20793">
            <w:pPr>
              <w:jc w:val="center"/>
              <w:rPr>
                <w:rFonts w:ascii="宋体" w:hAnsi="宋体" w:cs="宋体"/>
                <w:color w:val="00000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18</w:t>
            </w:r>
          </w:p>
        </w:tc>
        <w:tc>
          <w:tcPr>
            <w:tcW w:w="1689" w:type="dxa"/>
            <w:vAlign w:val="center"/>
          </w:tcPr>
          <w:p w14:paraId="6B59C821" w14:textId="77777777" w:rsidR="007579E7" w:rsidRDefault="007579E7" w:rsidP="00F20793">
            <w:pPr>
              <w:jc w:val="center"/>
              <w:rPr>
                <w:rFonts w:ascii="宋体" w:hAnsi="宋体" w:cs="宋体"/>
                <w:color w:val="000000"/>
                <w:lang w:bidi="ar"/>
              </w:rPr>
            </w:pPr>
            <w:r>
              <w:rPr>
                <w:rFonts w:ascii="宋体" w:hAnsi="宋体" w:cs="宋体" w:hint="eastAsia"/>
                <w:szCs w:val="24"/>
              </w:rPr>
              <w:t>元/平方米/月</w:t>
            </w:r>
          </w:p>
        </w:tc>
      </w:tr>
      <w:tr w:rsidR="007579E7" w14:paraId="7A4268ED" w14:textId="77777777" w:rsidTr="00F20793">
        <w:trPr>
          <w:trHeight w:val="1194"/>
          <w:jc w:val="center"/>
        </w:trPr>
        <w:tc>
          <w:tcPr>
            <w:tcW w:w="1547" w:type="dxa"/>
            <w:vMerge/>
            <w:vAlign w:val="center"/>
          </w:tcPr>
          <w:p w14:paraId="631B8D72" w14:textId="77777777" w:rsidR="007579E7" w:rsidRDefault="007579E7" w:rsidP="00F20793">
            <w:pPr>
              <w:jc w:val="center"/>
              <w:rPr>
                <w:rFonts w:ascii="宋体" w:hAnsi="宋体" w:cs="宋体"/>
                <w:color w:val="000000"/>
                <w:lang w:bidi="ar"/>
              </w:rPr>
            </w:pPr>
          </w:p>
        </w:tc>
        <w:tc>
          <w:tcPr>
            <w:tcW w:w="1493" w:type="dxa"/>
            <w:vAlign w:val="center"/>
          </w:tcPr>
          <w:p w14:paraId="330E4B9F" w14:textId="77777777" w:rsidR="007579E7" w:rsidRDefault="007579E7" w:rsidP="00F20793">
            <w:pPr>
              <w:jc w:val="center"/>
              <w:rPr>
                <w:rFonts w:ascii="宋体" w:hAnsi="宋体" w:cs="宋体"/>
                <w:color w:val="00000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二类地段</w:t>
            </w:r>
          </w:p>
        </w:tc>
        <w:tc>
          <w:tcPr>
            <w:tcW w:w="7255" w:type="dxa"/>
            <w:vAlign w:val="center"/>
          </w:tcPr>
          <w:p w14:paraId="4677DA3E" w14:textId="77777777" w:rsidR="007579E7" w:rsidRDefault="007579E7" w:rsidP="00F20793">
            <w:pPr>
              <w:spacing w:line="300" w:lineRule="exact"/>
              <w:jc w:val="center"/>
              <w:rPr>
                <w:rFonts w:ascii="宋体" w:hAnsi="宋体" w:cs="宋体"/>
                <w:color w:val="00000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冷水铺路、望岳路、枫桥湖路、站前路、建湘路、洞庭北路、五里牌路、白石岭路、通海路、云梦路、赶山路、沿湖大道、金凤桥路、</w:t>
            </w:r>
            <w:proofErr w:type="gramStart"/>
            <w:r>
              <w:rPr>
                <w:rFonts w:ascii="宋体" w:hAnsi="宋体" w:cs="宋体" w:hint="eastAsia"/>
                <w:color w:val="000000"/>
                <w:lang w:bidi="ar"/>
              </w:rPr>
              <w:t>旭园路</w:t>
            </w:r>
            <w:proofErr w:type="gramEnd"/>
            <w:r>
              <w:rPr>
                <w:rFonts w:ascii="宋体" w:hAnsi="宋体" w:cs="宋体" w:hint="eastAsia"/>
                <w:color w:val="000000"/>
                <w:lang w:bidi="ar"/>
              </w:rPr>
              <w:t>。</w:t>
            </w:r>
          </w:p>
        </w:tc>
        <w:tc>
          <w:tcPr>
            <w:tcW w:w="1172" w:type="dxa"/>
            <w:vAlign w:val="center"/>
          </w:tcPr>
          <w:p w14:paraId="7EFC614C" w14:textId="77777777" w:rsidR="007579E7" w:rsidRDefault="007579E7" w:rsidP="00F20793">
            <w:pPr>
              <w:jc w:val="center"/>
              <w:rPr>
                <w:rFonts w:ascii="宋体" w:hAnsi="宋体" w:cs="宋体"/>
                <w:color w:val="00000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16</w:t>
            </w:r>
          </w:p>
        </w:tc>
        <w:tc>
          <w:tcPr>
            <w:tcW w:w="1689" w:type="dxa"/>
            <w:vAlign w:val="center"/>
          </w:tcPr>
          <w:p w14:paraId="332DAC94" w14:textId="77777777" w:rsidR="007579E7" w:rsidRDefault="007579E7" w:rsidP="00F20793">
            <w:pPr>
              <w:jc w:val="center"/>
              <w:rPr>
                <w:rFonts w:ascii="宋体" w:hAnsi="宋体" w:cs="宋体"/>
                <w:color w:val="000000"/>
                <w:lang w:bidi="ar"/>
              </w:rPr>
            </w:pPr>
            <w:r>
              <w:rPr>
                <w:rFonts w:ascii="宋体" w:hAnsi="宋体" w:cs="宋体" w:hint="eastAsia"/>
                <w:szCs w:val="24"/>
              </w:rPr>
              <w:t>元/平方米/月</w:t>
            </w:r>
          </w:p>
        </w:tc>
      </w:tr>
      <w:tr w:rsidR="007579E7" w14:paraId="6F2D4A22" w14:textId="77777777" w:rsidTr="00F20793">
        <w:trPr>
          <w:trHeight w:val="1194"/>
          <w:jc w:val="center"/>
        </w:trPr>
        <w:tc>
          <w:tcPr>
            <w:tcW w:w="1547" w:type="dxa"/>
            <w:vMerge/>
            <w:vAlign w:val="center"/>
          </w:tcPr>
          <w:p w14:paraId="60C05105" w14:textId="77777777" w:rsidR="007579E7" w:rsidRDefault="007579E7" w:rsidP="00F20793">
            <w:pPr>
              <w:jc w:val="center"/>
              <w:rPr>
                <w:rFonts w:ascii="宋体" w:hAnsi="宋体" w:cs="宋体"/>
                <w:color w:val="000000"/>
                <w:lang w:bidi="ar"/>
              </w:rPr>
            </w:pPr>
          </w:p>
        </w:tc>
        <w:tc>
          <w:tcPr>
            <w:tcW w:w="1493" w:type="dxa"/>
            <w:vAlign w:val="center"/>
          </w:tcPr>
          <w:p w14:paraId="4CF10FA5" w14:textId="77777777" w:rsidR="007579E7" w:rsidRDefault="007579E7" w:rsidP="00F20793">
            <w:pPr>
              <w:jc w:val="center"/>
              <w:rPr>
                <w:rFonts w:ascii="宋体" w:hAnsi="宋体" w:cs="宋体"/>
                <w:color w:val="00000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三类地段</w:t>
            </w:r>
          </w:p>
        </w:tc>
        <w:tc>
          <w:tcPr>
            <w:tcW w:w="7255" w:type="dxa"/>
            <w:vAlign w:val="center"/>
          </w:tcPr>
          <w:p w14:paraId="56F21D2F" w14:textId="77777777" w:rsidR="007579E7" w:rsidRDefault="007579E7" w:rsidP="00F20793">
            <w:pPr>
              <w:spacing w:line="300" w:lineRule="exact"/>
              <w:jc w:val="center"/>
              <w:rPr>
                <w:rFonts w:ascii="宋体" w:hAnsi="宋体" w:cs="宋体"/>
                <w:color w:val="000000"/>
                <w:lang w:bidi="ar"/>
              </w:rPr>
            </w:pPr>
            <w:r>
              <w:rPr>
                <w:rFonts w:ascii="宋体" w:hAnsi="宋体" w:cs="宋体" w:hint="eastAsia"/>
                <w:color w:val="000000" w:themeColor="text1"/>
                <w:lang w:bidi="ar"/>
              </w:rPr>
              <w:t>一类、二类地段以外的区域</w:t>
            </w:r>
          </w:p>
        </w:tc>
        <w:tc>
          <w:tcPr>
            <w:tcW w:w="1172" w:type="dxa"/>
            <w:vAlign w:val="center"/>
          </w:tcPr>
          <w:p w14:paraId="215671A9" w14:textId="77777777" w:rsidR="007579E7" w:rsidRDefault="007579E7" w:rsidP="00F20793">
            <w:pPr>
              <w:jc w:val="center"/>
              <w:rPr>
                <w:rFonts w:ascii="宋体" w:hAnsi="宋体" w:cs="宋体"/>
                <w:color w:val="00000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12</w:t>
            </w:r>
          </w:p>
        </w:tc>
        <w:tc>
          <w:tcPr>
            <w:tcW w:w="1689" w:type="dxa"/>
            <w:vAlign w:val="center"/>
          </w:tcPr>
          <w:p w14:paraId="0C533538" w14:textId="77777777" w:rsidR="007579E7" w:rsidRDefault="007579E7" w:rsidP="00F20793">
            <w:pPr>
              <w:jc w:val="center"/>
              <w:rPr>
                <w:rFonts w:ascii="宋体" w:hAnsi="宋体" w:cs="宋体"/>
                <w:color w:val="000000"/>
                <w:lang w:bidi="ar"/>
              </w:rPr>
            </w:pPr>
            <w:r>
              <w:rPr>
                <w:rFonts w:ascii="宋体" w:hAnsi="宋体" w:cs="宋体" w:hint="eastAsia"/>
                <w:szCs w:val="24"/>
              </w:rPr>
              <w:t>元/平方米/月</w:t>
            </w:r>
          </w:p>
        </w:tc>
      </w:tr>
      <w:tr w:rsidR="007579E7" w14:paraId="2DE6C517" w14:textId="77777777" w:rsidTr="00F20793">
        <w:trPr>
          <w:trHeight w:val="1194"/>
          <w:jc w:val="center"/>
        </w:trPr>
        <w:tc>
          <w:tcPr>
            <w:tcW w:w="1547" w:type="dxa"/>
            <w:vMerge w:val="restart"/>
            <w:vAlign w:val="center"/>
          </w:tcPr>
          <w:p w14:paraId="3781DB4F" w14:textId="77777777" w:rsidR="007579E7" w:rsidRDefault="007579E7" w:rsidP="00F20793">
            <w:pPr>
              <w:jc w:val="center"/>
              <w:rPr>
                <w:rFonts w:ascii="宋体" w:hAnsi="宋体" w:cs="宋体"/>
                <w:color w:val="00000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围挡广告</w:t>
            </w:r>
          </w:p>
        </w:tc>
        <w:tc>
          <w:tcPr>
            <w:tcW w:w="1493" w:type="dxa"/>
            <w:vAlign w:val="center"/>
          </w:tcPr>
          <w:p w14:paraId="0BC74157" w14:textId="77777777" w:rsidR="007579E7" w:rsidRDefault="007579E7" w:rsidP="00F20793">
            <w:pPr>
              <w:jc w:val="center"/>
              <w:rPr>
                <w:rFonts w:ascii="宋体" w:hAnsi="宋体" w:cs="宋体"/>
                <w:color w:val="00000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一类地段</w:t>
            </w:r>
          </w:p>
        </w:tc>
        <w:tc>
          <w:tcPr>
            <w:tcW w:w="7255" w:type="dxa"/>
            <w:vAlign w:val="center"/>
          </w:tcPr>
          <w:p w14:paraId="76225FB3" w14:textId="77777777" w:rsidR="007579E7" w:rsidRDefault="007579E7" w:rsidP="00F20793">
            <w:pPr>
              <w:spacing w:line="300" w:lineRule="exact"/>
              <w:jc w:val="center"/>
              <w:rPr>
                <w:rFonts w:ascii="宋体" w:hAnsi="宋体" w:cs="宋体"/>
                <w:color w:val="00000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岳阳大道、南湖大道、巴陵大道、湘北大道、洞庭大道、湖滨大道、求索路、东茅岭路、青年路、德胜路、火车站、高铁东站、汽车站、商业步行街、南湖广场、巴陵广场。</w:t>
            </w:r>
          </w:p>
        </w:tc>
        <w:tc>
          <w:tcPr>
            <w:tcW w:w="1172" w:type="dxa"/>
            <w:vAlign w:val="center"/>
          </w:tcPr>
          <w:p w14:paraId="1FBE3F9B" w14:textId="77777777" w:rsidR="007579E7" w:rsidRDefault="007579E7" w:rsidP="00F20793">
            <w:pPr>
              <w:jc w:val="center"/>
              <w:rPr>
                <w:rFonts w:ascii="宋体" w:hAnsi="宋体" w:cs="宋体"/>
                <w:color w:val="00000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6</w:t>
            </w:r>
          </w:p>
        </w:tc>
        <w:tc>
          <w:tcPr>
            <w:tcW w:w="1689" w:type="dxa"/>
            <w:vAlign w:val="center"/>
          </w:tcPr>
          <w:p w14:paraId="609ACE3C" w14:textId="77777777" w:rsidR="007579E7" w:rsidRDefault="007579E7" w:rsidP="00F20793">
            <w:pPr>
              <w:jc w:val="center"/>
              <w:rPr>
                <w:rFonts w:ascii="宋体" w:hAnsi="宋体" w:cs="宋体"/>
                <w:color w:val="000000"/>
                <w:lang w:bidi="ar"/>
              </w:rPr>
            </w:pPr>
            <w:r>
              <w:rPr>
                <w:rFonts w:ascii="宋体" w:hAnsi="宋体" w:cs="宋体" w:hint="eastAsia"/>
                <w:szCs w:val="24"/>
              </w:rPr>
              <w:t>元/平方米/月</w:t>
            </w:r>
          </w:p>
        </w:tc>
      </w:tr>
      <w:tr w:rsidR="007579E7" w14:paraId="2A7C5D83" w14:textId="77777777" w:rsidTr="00F20793">
        <w:trPr>
          <w:trHeight w:val="936"/>
          <w:jc w:val="center"/>
        </w:trPr>
        <w:tc>
          <w:tcPr>
            <w:tcW w:w="1547" w:type="dxa"/>
            <w:vMerge/>
            <w:vAlign w:val="center"/>
          </w:tcPr>
          <w:p w14:paraId="0923CF69" w14:textId="77777777" w:rsidR="007579E7" w:rsidRDefault="007579E7" w:rsidP="00F20793">
            <w:pPr>
              <w:jc w:val="center"/>
              <w:rPr>
                <w:rFonts w:ascii="宋体" w:hAnsi="宋体" w:cs="宋体"/>
                <w:color w:val="000000"/>
                <w:lang w:bidi="ar"/>
              </w:rPr>
            </w:pPr>
          </w:p>
        </w:tc>
        <w:tc>
          <w:tcPr>
            <w:tcW w:w="1493" w:type="dxa"/>
            <w:vAlign w:val="center"/>
          </w:tcPr>
          <w:p w14:paraId="3DD8B0A2" w14:textId="77777777" w:rsidR="007579E7" w:rsidRDefault="007579E7" w:rsidP="00F20793">
            <w:pPr>
              <w:jc w:val="center"/>
              <w:rPr>
                <w:rFonts w:ascii="宋体" w:hAnsi="宋体" w:cs="宋体"/>
                <w:color w:val="00000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二类地段</w:t>
            </w:r>
          </w:p>
        </w:tc>
        <w:tc>
          <w:tcPr>
            <w:tcW w:w="7255" w:type="dxa"/>
            <w:vAlign w:val="center"/>
          </w:tcPr>
          <w:p w14:paraId="3CFD0740" w14:textId="77777777" w:rsidR="007579E7" w:rsidRDefault="007579E7" w:rsidP="00F20793">
            <w:pPr>
              <w:spacing w:line="300" w:lineRule="exact"/>
              <w:jc w:val="center"/>
              <w:rPr>
                <w:rFonts w:ascii="宋体" w:hAnsi="宋体" w:cs="宋体"/>
                <w:color w:val="00000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冷水铺路、望岳路、枫桥湖路、站前路、建湘路、洞庭北路、五里牌路、白石岭路、通海路、云梦路、赶山路、沿湖大道、金凤桥路、</w:t>
            </w:r>
            <w:proofErr w:type="gramStart"/>
            <w:r>
              <w:rPr>
                <w:rFonts w:ascii="宋体" w:hAnsi="宋体" w:cs="宋体" w:hint="eastAsia"/>
                <w:color w:val="000000"/>
                <w:lang w:bidi="ar"/>
              </w:rPr>
              <w:t>旭园路</w:t>
            </w:r>
            <w:proofErr w:type="gramEnd"/>
            <w:r>
              <w:rPr>
                <w:rFonts w:ascii="宋体" w:hAnsi="宋体" w:cs="宋体" w:hint="eastAsia"/>
                <w:color w:val="000000"/>
                <w:lang w:bidi="ar"/>
              </w:rPr>
              <w:t>。</w:t>
            </w:r>
          </w:p>
        </w:tc>
        <w:tc>
          <w:tcPr>
            <w:tcW w:w="1172" w:type="dxa"/>
            <w:vAlign w:val="center"/>
          </w:tcPr>
          <w:p w14:paraId="520BF844" w14:textId="77777777" w:rsidR="007579E7" w:rsidRDefault="007579E7" w:rsidP="00F20793">
            <w:pPr>
              <w:jc w:val="center"/>
              <w:rPr>
                <w:rFonts w:ascii="宋体" w:hAnsi="宋体" w:cs="宋体"/>
                <w:color w:val="00000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5</w:t>
            </w:r>
          </w:p>
        </w:tc>
        <w:tc>
          <w:tcPr>
            <w:tcW w:w="1689" w:type="dxa"/>
            <w:vAlign w:val="center"/>
          </w:tcPr>
          <w:p w14:paraId="304036A0" w14:textId="77777777" w:rsidR="007579E7" w:rsidRDefault="007579E7" w:rsidP="00F20793">
            <w:pPr>
              <w:jc w:val="center"/>
              <w:rPr>
                <w:rFonts w:ascii="宋体" w:hAnsi="宋体" w:cs="宋体"/>
                <w:color w:val="000000"/>
                <w:lang w:bidi="ar"/>
              </w:rPr>
            </w:pPr>
            <w:r>
              <w:rPr>
                <w:rFonts w:ascii="宋体" w:hAnsi="宋体" w:cs="宋体" w:hint="eastAsia"/>
                <w:szCs w:val="24"/>
              </w:rPr>
              <w:t>元/平方米/月</w:t>
            </w:r>
          </w:p>
        </w:tc>
      </w:tr>
      <w:tr w:rsidR="007579E7" w14:paraId="6B945A34" w14:textId="77777777" w:rsidTr="00F20793">
        <w:trPr>
          <w:trHeight w:val="936"/>
          <w:jc w:val="center"/>
        </w:trPr>
        <w:tc>
          <w:tcPr>
            <w:tcW w:w="1547" w:type="dxa"/>
            <w:vMerge/>
            <w:tcBorders>
              <w:bottom w:val="single" w:sz="4" w:space="0" w:color="000000"/>
            </w:tcBorders>
            <w:vAlign w:val="center"/>
          </w:tcPr>
          <w:p w14:paraId="001C25B6" w14:textId="77777777" w:rsidR="007579E7" w:rsidRDefault="007579E7" w:rsidP="00F20793">
            <w:pPr>
              <w:jc w:val="center"/>
              <w:rPr>
                <w:rFonts w:ascii="宋体" w:hAnsi="宋体" w:cs="宋体"/>
                <w:color w:val="000000"/>
                <w:lang w:bidi="ar"/>
              </w:rPr>
            </w:pPr>
          </w:p>
        </w:tc>
        <w:tc>
          <w:tcPr>
            <w:tcW w:w="1493" w:type="dxa"/>
            <w:tcBorders>
              <w:bottom w:val="single" w:sz="4" w:space="0" w:color="000000"/>
            </w:tcBorders>
            <w:vAlign w:val="center"/>
          </w:tcPr>
          <w:p w14:paraId="52DF76A8" w14:textId="77777777" w:rsidR="007579E7" w:rsidRDefault="007579E7" w:rsidP="00F20793">
            <w:pPr>
              <w:jc w:val="center"/>
              <w:rPr>
                <w:rFonts w:ascii="宋体" w:hAnsi="宋体" w:cs="宋体"/>
                <w:color w:val="00000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三类地段</w:t>
            </w:r>
          </w:p>
        </w:tc>
        <w:tc>
          <w:tcPr>
            <w:tcW w:w="7255" w:type="dxa"/>
            <w:tcBorders>
              <w:bottom w:val="single" w:sz="4" w:space="0" w:color="000000"/>
            </w:tcBorders>
            <w:vAlign w:val="center"/>
          </w:tcPr>
          <w:p w14:paraId="61D7E612" w14:textId="77777777" w:rsidR="007579E7" w:rsidRDefault="007579E7" w:rsidP="00F20793">
            <w:pPr>
              <w:spacing w:line="300" w:lineRule="exact"/>
              <w:jc w:val="center"/>
              <w:rPr>
                <w:rFonts w:ascii="宋体" w:hAnsi="宋体" w:cs="宋体"/>
                <w:color w:val="000000"/>
                <w:lang w:bidi="ar"/>
              </w:rPr>
            </w:pPr>
            <w:r>
              <w:rPr>
                <w:rFonts w:ascii="宋体" w:hAnsi="宋体" w:cs="宋体" w:hint="eastAsia"/>
                <w:color w:val="000000" w:themeColor="text1"/>
                <w:lang w:bidi="ar"/>
              </w:rPr>
              <w:t>一类、二类地段以外的区域</w:t>
            </w:r>
          </w:p>
        </w:tc>
        <w:tc>
          <w:tcPr>
            <w:tcW w:w="1172" w:type="dxa"/>
            <w:tcBorders>
              <w:bottom w:val="single" w:sz="4" w:space="0" w:color="000000"/>
            </w:tcBorders>
            <w:vAlign w:val="center"/>
          </w:tcPr>
          <w:p w14:paraId="32A21D00" w14:textId="77777777" w:rsidR="007579E7" w:rsidRDefault="007579E7" w:rsidP="00F20793">
            <w:pPr>
              <w:jc w:val="center"/>
              <w:rPr>
                <w:rFonts w:ascii="宋体" w:hAnsi="宋体" w:cs="宋体"/>
                <w:color w:val="00000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4</w:t>
            </w:r>
          </w:p>
        </w:tc>
        <w:tc>
          <w:tcPr>
            <w:tcW w:w="1689" w:type="dxa"/>
            <w:vAlign w:val="center"/>
          </w:tcPr>
          <w:p w14:paraId="103F6863" w14:textId="77777777" w:rsidR="007579E7" w:rsidRDefault="007579E7" w:rsidP="00F20793">
            <w:pPr>
              <w:jc w:val="center"/>
              <w:rPr>
                <w:rFonts w:ascii="宋体" w:hAnsi="宋体" w:cs="宋体"/>
                <w:color w:val="000000"/>
                <w:lang w:bidi="ar"/>
              </w:rPr>
            </w:pPr>
            <w:r>
              <w:rPr>
                <w:rFonts w:ascii="宋体" w:hAnsi="宋体" w:cs="宋体" w:hint="eastAsia"/>
                <w:szCs w:val="24"/>
              </w:rPr>
              <w:t>元/平方米/月</w:t>
            </w:r>
          </w:p>
        </w:tc>
      </w:tr>
    </w:tbl>
    <w:p w14:paraId="35557E98" w14:textId="77777777" w:rsidR="007579E7" w:rsidRDefault="007579E7" w:rsidP="007579E7">
      <w:pPr>
        <w:rPr>
          <w:rFonts w:asciiTheme="minorHAnsi" w:eastAsiaTheme="minorEastAsia" w:hAnsiTheme="minorHAnsi" w:cstheme="minorBidi"/>
          <w:b/>
          <w:bCs/>
          <w:szCs w:val="24"/>
        </w:rPr>
      </w:pPr>
    </w:p>
    <w:p w14:paraId="2BE650E1" w14:textId="77777777" w:rsidR="007579E7" w:rsidRDefault="007579E7" w:rsidP="007579E7">
      <w:pPr>
        <w:rPr>
          <w:rFonts w:asciiTheme="minorHAnsi" w:eastAsiaTheme="minorEastAsia" w:hAnsiTheme="minorHAnsi" w:cstheme="minorBidi"/>
          <w:b/>
          <w:bCs/>
          <w:szCs w:val="24"/>
        </w:rPr>
      </w:pPr>
    </w:p>
    <w:p w14:paraId="3DB9A267" w14:textId="77777777" w:rsidR="007579E7" w:rsidRDefault="007579E7" w:rsidP="007579E7">
      <w:pPr>
        <w:ind w:firstLineChars="200" w:firstLine="420"/>
        <w:rPr>
          <w:rFonts w:asciiTheme="minorHAnsi" w:eastAsiaTheme="minorEastAsia" w:hAnsiTheme="minorHAnsi" w:cstheme="minorBidi"/>
          <w:szCs w:val="24"/>
        </w:rPr>
      </w:pPr>
      <w:r>
        <w:rPr>
          <w:rFonts w:asciiTheme="minorHAnsi" w:eastAsiaTheme="minorEastAsia" w:hAnsiTheme="minorHAnsi" w:cstheme="minorBidi" w:hint="eastAsia"/>
          <w:b/>
          <w:bCs/>
          <w:szCs w:val="24"/>
        </w:rPr>
        <w:t>二、利用自有或者他人所有的建（构）筑物、场地（所）、设施等设置载体,占用城市公共空间设置的户外广告</w:t>
      </w:r>
      <w:r>
        <w:rPr>
          <w:rFonts w:asciiTheme="minorHAnsi" w:eastAsiaTheme="minorEastAsia" w:hAnsiTheme="minorHAnsi" w:cstheme="minorBidi" w:hint="eastAsia"/>
          <w:szCs w:val="24"/>
        </w:rPr>
        <w:t xml:space="preserve">                                                                                          </w:t>
      </w:r>
    </w:p>
    <w:tbl>
      <w:tblPr>
        <w:tblStyle w:val="a7"/>
        <w:tblW w:w="13225" w:type="dxa"/>
        <w:jc w:val="center"/>
        <w:tblLayout w:type="fixed"/>
        <w:tblLook w:val="04A0" w:firstRow="1" w:lastRow="0" w:firstColumn="1" w:lastColumn="0" w:noHBand="0" w:noVBand="1"/>
      </w:tblPr>
      <w:tblGrid>
        <w:gridCol w:w="1625"/>
        <w:gridCol w:w="1437"/>
        <w:gridCol w:w="7251"/>
        <w:gridCol w:w="1175"/>
        <w:gridCol w:w="1737"/>
      </w:tblGrid>
      <w:tr w:rsidR="007579E7" w14:paraId="6AB388B3" w14:textId="77777777" w:rsidTr="00F20793">
        <w:trPr>
          <w:trHeight w:val="947"/>
          <w:jc w:val="center"/>
        </w:trPr>
        <w:tc>
          <w:tcPr>
            <w:tcW w:w="1625" w:type="dxa"/>
            <w:tcBorders>
              <w:top w:val="single" w:sz="4" w:space="0" w:color="000000"/>
            </w:tcBorders>
            <w:vAlign w:val="center"/>
          </w:tcPr>
          <w:p w14:paraId="15981B05" w14:textId="77777777" w:rsidR="007579E7" w:rsidRDefault="007579E7" w:rsidP="00F20793">
            <w:pPr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ascii="宋体" w:hAnsi="宋体" w:cs="宋体" w:hint="eastAsia"/>
                <w:szCs w:val="24"/>
              </w:rPr>
              <w:t>广告类型</w:t>
            </w:r>
          </w:p>
        </w:tc>
        <w:tc>
          <w:tcPr>
            <w:tcW w:w="1437" w:type="dxa"/>
            <w:tcBorders>
              <w:top w:val="single" w:sz="4" w:space="0" w:color="000000"/>
            </w:tcBorders>
            <w:vAlign w:val="center"/>
          </w:tcPr>
          <w:p w14:paraId="07513AE1" w14:textId="77777777" w:rsidR="007579E7" w:rsidRDefault="007579E7" w:rsidP="00F20793">
            <w:pPr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ascii="宋体" w:hAnsi="宋体" w:cs="宋体" w:hint="eastAsia"/>
                <w:szCs w:val="24"/>
              </w:rPr>
              <w:t>区域·类别</w:t>
            </w:r>
          </w:p>
        </w:tc>
        <w:tc>
          <w:tcPr>
            <w:tcW w:w="7251" w:type="dxa"/>
            <w:tcBorders>
              <w:top w:val="single" w:sz="4" w:space="0" w:color="000000"/>
            </w:tcBorders>
            <w:vAlign w:val="center"/>
          </w:tcPr>
          <w:p w14:paraId="524C75B8" w14:textId="77777777" w:rsidR="007579E7" w:rsidRDefault="007579E7" w:rsidP="00F20793">
            <w:pPr>
              <w:ind w:firstLineChars="1300" w:firstLine="2600"/>
              <w:rPr>
                <w:rFonts w:ascii="宋体" w:hAnsi="宋体" w:cs="宋体"/>
                <w:szCs w:val="24"/>
              </w:rPr>
            </w:pPr>
            <w:r>
              <w:rPr>
                <w:rFonts w:ascii="宋体" w:hAnsi="宋体" w:cs="宋体" w:hint="eastAsia"/>
                <w:szCs w:val="24"/>
              </w:rPr>
              <w:t>区域范围</w:t>
            </w:r>
          </w:p>
        </w:tc>
        <w:tc>
          <w:tcPr>
            <w:tcW w:w="1175" w:type="dxa"/>
            <w:tcBorders>
              <w:top w:val="single" w:sz="4" w:space="0" w:color="000000"/>
            </w:tcBorders>
            <w:vAlign w:val="center"/>
          </w:tcPr>
          <w:p w14:paraId="5A4D0595" w14:textId="77777777" w:rsidR="007579E7" w:rsidRDefault="007579E7" w:rsidP="00F20793">
            <w:pPr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ascii="宋体" w:hAnsi="宋体" w:cs="宋体" w:hint="eastAsia"/>
                <w:szCs w:val="24"/>
              </w:rPr>
              <w:t>基准价格</w:t>
            </w:r>
          </w:p>
          <w:p w14:paraId="57DC1AFD" w14:textId="77777777" w:rsidR="007579E7" w:rsidRDefault="007579E7" w:rsidP="00F20793">
            <w:pPr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ascii="宋体" w:hAnsi="宋体" w:cs="宋体" w:hint="eastAsia"/>
                <w:szCs w:val="24"/>
              </w:rPr>
              <w:t>（元）</w:t>
            </w:r>
          </w:p>
        </w:tc>
        <w:tc>
          <w:tcPr>
            <w:tcW w:w="1737" w:type="dxa"/>
            <w:vAlign w:val="center"/>
          </w:tcPr>
          <w:p w14:paraId="32045166" w14:textId="77777777" w:rsidR="007579E7" w:rsidRDefault="007579E7" w:rsidP="00F20793">
            <w:pPr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ascii="宋体" w:hAnsi="宋体" w:cs="宋体" w:hint="eastAsia"/>
                <w:szCs w:val="24"/>
              </w:rPr>
              <w:t>单位</w:t>
            </w:r>
          </w:p>
        </w:tc>
      </w:tr>
      <w:tr w:rsidR="007579E7" w14:paraId="127716C9" w14:textId="77777777" w:rsidTr="00F20793">
        <w:trPr>
          <w:trHeight w:val="90"/>
          <w:jc w:val="center"/>
        </w:trPr>
        <w:tc>
          <w:tcPr>
            <w:tcW w:w="1625" w:type="dxa"/>
            <w:tcBorders>
              <w:top w:val="single" w:sz="4" w:space="0" w:color="000000"/>
            </w:tcBorders>
            <w:vAlign w:val="center"/>
          </w:tcPr>
          <w:p w14:paraId="04902248" w14:textId="77777777" w:rsidR="007579E7" w:rsidRDefault="007579E7" w:rsidP="00F20793">
            <w:pPr>
              <w:jc w:val="center"/>
              <w:rPr>
                <w:rFonts w:ascii="宋体" w:hAnsi="宋体" w:cs="宋体"/>
                <w:color w:val="00000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字体招牌、霓虹灯、灯箱招牌、指示牌</w:t>
            </w:r>
          </w:p>
        </w:tc>
        <w:tc>
          <w:tcPr>
            <w:tcW w:w="1437" w:type="dxa"/>
            <w:tcBorders>
              <w:top w:val="single" w:sz="4" w:space="0" w:color="000000"/>
            </w:tcBorders>
            <w:vAlign w:val="center"/>
          </w:tcPr>
          <w:p w14:paraId="287FE32C" w14:textId="77777777" w:rsidR="007579E7" w:rsidRDefault="007579E7" w:rsidP="00F20793">
            <w:pPr>
              <w:jc w:val="center"/>
              <w:rPr>
                <w:rFonts w:ascii="宋体" w:hAnsi="宋体" w:cs="宋体"/>
                <w:color w:val="00000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不分地段类别</w:t>
            </w:r>
          </w:p>
        </w:tc>
        <w:tc>
          <w:tcPr>
            <w:tcW w:w="7251" w:type="dxa"/>
            <w:tcBorders>
              <w:top w:val="single" w:sz="4" w:space="0" w:color="000000"/>
            </w:tcBorders>
            <w:vAlign w:val="center"/>
          </w:tcPr>
          <w:p w14:paraId="4D3ADF9B" w14:textId="77777777" w:rsidR="007579E7" w:rsidRDefault="007579E7" w:rsidP="00F20793">
            <w:pPr>
              <w:spacing w:line="300" w:lineRule="exact"/>
              <w:ind w:firstLineChars="1260" w:firstLine="2520"/>
              <w:rPr>
                <w:rFonts w:ascii="宋体" w:hAnsi="宋体" w:cs="宋体"/>
                <w:color w:val="00000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不分地域范围</w:t>
            </w:r>
          </w:p>
        </w:tc>
        <w:tc>
          <w:tcPr>
            <w:tcW w:w="1175" w:type="dxa"/>
            <w:tcBorders>
              <w:top w:val="single" w:sz="4" w:space="0" w:color="000000"/>
            </w:tcBorders>
            <w:vAlign w:val="center"/>
          </w:tcPr>
          <w:p w14:paraId="66A1283B" w14:textId="77777777" w:rsidR="007579E7" w:rsidRDefault="007579E7" w:rsidP="00F20793">
            <w:pPr>
              <w:jc w:val="center"/>
              <w:rPr>
                <w:rFonts w:ascii="宋体" w:hAnsi="宋体" w:cs="宋体"/>
                <w:color w:val="00000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8</w:t>
            </w:r>
          </w:p>
        </w:tc>
        <w:tc>
          <w:tcPr>
            <w:tcW w:w="1737" w:type="dxa"/>
            <w:vAlign w:val="center"/>
          </w:tcPr>
          <w:p w14:paraId="4F9140FD" w14:textId="77777777" w:rsidR="007579E7" w:rsidRDefault="007579E7" w:rsidP="00F20793">
            <w:pPr>
              <w:jc w:val="center"/>
              <w:rPr>
                <w:rFonts w:ascii="宋体" w:hAnsi="宋体" w:cs="宋体"/>
                <w:color w:val="000000"/>
                <w:lang w:bidi="ar"/>
              </w:rPr>
            </w:pPr>
            <w:r>
              <w:rPr>
                <w:rFonts w:ascii="宋体" w:hAnsi="宋体" w:cs="宋体" w:hint="eastAsia"/>
                <w:szCs w:val="24"/>
              </w:rPr>
              <w:t>元/平方米/月</w:t>
            </w:r>
          </w:p>
        </w:tc>
      </w:tr>
      <w:tr w:rsidR="007579E7" w14:paraId="41215D6F" w14:textId="77777777" w:rsidTr="00F20793">
        <w:trPr>
          <w:trHeight w:val="90"/>
          <w:jc w:val="center"/>
        </w:trPr>
        <w:tc>
          <w:tcPr>
            <w:tcW w:w="1625" w:type="dxa"/>
            <w:vMerge w:val="restart"/>
            <w:tcBorders>
              <w:top w:val="single" w:sz="4" w:space="0" w:color="000000"/>
            </w:tcBorders>
            <w:vAlign w:val="center"/>
          </w:tcPr>
          <w:p w14:paraId="7DB1CD92" w14:textId="77777777" w:rsidR="007579E7" w:rsidRDefault="007579E7" w:rsidP="00F20793">
            <w:pPr>
              <w:jc w:val="center"/>
              <w:rPr>
                <w:rFonts w:ascii="宋体" w:hAnsi="宋体" w:cs="宋体"/>
                <w:color w:val="00000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LED电子显示屏</w:t>
            </w:r>
          </w:p>
        </w:tc>
        <w:tc>
          <w:tcPr>
            <w:tcW w:w="1437" w:type="dxa"/>
            <w:tcBorders>
              <w:top w:val="single" w:sz="4" w:space="0" w:color="000000"/>
            </w:tcBorders>
            <w:vAlign w:val="center"/>
          </w:tcPr>
          <w:p w14:paraId="29284EDB" w14:textId="77777777" w:rsidR="007579E7" w:rsidRDefault="007579E7" w:rsidP="00F20793">
            <w:pPr>
              <w:jc w:val="center"/>
              <w:rPr>
                <w:rFonts w:ascii="宋体" w:hAnsi="宋体" w:cs="宋体"/>
                <w:color w:val="00000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一类地段</w:t>
            </w:r>
          </w:p>
        </w:tc>
        <w:tc>
          <w:tcPr>
            <w:tcW w:w="7251" w:type="dxa"/>
            <w:tcBorders>
              <w:top w:val="single" w:sz="4" w:space="0" w:color="000000"/>
            </w:tcBorders>
            <w:vAlign w:val="center"/>
          </w:tcPr>
          <w:p w14:paraId="0A65E1EE" w14:textId="77777777" w:rsidR="007579E7" w:rsidRDefault="007579E7" w:rsidP="00F20793">
            <w:pPr>
              <w:spacing w:line="300" w:lineRule="exact"/>
              <w:jc w:val="center"/>
              <w:rPr>
                <w:rFonts w:ascii="宋体" w:hAnsi="宋体" w:cs="宋体"/>
                <w:color w:val="00000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岳阳大道、南湖大道、巴陵大道、湘北大道、洞庭大道、湖滨大道、求索路、东茅岭路、青年路、德胜路、火车站、高铁东站、汽车站、商业步行街、南湖广场、巴陵广场。</w:t>
            </w:r>
          </w:p>
        </w:tc>
        <w:tc>
          <w:tcPr>
            <w:tcW w:w="1175" w:type="dxa"/>
            <w:tcBorders>
              <w:top w:val="single" w:sz="4" w:space="0" w:color="000000"/>
            </w:tcBorders>
            <w:vAlign w:val="center"/>
          </w:tcPr>
          <w:p w14:paraId="01992E0C" w14:textId="77777777" w:rsidR="007579E7" w:rsidRDefault="007579E7" w:rsidP="00F20793">
            <w:pPr>
              <w:jc w:val="center"/>
              <w:rPr>
                <w:rFonts w:ascii="宋体" w:hAnsi="宋体" w:cs="宋体"/>
                <w:color w:val="00000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12</w:t>
            </w:r>
          </w:p>
        </w:tc>
        <w:tc>
          <w:tcPr>
            <w:tcW w:w="1737" w:type="dxa"/>
            <w:vAlign w:val="center"/>
          </w:tcPr>
          <w:p w14:paraId="6C8839E1" w14:textId="77777777" w:rsidR="007579E7" w:rsidRDefault="007579E7" w:rsidP="00F20793">
            <w:pPr>
              <w:jc w:val="center"/>
              <w:rPr>
                <w:rFonts w:ascii="宋体" w:hAnsi="宋体" w:cs="宋体"/>
                <w:color w:val="000000"/>
                <w:lang w:bidi="ar"/>
              </w:rPr>
            </w:pPr>
            <w:r>
              <w:rPr>
                <w:rFonts w:ascii="宋体" w:hAnsi="宋体" w:cs="宋体" w:hint="eastAsia"/>
                <w:szCs w:val="24"/>
              </w:rPr>
              <w:t>元/平方米/月</w:t>
            </w:r>
          </w:p>
        </w:tc>
      </w:tr>
      <w:tr w:rsidR="007579E7" w14:paraId="4BD5A529" w14:textId="77777777" w:rsidTr="00F20793">
        <w:trPr>
          <w:trHeight w:val="1024"/>
          <w:jc w:val="center"/>
        </w:trPr>
        <w:tc>
          <w:tcPr>
            <w:tcW w:w="1625" w:type="dxa"/>
            <w:vMerge/>
            <w:vAlign w:val="center"/>
          </w:tcPr>
          <w:p w14:paraId="380A3188" w14:textId="77777777" w:rsidR="007579E7" w:rsidRDefault="007579E7" w:rsidP="00F20793">
            <w:pPr>
              <w:jc w:val="center"/>
              <w:rPr>
                <w:rFonts w:ascii="宋体" w:hAnsi="宋体" w:cs="宋体"/>
                <w:color w:val="000000"/>
                <w:lang w:bidi="ar"/>
              </w:rPr>
            </w:pPr>
          </w:p>
        </w:tc>
        <w:tc>
          <w:tcPr>
            <w:tcW w:w="1437" w:type="dxa"/>
            <w:tcBorders>
              <w:top w:val="single" w:sz="4" w:space="0" w:color="000000"/>
            </w:tcBorders>
            <w:vAlign w:val="center"/>
          </w:tcPr>
          <w:p w14:paraId="7A1B0FCF" w14:textId="77777777" w:rsidR="007579E7" w:rsidRDefault="007579E7" w:rsidP="00F20793">
            <w:pPr>
              <w:ind w:right="200"/>
              <w:jc w:val="right"/>
              <w:rPr>
                <w:rFonts w:ascii="宋体" w:hAnsi="宋体" w:cs="宋体"/>
                <w:color w:val="00000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二类地段</w:t>
            </w:r>
          </w:p>
        </w:tc>
        <w:tc>
          <w:tcPr>
            <w:tcW w:w="7251" w:type="dxa"/>
            <w:tcBorders>
              <w:top w:val="single" w:sz="4" w:space="0" w:color="000000"/>
            </w:tcBorders>
            <w:vAlign w:val="center"/>
          </w:tcPr>
          <w:p w14:paraId="7B3A7D7E" w14:textId="77777777" w:rsidR="007579E7" w:rsidRDefault="007579E7" w:rsidP="00F20793">
            <w:pPr>
              <w:spacing w:line="300" w:lineRule="exact"/>
              <w:jc w:val="center"/>
              <w:rPr>
                <w:rFonts w:ascii="宋体" w:hAnsi="宋体" w:cs="宋体"/>
                <w:color w:val="00000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冷水铺路、望岳路、枫桥湖路、站前路、建湘路、洞庭北路、五里牌路、白石岭路、通海路、云梦路、赶山路、沿湖大道、金凤桥路、</w:t>
            </w:r>
            <w:proofErr w:type="gramStart"/>
            <w:r>
              <w:rPr>
                <w:rFonts w:ascii="宋体" w:hAnsi="宋体" w:cs="宋体" w:hint="eastAsia"/>
                <w:color w:val="000000"/>
                <w:lang w:bidi="ar"/>
              </w:rPr>
              <w:t>旭园路</w:t>
            </w:r>
            <w:proofErr w:type="gramEnd"/>
            <w:r>
              <w:rPr>
                <w:rFonts w:ascii="宋体" w:hAnsi="宋体" w:cs="宋体" w:hint="eastAsia"/>
                <w:color w:val="000000"/>
                <w:lang w:bidi="ar"/>
              </w:rPr>
              <w:t>。</w:t>
            </w:r>
          </w:p>
        </w:tc>
        <w:tc>
          <w:tcPr>
            <w:tcW w:w="1175" w:type="dxa"/>
            <w:tcBorders>
              <w:top w:val="single" w:sz="4" w:space="0" w:color="000000"/>
            </w:tcBorders>
            <w:vAlign w:val="center"/>
          </w:tcPr>
          <w:p w14:paraId="0DED5060" w14:textId="77777777" w:rsidR="007579E7" w:rsidRDefault="007579E7" w:rsidP="00F20793">
            <w:pPr>
              <w:jc w:val="center"/>
              <w:rPr>
                <w:rFonts w:ascii="宋体" w:hAnsi="宋体" w:cs="宋体"/>
                <w:color w:val="00000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10</w:t>
            </w:r>
          </w:p>
        </w:tc>
        <w:tc>
          <w:tcPr>
            <w:tcW w:w="1737" w:type="dxa"/>
            <w:vAlign w:val="center"/>
          </w:tcPr>
          <w:p w14:paraId="64312141" w14:textId="77777777" w:rsidR="007579E7" w:rsidRDefault="007579E7" w:rsidP="00F20793">
            <w:pPr>
              <w:jc w:val="center"/>
              <w:rPr>
                <w:rFonts w:ascii="宋体" w:hAnsi="宋体" w:cs="宋体"/>
                <w:color w:val="000000"/>
                <w:lang w:bidi="ar"/>
              </w:rPr>
            </w:pPr>
            <w:r>
              <w:rPr>
                <w:rFonts w:ascii="宋体" w:hAnsi="宋体" w:cs="宋体" w:hint="eastAsia"/>
                <w:szCs w:val="24"/>
              </w:rPr>
              <w:t>元/平方米/月</w:t>
            </w:r>
          </w:p>
        </w:tc>
      </w:tr>
      <w:tr w:rsidR="007579E7" w14:paraId="63A42A04" w14:textId="77777777" w:rsidTr="00F20793">
        <w:trPr>
          <w:trHeight w:val="824"/>
          <w:jc w:val="center"/>
        </w:trPr>
        <w:tc>
          <w:tcPr>
            <w:tcW w:w="1625" w:type="dxa"/>
            <w:vMerge/>
            <w:vAlign w:val="center"/>
          </w:tcPr>
          <w:p w14:paraId="5E2DFAF9" w14:textId="77777777" w:rsidR="007579E7" w:rsidRDefault="007579E7" w:rsidP="00F20793">
            <w:pPr>
              <w:jc w:val="center"/>
              <w:rPr>
                <w:rFonts w:ascii="宋体" w:hAnsi="宋体" w:cs="宋体"/>
                <w:color w:val="000000"/>
                <w:lang w:bidi="ar"/>
              </w:rPr>
            </w:pPr>
          </w:p>
        </w:tc>
        <w:tc>
          <w:tcPr>
            <w:tcW w:w="1437" w:type="dxa"/>
            <w:tcBorders>
              <w:top w:val="single" w:sz="4" w:space="0" w:color="000000"/>
            </w:tcBorders>
            <w:vAlign w:val="center"/>
          </w:tcPr>
          <w:p w14:paraId="2501FD92" w14:textId="77777777" w:rsidR="007579E7" w:rsidRDefault="007579E7" w:rsidP="00F20793">
            <w:pPr>
              <w:jc w:val="center"/>
              <w:rPr>
                <w:rFonts w:ascii="宋体" w:hAnsi="宋体" w:cs="宋体"/>
                <w:color w:val="00000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三类地段</w:t>
            </w:r>
          </w:p>
        </w:tc>
        <w:tc>
          <w:tcPr>
            <w:tcW w:w="7251" w:type="dxa"/>
            <w:tcBorders>
              <w:top w:val="single" w:sz="4" w:space="0" w:color="000000"/>
            </w:tcBorders>
            <w:vAlign w:val="center"/>
          </w:tcPr>
          <w:p w14:paraId="58699F15" w14:textId="77777777" w:rsidR="007579E7" w:rsidRDefault="007579E7" w:rsidP="00F20793">
            <w:pPr>
              <w:spacing w:line="300" w:lineRule="exact"/>
              <w:jc w:val="center"/>
              <w:rPr>
                <w:rFonts w:ascii="宋体" w:hAnsi="宋体" w:cs="宋体"/>
                <w:color w:val="000000"/>
                <w:lang w:bidi="ar"/>
              </w:rPr>
            </w:pPr>
            <w:r>
              <w:rPr>
                <w:rFonts w:ascii="宋体" w:hAnsi="宋体" w:cs="宋体" w:hint="eastAsia"/>
                <w:color w:val="000000" w:themeColor="text1"/>
                <w:lang w:bidi="ar"/>
              </w:rPr>
              <w:t>一类、二类地段以外的区域</w:t>
            </w:r>
          </w:p>
        </w:tc>
        <w:tc>
          <w:tcPr>
            <w:tcW w:w="1175" w:type="dxa"/>
            <w:tcBorders>
              <w:top w:val="single" w:sz="4" w:space="0" w:color="000000"/>
            </w:tcBorders>
            <w:vAlign w:val="center"/>
          </w:tcPr>
          <w:p w14:paraId="6708C8AF" w14:textId="77777777" w:rsidR="007579E7" w:rsidRDefault="007579E7" w:rsidP="00F20793">
            <w:pPr>
              <w:jc w:val="center"/>
              <w:rPr>
                <w:rFonts w:ascii="宋体" w:hAnsi="宋体" w:cs="宋体"/>
                <w:color w:val="00000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8</w:t>
            </w:r>
          </w:p>
        </w:tc>
        <w:tc>
          <w:tcPr>
            <w:tcW w:w="1737" w:type="dxa"/>
            <w:vAlign w:val="center"/>
          </w:tcPr>
          <w:p w14:paraId="5707DC88" w14:textId="77777777" w:rsidR="007579E7" w:rsidRDefault="007579E7" w:rsidP="00F20793">
            <w:pPr>
              <w:jc w:val="center"/>
              <w:rPr>
                <w:rFonts w:ascii="宋体" w:hAnsi="宋体" w:cs="宋体"/>
                <w:color w:val="000000"/>
                <w:lang w:bidi="ar"/>
              </w:rPr>
            </w:pPr>
            <w:r>
              <w:rPr>
                <w:rFonts w:ascii="宋体" w:hAnsi="宋体" w:cs="宋体" w:hint="eastAsia"/>
                <w:szCs w:val="24"/>
              </w:rPr>
              <w:t>元/平方米/月</w:t>
            </w:r>
          </w:p>
        </w:tc>
      </w:tr>
      <w:tr w:rsidR="007579E7" w14:paraId="2878D31D" w14:textId="77777777" w:rsidTr="00F20793">
        <w:trPr>
          <w:trHeight w:val="1118"/>
          <w:jc w:val="center"/>
        </w:trPr>
        <w:tc>
          <w:tcPr>
            <w:tcW w:w="1625" w:type="dxa"/>
            <w:vMerge w:val="restart"/>
            <w:tcBorders>
              <w:top w:val="single" w:sz="4" w:space="0" w:color="000000"/>
            </w:tcBorders>
            <w:vAlign w:val="center"/>
          </w:tcPr>
          <w:p w14:paraId="2BECC8C6" w14:textId="77777777" w:rsidR="007579E7" w:rsidRDefault="007579E7" w:rsidP="00F20793">
            <w:pPr>
              <w:jc w:val="center"/>
              <w:rPr>
                <w:rFonts w:ascii="宋体" w:hAnsi="宋体" w:cs="宋体"/>
                <w:color w:val="00000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lastRenderedPageBreak/>
              <w:t>屋顶、墙面广告牌（含三面翻）</w:t>
            </w:r>
          </w:p>
        </w:tc>
        <w:tc>
          <w:tcPr>
            <w:tcW w:w="1437" w:type="dxa"/>
            <w:tcBorders>
              <w:top w:val="single" w:sz="4" w:space="0" w:color="000000"/>
            </w:tcBorders>
            <w:vAlign w:val="center"/>
          </w:tcPr>
          <w:p w14:paraId="35DF2E4B" w14:textId="77777777" w:rsidR="007579E7" w:rsidRDefault="007579E7" w:rsidP="00F20793">
            <w:pPr>
              <w:jc w:val="center"/>
              <w:rPr>
                <w:rFonts w:ascii="宋体" w:hAnsi="宋体" w:cs="宋体"/>
                <w:color w:val="00000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一类地段</w:t>
            </w:r>
          </w:p>
        </w:tc>
        <w:tc>
          <w:tcPr>
            <w:tcW w:w="7251" w:type="dxa"/>
            <w:tcBorders>
              <w:top w:val="single" w:sz="4" w:space="0" w:color="000000"/>
            </w:tcBorders>
            <w:vAlign w:val="center"/>
          </w:tcPr>
          <w:p w14:paraId="4DFFCF55" w14:textId="77777777" w:rsidR="007579E7" w:rsidRDefault="007579E7" w:rsidP="00F20793">
            <w:pPr>
              <w:spacing w:line="300" w:lineRule="exact"/>
              <w:jc w:val="center"/>
              <w:rPr>
                <w:rFonts w:ascii="宋体" w:hAnsi="宋体" w:cs="宋体"/>
                <w:color w:val="00000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岳阳大道、南湖大道、巴陵大道、湘北大道、洞庭大道、湖滨大道、求索路、东茅岭路、青年路、德胜路、火车站、高铁东站、汽车站、商业步行街、南湖广场、巴陵广场。</w:t>
            </w:r>
          </w:p>
        </w:tc>
        <w:tc>
          <w:tcPr>
            <w:tcW w:w="1175" w:type="dxa"/>
            <w:tcBorders>
              <w:top w:val="single" w:sz="4" w:space="0" w:color="000000"/>
            </w:tcBorders>
            <w:vAlign w:val="center"/>
          </w:tcPr>
          <w:p w14:paraId="69C1D2C8" w14:textId="77777777" w:rsidR="007579E7" w:rsidRDefault="007579E7" w:rsidP="00F20793">
            <w:pPr>
              <w:jc w:val="center"/>
              <w:rPr>
                <w:rFonts w:ascii="宋体" w:hAnsi="宋体" w:cs="宋体"/>
                <w:color w:val="00000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6</w:t>
            </w:r>
          </w:p>
        </w:tc>
        <w:tc>
          <w:tcPr>
            <w:tcW w:w="1737" w:type="dxa"/>
            <w:vAlign w:val="center"/>
          </w:tcPr>
          <w:p w14:paraId="4BC039DE" w14:textId="77777777" w:rsidR="007579E7" w:rsidRDefault="007579E7" w:rsidP="00F20793">
            <w:pPr>
              <w:jc w:val="center"/>
              <w:rPr>
                <w:rFonts w:ascii="宋体" w:hAnsi="宋体" w:cs="宋体"/>
                <w:color w:val="000000"/>
                <w:lang w:bidi="ar"/>
              </w:rPr>
            </w:pPr>
            <w:r>
              <w:rPr>
                <w:rFonts w:ascii="宋体" w:hAnsi="宋体" w:cs="宋体" w:hint="eastAsia"/>
                <w:szCs w:val="24"/>
              </w:rPr>
              <w:t>元/平方米/月</w:t>
            </w:r>
          </w:p>
        </w:tc>
      </w:tr>
      <w:tr w:rsidR="007579E7" w14:paraId="5FFE7EAE" w14:textId="77777777" w:rsidTr="00F20793">
        <w:trPr>
          <w:trHeight w:val="1118"/>
          <w:jc w:val="center"/>
        </w:trPr>
        <w:tc>
          <w:tcPr>
            <w:tcW w:w="1625" w:type="dxa"/>
            <w:vMerge/>
            <w:vAlign w:val="center"/>
          </w:tcPr>
          <w:p w14:paraId="3E47D4BB" w14:textId="77777777" w:rsidR="007579E7" w:rsidRDefault="007579E7" w:rsidP="00F20793">
            <w:pPr>
              <w:jc w:val="center"/>
              <w:rPr>
                <w:rFonts w:ascii="宋体" w:hAnsi="宋体" w:cs="宋体"/>
                <w:color w:val="000000"/>
                <w:lang w:bidi="ar"/>
              </w:rPr>
            </w:pPr>
          </w:p>
        </w:tc>
        <w:tc>
          <w:tcPr>
            <w:tcW w:w="1437" w:type="dxa"/>
            <w:tcBorders>
              <w:top w:val="single" w:sz="4" w:space="0" w:color="000000"/>
            </w:tcBorders>
            <w:vAlign w:val="center"/>
          </w:tcPr>
          <w:p w14:paraId="64B8D190" w14:textId="77777777" w:rsidR="007579E7" w:rsidRDefault="007579E7" w:rsidP="00F20793">
            <w:pPr>
              <w:ind w:firstLineChars="100" w:firstLine="200"/>
              <w:rPr>
                <w:rFonts w:ascii="宋体" w:hAnsi="宋体" w:cs="宋体"/>
                <w:color w:val="00000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二类地段</w:t>
            </w:r>
          </w:p>
        </w:tc>
        <w:tc>
          <w:tcPr>
            <w:tcW w:w="7251" w:type="dxa"/>
            <w:tcBorders>
              <w:top w:val="single" w:sz="4" w:space="0" w:color="000000"/>
            </w:tcBorders>
            <w:vAlign w:val="center"/>
          </w:tcPr>
          <w:p w14:paraId="214C7408" w14:textId="77777777" w:rsidR="007579E7" w:rsidRDefault="007579E7" w:rsidP="00F20793">
            <w:pPr>
              <w:spacing w:line="300" w:lineRule="exact"/>
              <w:jc w:val="center"/>
              <w:rPr>
                <w:rFonts w:ascii="宋体" w:hAnsi="宋体" w:cs="宋体"/>
                <w:color w:val="00000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冷水铺路、望岳路、枫桥湖路、站前路、建湘路、洞庭北路、五里牌路、白石岭路、通海路、云梦路、赶山路、沿湖大道、金凤桥路、</w:t>
            </w:r>
            <w:proofErr w:type="gramStart"/>
            <w:r>
              <w:rPr>
                <w:rFonts w:ascii="宋体" w:hAnsi="宋体" w:cs="宋体" w:hint="eastAsia"/>
                <w:color w:val="000000"/>
                <w:lang w:bidi="ar"/>
              </w:rPr>
              <w:t>旭园路</w:t>
            </w:r>
            <w:proofErr w:type="gramEnd"/>
            <w:r>
              <w:rPr>
                <w:rFonts w:ascii="宋体" w:hAnsi="宋体" w:cs="宋体" w:hint="eastAsia"/>
                <w:color w:val="000000"/>
                <w:lang w:bidi="ar"/>
              </w:rPr>
              <w:t>。</w:t>
            </w:r>
          </w:p>
        </w:tc>
        <w:tc>
          <w:tcPr>
            <w:tcW w:w="1175" w:type="dxa"/>
            <w:tcBorders>
              <w:top w:val="single" w:sz="4" w:space="0" w:color="000000"/>
            </w:tcBorders>
            <w:vAlign w:val="center"/>
          </w:tcPr>
          <w:p w14:paraId="0D0C0DE8" w14:textId="77777777" w:rsidR="007579E7" w:rsidRDefault="007579E7" w:rsidP="00F20793">
            <w:pPr>
              <w:jc w:val="center"/>
              <w:rPr>
                <w:rFonts w:ascii="宋体" w:hAnsi="宋体" w:cs="宋体"/>
                <w:color w:val="00000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4</w:t>
            </w:r>
          </w:p>
        </w:tc>
        <w:tc>
          <w:tcPr>
            <w:tcW w:w="1737" w:type="dxa"/>
            <w:vAlign w:val="center"/>
          </w:tcPr>
          <w:p w14:paraId="227E3D32" w14:textId="77777777" w:rsidR="007579E7" w:rsidRDefault="007579E7" w:rsidP="00F20793">
            <w:pPr>
              <w:jc w:val="center"/>
              <w:rPr>
                <w:rFonts w:ascii="宋体" w:hAnsi="宋体" w:cs="宋体"/>
                <w:color w:val="000000"/>
                <w:lang w:bidi="ar"/>
              </w:rPr>
            </w:pPr>
            <w:r>
              <w:rPr>
                <w:rFonts w:ascii="宋体" w:hAnsi="宋体" w:cs="宋体" w:hint="eastAsia"/>
                <w:szCs w:val="24"/>
              </w:rPr>
              <w:t>元/平方米/月</w:t>
            </w:r>
          </w:p>
        </w:tc>
      </w:tr>
      <w:tr w:rsidR="007579E7" w14:paraId="0F0BEA53" w14:textId="77777777" w:rsidTr="00F20793">
        <w:trPr>
          <w:trHeight w:val="1118"/>
          <w:jc w:val="center"/>
        </w:trPr>
        <w:tc>
          <w:tcPr>
            <w:tcW w:w="1625" w:type="dxa"/>
            <w:vMerge/>
            <w:vAlign w:val="center"/>
          </w:tcPr>
          <w:p w14:paraId="414EB90B" w14:textId="77777777" w:rsidR="007579E7" w:rsidRDefault="007579E7" w:rsidP="00F20793">
            <w:pPr>
              <w:jc w:val="center"/>
              <w:rPr>
                <w:rFonts w:ascii="宋体" w:hAnsi="宋体" w:cs="宋体"/>
                <w:color w:val="000000"/>
                <w:lang w:bidi="ar"/>
              </w:rPr>
            </w:pPr>
          </w:p>
        </w:tc>
        <w:tc>
          <w:tcPr>
            <w:tcW w:w="1437" w:type="dxa"/>
            <w:tcBorders>
              <w:top w:val="single" w:sz="4" w:space="0" w:color="000000"/>
            </w:tcBorders>
            <w:vAlign w:val="center"/>
          </w:tcPr>
          <w:p w14:paraId="041DC10D" w14:textId="77777777" w:rsidR="007579E7" w:rsidRDefault="007579E7" w:rsidP="00F20793">
            <w:pPr>
              <w:jc w:val="center"/>
              <w:rPr>
                <w:rFonts w:ascii="宋体" w:hAnsi="宋体" w:cs="宋体"/>
                <w:color w:val="00000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三类地段</w:t>
            </w:r>
          </w:p>
        </w:tc>
        <w:tc>
          <w:tcPr>
            <w:tcW w:w="7251" w:type="dxa"/>
            <w:tcBorders>
              <w:top w:val="single" w:sz="4" w:space="0" w:color="000000"/>
            </w:tcBorders>
            <w:vAlign w:val="center"/>
          </w:tcPr>
          <w:p w14:paraId="0483D256" w14:textId="77777777" w:rsidR="007579E7" w:rsidRDefault="007579E7" w:rsidP="00F20793">
            <w:pPr>
              <w:spacing w:line="300" w:lineRule="exact"/>
              <w:jc w:val="center"/>
              <w:rPr>
                <w:rFonts w:ascii="宋体" w:hAnsi="宋体" w:cs="宋体"/>
                <w:color w:val="000000"/>
                <w:lang w:bidi="ar"/>
              </w:rPr>
            </w:pPr>
            <w:r>
              <w:rPr>
                <w:rFonts w:ascii="宋体" w:hAnsi="宋体" w:cs="宋体" w:hint="eastAsia"/>
                <w:color w:val="000000" w:themeColor="text1"/>
                <w:lang w:bidi="ar"/>
              </w:rPr>
              <w:t>一类、二类地段以外的区域</w:t>
            </w:r>
          </w:p>
        </w:tc>
        <w:tc>
          <w:tcPr>
            <w:tcW w:w="1175" w:type="dxa"/>
            <w:tcBorders>
              <w:top w:val="single" w:sz="4" w:space="0" w:color="000000"/>
            </w:tcBorders>
            <w:vAlign w:val="center"/>
          </w:tcPr>
          <w:p w14:paraId="5028F313" w14:textId="77777777" w:rsidR="007579E7" w:rsidRDefault="007579E7" w:rsidP="00F20793">
            <w:pPr>
              <w:jc w:val="center"/>
              <w:rPr>
                <w:rFonts w:ascii="宋体" w:hAnsi="宋体" w:cs="宋体"/>
                <w:color w:val="000000"/>
                <w:lang w:bidi="ar"/>
              </w:rPr>
            </w:pPr>
          </w:p>
          <w:p w14:paraId="4E0204D5" w14:textId="77777777" w:rsidR="007579E7" w:rsidRDefault="007579E7" w:rsidP="00F20793">
            <w:pPr>
              <w:jc w:val="center"/>
              <w:rPr>
                <w:rFonts w:ascii="宋体" w:hAnsi="宋体" w:cs="宋体"/>
                <w:color w:val="00000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2</w:t>
            </w:r>
          </w:p>
          <w:p w14:paraId="3E802C8E" w14:textId="77777777" w:rsidR="007579E7" w:rsidRDefault="007579E7" w:rsidP="00F20793">
            <w:pPr>
              <w:jc w:val="center"/>
              <w:rPr>
                <w:rFonts w:ascii="宋体" w:hAnsi="宋体" w:cs="宋体"/>
                <w:color w:val="000000"/>
                <w:lang w:bidi="ar"/>
              </w:rPr>
            </w:pPr>
          </w:p>
        </w:tc>
        <w:tc>
          <w:tcPr>
            <w:tcW w:w="1737" w:type="dxa"/>
            <w:vAlign w:val="center"/>
          </w:tcPr>
          <w:p w14:paraId="563A20DF" w14:textId="77777777" w:rsidR="007579E7" w:rsidRDefault="007579E7" w:rsidP="00F20793">
            <w:pPr>
              <w:jc w:val="center"/>
              <w:rPr>
                <w:rFonts w:ascii="宋体" w:hAnsi="宋体" w:cs="宋体"/>
                <w:color w:val="000000"/>
                <w:lang w:bidi="ar"/>
              </w:rPr>
            </w:pPr>
            <w:r>
              <w:rPr>
                <w:rFonts w:ascii="宋体" w:hAnsi="宋体" w:cs="宋体" w:hint="eastAsia"/>
                <w:szCs w:val="24"/>
              </w:rPr>
              <w:t>元/平方米/月</w:t>
            </w:r>
          </w:p>
        </w:tc>
      </w:tr>
    </w:tbl>
    <w:p w14:paraId="5729276D" w14:textId="77777777" w:rsidR="007579E7" w:rsidRDefault="007579E7" w:rsidP="007579E7">
      <w:pPr>
        <w:rPr>
          <w:rFonts w:asciiTheme="minorHAnsi" w:eastAsiaTheme="minorEastAsia" w:hAnsiTheme="minorHAnsi" w:cstheme="minorBidi"/>
          <w:b/>
          <w:bCs/>
          <w:szCs w:val="24"/>
        </w:rPr>
      </w:pPr>
    </w:p>
    <w:p w14:paraId="60DA600E" w14:textId="77777777" w:rsidR="007579E7" w:rsidRDefault="007579E7" w:rsidP="007579E7">
      <w:pPr>
        <w:jc w:val="center"/>
        <w:rPr>
          <w:rFonts w:asciiTheme="minorHAnsi" w:eastAsiaTheme="minorEastAsia" w:hAnsiTheme="minorHAnsi" w:cstheme="minorBidi"/>
          <w:b/>
          <w:bCs/>
          <w:szCs w:val="24"/>
        </w:rPr>
      </w:pPr>
    </w:p>
    <w:p w14:paraId="34A3E2A9" w14:textId="77777777" w:rsidR="007579E7" w:rsidRDefault="007579E7" w:rsidP="007579E7">
      <w:pPr>
        <w:ind w:firstLineChars="100" w:firstLine="210"/>
        <w:rPr>
          <w:rFonts w:asciiTheme="minorHAnsi" w:eastAsiaTheme="minorEastAsia" w:hAnsiTheme="minorHAnsi" w:cstheme="minorBidi"/>
          <w:b/>
          <w:bCs/>
          <w:szCs w:val="24"/>
        </w:rPr>
      </w:pPr>
    </w:p>
    <w:p w14:paraId="0E3B449D" w14:textId="77777777" w:rsidR="007579E7" w:rsidRDefault="007579E7" w:rsidP="007579E7">
      <w:pPr>
        <w:ind w:firstLineChars="200" w:firstLine="420"/>
        <w:rPr>
          <w:rFonts w:asciiTheme="minorHAnsi" w:eastAsiaTheme="minorEastAsia" w:hAnsiTheme="minorHAnsi" w:cstheme="minorBidi"/>
          <w:szCs w:val="24"/>
        </w:rPr>
      </w:pPr>
      <w:r>
        <w:rPr>
          <w:rFonts w:asciiTheme="minorHAnsi" w:eastAsiaTheme="minorEastAsia" w:hAnsiTheme="minorHAnsi" w:cstheme="minorBidi" w:hint="eastAsia"/>
          <w:b/>
          <w:bCs/>
          <w:szCs w:val="24"/>
        </w:rPr>
        <w:t>三、利用交通工具，占用城市公共空间设置的户外广告</w:t>
      </w:r>
      <w:r>
        <w:rPr>
          <w:rFonts w:asciiTheme="minorHAnsi" w:eastAsiaTheme="minorEastAsia" w:hAnsiTheme="minorHAnsi" w:cstheme="minorBidi" w:hint="eastAsia"/>
          <w:szCs w:val="24"/>
        </w:rPr>
        <w:t xml:space="preserve">                                                                                             </w:t>
      </w:r>
    </w:p>
    <w:tbl>
      <w:tblPr>
        <w:tblStyle w:val="a7"/>
        <w:tblW w:w="13268" w:type="dxa"/>
        <w:jc w:val="center"/>
        <w:tblLayout w:type="fixed"/>
        <w:tblLook w:val="04A0" w:firstRow="1" w:lastRow="0" w:firstColumn="1" w:lastColumn="0" w:noHBand="0" w:noVBand="1"/>
      </w:tblPr>
      <w:tblGrid>
        <w:gridCol w:w="1692"/>
        <w:gridCol w:w="1397"/>
        <w:gridCol w:w="7235"/>
        <w:gridCol w:w="1121"/>
        <w:gridCol w:w="1823"/>
      </w:tblGrid>
      <w:tr w:rsidR="007579E7" w14:paraId="37D38590" w14:textId="77777777" w:rsidTr="00F20793">
        <w:trPr>
          <w:trHeight w:val="1132"/>
          <w:jc w:val="center"/>
        </w:trPr>
        <w:tc>
          <w:tcPr>
            <w:tcW w:w="1692" w:type="dxa"/>
            <w:vAlign w:val="center"/>
          </w:tcPr>
          <w:p w14:paraId="12C3FF00" w14:textId="77777777" w:rsidR="007579E7" w:rsidRDefault="007579E7" w:rsidP="00F20793">
            <w:pPr>
              <w:jc w:val="center"/>
              <w:rPr>
                <w:rFonts w:ascii="宋体" w:hAnsi="宋体" w:cs="宋体"/>
                <w:color w:val="000000"/>
                <w:lang w:bidi="ar"/>
              </w:rPr>
            </w:pPr>
            <w:r>
              <w:rPr>
                <w:rFonts w:ascii="宋体" w:hAnsi="宋体" w:cs="宋体" w:hint="eastAsia"/>
                <w:szCs w:val="24"/>
              </w:rPr>
              <w:t>广告类型</w:t>
            </w:r>
          </w:p>
        </w:tc>
        <w:tc>
          <w:tcPr>
            <w:tcW w:w="1397" w:type="dxa"/>
            <w:tcBorders>
              <w:top w:val="single" w:sz="4" w:space="0" w:color="000000"/>
            </w:tcBorders>
            <w:vAlign w:val="center"/>
          </w:tcPr>
          <w:p w14:paraId="041A4CD0" w14:textId="77777777" w:rsidR="007579E7" w:rsidRDefault="007579E7" w:rsidP="00F20793">
            <w:pPr>
              <w:jc w:val="center"/>
              <w:rPr>
                <w:rFonts w:ascii="宋体" w:hAnsi="宋体" w:cs="宋体"/>
                <w:color w:val="000000"/>
                <w:lang w:bidi="ar"/>
              </w:rPr>
            </w:pPr>
            <w:r>
              <w:rPr>
                <w:rFonts w:ascii="宋体" w:hAnsi="宋体" w:cs="宋体" w:hint="eastAsia"/>
                <w:szCs w:val="24"/>
              </w:rPr>
              <w:t>区域·类别</w:t>
            </w:r>
          </w:p>
        </w:tc>
        <w:tc>
          <w:tcPr>
            <w:tcW w:w="7235" w:type="dxa"/>
            <w:tcBorders>
              <w:top w:val="single" w:sz="4" w:space="0" w:color="000000"/>
            </w:tcBorders>
            <w:vAlign w:val="center"/>
          </w:tcPr>
          <w:p w14:paraId="000188AE" w14:textId="77777777" w:rsidR="007579E7" w:rsidRDefault="007579E7" w:rsidP="00F20793">
            <w:pPr>
              <w:jc w:val="center"/>
              <w:rPr>
                <w:rFonts w:ascii="宋体" w:hAnsi="宋体" w:cs="宋体"/>
                <w:color w:val="000000"/>
                <w:lang w:bidi="ar"/>
              </w:rPr>
            </w:pPr>
            <w:r>
              <w:rPr>
                <w:rFonts w:ascii="宋体" w:hAnsi="宋体" w:cs="宋体" w:hint="eastAsia"/>
                <w:szCs w:val="24"/>
              </w:rPr>
              <w:t>区域范围</w:t>
            </w:r>
          </w:p>
        </w:tc>
        <w:tc>
          <w:tcPr>
            <w:tcW w:w="1121" w:type="dxa"/>
            <w:tcBorders>
              <w:top w:val="single" w:sz="4" w:space="0" w:color="000000"/>
            </w:tcBorders>
            <w:vAlign w:val="center"/>
          </w:tcPr>
          <w:p w14:paraId="55E528C4" w14:textId="77777777" w:rsidR="007579E7" w:rsidRDefault="007579E7" w:rsidP="00F20793">
            <w:pPr>
              <w:jc w:val="center"/>
              <w:rPr>
                <w:rFonts w:ascii="宋体" w:hAnsi="宋体" w:cs="宋体"/>
                <w:color w:val="000000"/>
                <w:lang w:bidi="ar"/>
              </w:rPr>
            </w:pPr>
            <w:r>
              <w:rPr>
                <w:rFonts w:ascii="宋体" w:hAnsi="宋体" w:cs="宋体" w:hint="eastAsia"/>
                <w:szCs w:val="24"/>
              </w:rPr>
              <w:t>基准价格</w:t>
            </w:r>
            <w:r>
              <w:rPr>
                <w:rFonts w:ascii="宋体" w:hAnsi="宋体" w:cs="宋体"/>
                <w:szCs w:val="24"/>
              </w:rPr>
              <w:br/>
            </w:r>
            <w:r>
              <w:rPr>
                <w:rFonts w:ascii="宋体" w:hAnsi="宋体" w:cs="宋体" w:hint="eastAsia"/>
                <w:szCs w:val="24"/>
              </w:rPr>
              <w:t>（元）</w:t>
            </w:r>
          </w:p>
        </w:tc>
        <w:tc>
          <w:tcPr>
            <w:tcW w:w="1823" w:type="dxa"/>
            <w:vAlign w:val="center"/>
          </w:tcPr>
          <w:p w14:paraId="5359D1D4" w14:textId="77777777" w:rsidR="007579E7" w:rsidRDefault="007579E7" w:rsidP="00F20793">
            <w:pPr>
              <w:jc w:val="center"/>
              <w:rPr>
                <w:rFonts w:ascii="宋体" w:hAnsi="宋体" w:cs="宋体"/>
                <w:color w:val="000000"/>
                <w:lang w:bidi="ar"/>
              </w:rPr>
            </w:pPr>
            <w:r>
              <w:rPr>
                <w:rFonts w:ascii="宋体" w:hAnsi="宋体" w:cs="宋体" w:hint="eastAsia"/>
                <w:szCs w:val="24"/>
              </w:rPr>
              <w:t>单位</w:t>
            </w:r>
          </w:p>
        </w:tc>
      </w:tr>
      <w:tr w:rsidR="007579E7" w14:paraId="2DBE1A23" w14:textId="77777777" w:rsidTr="00F20793">
        <w:trPr>
          <w:trHeight w:val="1134"/>
          <w:jc w:val="center"/>
        </w:trPr>
        <w:tc>
          <w:tcPr>
            <w:tcW w:w="1692" w:type="dxa"/>
            <w:vAlign w:val="center"/>
          </w:tcPr>
          <w:p w14:paraId="48B7AD18" w14:textId="77777777" w:rsidR="007579E7" w:rsidRDefault="007579E7" w:rsidP="00F20793">
            <w:pPr>
              <w:ind w:firstLineChars="100" w:firstLine="200"/>
              <w:jc w:val="center"/>
              <w:rPr>
                <w:rFonts w:asciiTheme="minorHAnsi" w:eastAsiaTheme="minorEastAsia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产品车体广告</w:t>
            </w:r>
          </w:p>
        </w:tc>
        <w:tc>
          <w:tcPr>
            <w:tcW w:w="1397" w:type="dxa"/>
            <w:tcBorders>
              <w:top w:val="single" w:sz="4" w:space="0" w:color="000000"/>
            </w:tcBorders>
            <w:vAlign w:val="center"/>
          </w:tcPr>
          <w:p w14:paraId="49784C02" w14:textId="77777777" w:rsidR="007579E7" w:rsidRDefault="007579E7" w:rsidP="00F20793">
            <w:pPr>
              <w:jc w:val="center"/>
              <w:rPr>
                <w:rFonts w:ascii="宋体" w:hAnsi="宋体" w:cs="宋体"/>
                <w:color w:val="00000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不分地段</w:t>
            </w:r>
          </w:p>
        </w:tc>
        <w:tc>
          <w:tcPr>
            <w:tcW w:w="7235" w:type="dxa"/>
            <w:tcBorders>
              <w:top w:val="single" w:sz="4" w:space="0" w:color="000000"/>
            </w:tcBorders>
            <w:vAlign w:val="center"/>
          </w:tcPr>
          <w:p w14:paraId="2708BDD9" w14:textId="77777777" w:rsidR="007579E7" w:rsidRDefault="007579E7" w:rsidP="00F20793">
            <w:pPr>
              <w:jc w:val="center"/>
              <w:rPr>
                <w:rFonts w:ascii="宋体" w:hAnsi="宋体" w:cs="宋体"/>
                <w:color w:val="000000"/>
                <w:lang w:bidi="ar"/>
              </w:rPr>
            </w:pPr>
          </w:p>
          <w:p w14:paraId="1567EE80" w14:textId="77777777" w:rsidR="007579E7" w:rsidRDefault="007579E7" w:rsidP="00F20793">
            <w:pPr>
              <w:jc w:val="center"/>
              <w:rPr>
                <w:rFonts w:ascii="宋体" w:hAnsi="宋体" w:cs="宋体"/>
                <w:color w:val="00000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全城区域</w:t>
            </w:r>
          </w:p>
          <w:p w14:paraId="4F354E9C" w14:textId="77777777" w:rsidR="007579E7" w:rsidRDefault="007579E7" w:rsidP="00F20793">
            <w:pPr>
              <w:jc w:val="center"/>
              <w:rPr>
                <w:rFonts w:ascii="宋体" w:hAnsi="宋体" w:cs="宋体"/>
                <w:color w:val="000000"/>
                <w:lang w:bidi="ar"/>
              </w:rPr>
            </w:pPr>
          </w:p>
        </w:tc>
        <w:tc>
          <w:tcPr>
            <w:tcW w:w="1121" w:type="dxa"/>
            <w:tcBorders>
              <w:top w:val="single" w:sz="4" w:space="0" w:color="000000"/>
            </w:tcBorders>
            <w:vAlign w:val="center"/>
          </w:tcPr>
          <w:p w14:paraId="4B1593A8" w14:textId="77777777" w:rsidR="007579E7" w:rsidRDefault="007579E7" w:rsidP="00F20793">
            <w:pPr>
              <w:jc w:val="center"/>
              <w:rPr>
                <w:rFonts w:ascii="宋体" w:hAnsi="宋体" w:cs="宋体"/>
                <w:color w:val="00000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800</w:t>
            </w:r>
          </w:p>
        </w:tc>
        <w:tc>
          <w:tcPr>
            <w:tcW w:w="1823" w:type="dxa"/>
            <w:vAlign w:val="center"/>
          </w:tcPr>
          <w:p w14:paraId="15CE7DD5" w14:textId="77777777" w:rsidR="007579E7" w:rsidRDefault="007579E7" w:rsidP="00F20793">
            <w:pPr>
              <w:jc w:val="center"/>
              <w:rPr>
                <w:rFonts w:ascii="宋体" w:hAnsi="宋体" w:cs="宋体"/>
                <w:color w:val="00000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元/台/年</w:t>
            </w:r>
          </w:p>
        </w:tc>
      </w:tr>
      <w:tr w:rsidR="007579E7" w14:paraId="4A42C6CE" w14:textId="77777777" w:rsidTr="00F20793">
        <w:trPr>
          <w:trHeight w:val="1121"/>
          <w:jc w:val="center"/>
        </w:trPr>
        <w:tc>
          <w:tcPr>
            <w:tcW w:w="1692" w:type="dxa"/>
            <w:vAlign w:val="center"/>
          </w:tcPr>
          <w:p w14:paraId="70FD8EAC" w14:textId="77777777" w:rsidR="007579E7" w:rsidRDefault="007579E7" w:rsidP="00F20793">
            <w:pPr>
              <w:jc w:val="center"/>
              <w:rPr>
                <w:rFonts w:asciiTheme="minorHAnsi" w:eastAsiaTheme="minorEastAsia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临时</w:t>
            </w:r>
            <w:proofErr w:type="gramStart"/>
            <w:r>
              <w:rPr>
                <w:rFonts w:ascii="宋体" w:hAnsi="宋体" w:cs="宋体" w:hint="eastAsia"/>
                <w:color w:val="000000"/>
                <w:lang w:bidi="ar"/>
              </w:rPr>
              <w:t>促销车</w:t>
            </w:r>
            <w:proofErr w:type="gramEnd"/>
            <w:r>
              <w:rPr>
                <w:rFonts w:ascii="宋体" w:hAnsi="宋体" w:cs="宋体" w:hint="eastAsia"/>
                <w:color w:val="000000"/>
                <w:lang w:bidi="ar"/>
              </w:rPr>
              <w:t>广告</w:t>
            </w:r>
          </w:p>
        </w:tc>
        <w:tc>
          <w:tcPr>
            <w:tcW w:w="139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A575425" w14:textId="77777777" w:rsidR="007579E7" w:rsidRDefault="007579E7" w:rsidP="00F20793">
            <w:pPr>
              <w:jc w:val="center"/>
              <w:rPr>
                <w:rFonts w:ascii="宋体" w:hAnsi="宋体" w:cs="宋体"/>
                <w:color w:val="00000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不分地段</w:t>
            </w:r>
          </w:p>
        </w:tc>
        <w:tc>
          <w:tcPr>
            <w:tcW w:w="723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343EC6E" w14:textId="77777777" w:rsidR="007579E7" w:rsidRDefault="007579E7" w:rsidP="00F20793">
            <w:pPr>
              <w:jc w:val="center"/>
              <w:rPr>
                <w:rFonts w:ascii="宋体" w:hAnsi="宋体" w:cs="宋体"/>
                <w:color w:val="000000"/>
                <w:lang w:bidi="ar"/>
              </w:rPr>
            </w:pPr>
          </w:p>
          <w:p w14:paraId="2FD1FB66" w14:textId="77777777" w:rsidR="007579E7" w:rsidRDefault="007579E7" w:rsidP="00F20793">
            <w:pPr>
              <w:jc w:val="center"/>
              <w:rPr>
                <w:rFonts w:ascii="宋体" w:hAnsi="宋体" w:cs="宋体"/>
                <w:color w:val="00000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全城区域</w:t>
            </w:r>
          </w:p>
          <w:p w14:paraId="25A63DD1" w14:textId="77777777" w:rsidR="007579E7" w:rsidRDefault="007579E7" w:rsidP="00F20793">
            <w:pPr>
              <w:jc w:val="center"/>
              <w:rPr>
                <w:rFonts w:ascii="宋体" w:hAnsi="宋体" w:cs="宋体"/>
                <w:color w:val="000000"/>
                <w:lang w:bidi="ar"/>
              </w:rPr>
            </w:pPr>
          </w:p>
        </w:tc>
        <w:tc>
          <w:tcPr>
            <w:tcW w:w="112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59E3285" w14:textId="77777777" w:rsidR="007579E7" w:rsidRDefault="007579E7" w:rsidP="00F20793">
            <w:pPr>
              <w:jc w:val="center"/>
              <w:rPr>
                <w:rFonts w:ascii="宋体" w:hAnsi="宋体" w:cs="宋体"/>
                <w:color w:val="00000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100</w:t>
            </w:r>
          </w:p>
        </w:tc>
        <w:tc>
          <w:tcPr>
            <w:tcW w:w="1823" w:type="dxa"/>
            <w:vAlign w:val="center"/>
          </w:tcPr>
          <w:p w14:paraId="51050FFA" w14:textId="77777777" w:rsidR="007579E7" w:rsidRDefault="007579E7" w:rsidP="00F20793">
            <w:pPr>
              <w:jc w:val="center"/>
              <w:rPr>
                <w:rFonts w:ascii="宋体" w:hAnsi="宋体" w:cs="宋体"/>
                <w:color w:val="00000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元/台/天</w:t>
            </w:r>
          </w:p>
        </w:tc>
      </w:tr>
    </w:tbl>
    <w:p w14:paraId="7ED1B6A2" w14:textId="77777777" w:rsidR="007579E7" w:rsidRDefault="007579E7" w:rsidP="007579E7">
      <w:pPr>
        <w:rPr>
          <w:rFonts w:asciiTheme="minorHAnsi" w:eastAsiaTheme="minorEastAsia" w:hAnsiTheme="minorHAnsi" w:cstheme="minorBidi"/>
          <w:b/>
          <w:bCs/>
          <w:szCs w:val="24"/>
        </w:rPr>
      </w:pPr>
    </w:p>
    <w:p w14:paraId="4E5850F9" w14:textId="77777777" w:rsidR="007579E7" w:rsidRDefault="007579E7" w:rsidP="007579E7">
      <w:pPr>
        <w:rPr>
          <w:rFonts w:asciiTheme="minorHAnsi" w:eastAsiaTheme="minorEastAsia" w:hAnsiTheme="minorHAnsi" w:cstheme="minorBidi"/>
          <w:b/>
          <w:bCs/>
          <w:szCs w:val="24"/>
        </w:rPr>
      </w:pPr>
    </w:p>
    <w:p w14:paraId="2D273E7E" w14:textId="77777777" w:rsidR="007579E7" w:rsidRDefault="007579E7" w:rsidP="007579E7">
      <w:pPr>
        <w:ind w:firstLineChars="200" w:firstLine="420"/>
        <w:rPr>
          <w:rFonts w:asciiTheme="minorHAnsi" w:eastAsiaTheme="minorEastAsia" w:hAnsiTheme="minorHAnsi" w:cstheme="minorBidi"/>
          <w:szCs w:val="24"/>
        </w:rPr>
      </w:pPr>
      <w:r>
        <w:rPr>
          <w:rFonts w:asciiTheme="minorHAnsi" w:eastAsiaTheme="minorEastAsia" w:hAnsiTheme="minorHAnsi" w:cstheme="minorBidi" w:hint="eastAsia"/>
          <w:b/>
          <w:bCs/>
          <w:szCs w:val="24"/>
        </w:rPr>
        <w:t xml:space="preserve">四、其他占用城市公共空间设置的户外广告    </w:t>
      </w:r>
      <w:r>
        <w:rPr>
          <w:rFonts w:asciiTheme="minorHAnsi" w:eastAsiaTheme="minorEastAsia" w:hAnsiTheme="minorHAnsi" w:cstheme="minorBidi" w:hint="eastAsia"/>
          <w:szCs w:val="24"/>
        </w:rPr>
        <w:t xml:space="preserve">                                                                                                </w:t>
      </w:r>
    </w:p>
    <w:tbl>
      <w:tblPr>
        <w:tblStyle w:val="a7"/>
        <w:tblW w:w="13277" w:type="dxa"/>
        <w:jc w:val="center"/>
        <w:tblLayout w:type="fixed"/>
        <w:tblLook w:val="04A0" w:firstRow="1" w:lastRow="0" w:firstColumn="1" w:lastColumn="0" w:noHBand="0" w:noVBand="1"/>
      </w:tblPr>
      <w:tblGrid>
        <w:gridCol w:w="1627"/>
        <w:gridCol w:w="1516"/>
        <w:gridCol w:w="7181"/>
        <w:gridCol w:w="1114"/>
        <w:gridCol w:w="1839"/>
      </w:tblGrid>
      <w:tr w:rsidR="007579E7" w14:paraId="66933D55" w14:textId="77777777" w:rsidTr="00F20793">
        <w:trPr>
          <w:trHeight w:val="947"/>
          <w:jc w:val="center"/>
        </w:trPr>
        <w:tc>
          <w:tcPr>
            <w:tcW w:w="1627" w:type="dxa"/>
            <w:vAlign w:val="center"/>
          </w:tcPr>
          <w:p w14:paraId="5595400A" w14:textId="77777777" w:rsidR="007579E7" w:rsidRDefault="007579E7" w:rsidP="00F20793">
            <w:pPr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ascii="宋体" w:hAnsi="宋体" w:cs="宋体" w:hint="eastAsia"/>
                <w:szCs w:val="24"/>
              </w:rPr>
              <w:t>广告类型</w:t>
            </w:r>
          </w:p>
        </w:tc>
        <w:tc>
          <w:tcPr>
            <w:tcW w:w="1516" w:type="dxa"/>
            <w:tcBorders>
              <w:top w:val="single" w:sz="4" w:space="0" w:color="000000"/>
            </w:tcBorders>
            <w:vAlign w:val="center"/>
          </w:tcPr>
          <w:p w14:paraId="59C6986C" w14:textId="77777777" w:rsidR="007579E7" w:rsidRDefault="007579E7" w:rsidP="00F20793">
            <w:pPr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ascii="宋体" w:hAnsi="宋体" w:cs="宋体" w:hint="eastAsia"/>
                <w:szCs w:val="24"/>
              </w:rPr>
              <w:t>区域·类别</w:t>
            </w:r>
          </w:p>
        </w:tc>
        <w:tc>
          <w:tcPr>
            <w:tcW w:w="7181" w:type="dxa"/>
            <w:tcBorders>
              <w:top w:val="single" w:sz="4" w:space="0" w:color="000000"/>
            </w:tcBorders>
            <w:vAlign w:val="center"/>
          </w:tcPr>
          <w:p w14:paraId="32D24A71" w14:textId="77777777" w:rsidR="007579E7" w:rsidRDefault="007579E7" w:rsidP="00F20793">
            <w:pPr>
              <w:ind w:firstLineChars="1300" w:firstLine="2600"/>
              <w:rPr>
                <w:rFonts w:ascii="宋体" w:hAnsi="宋体" w:cs="宋体"/>
                <w:szCs w:val="24"/>
              </w:rPr>
            </w:pPr>
            <w:r>
              <w:rPr>
                <w:rFonts w:ascii="宋体" w:hAnsi="宋体" w:cs="宋体" w:hint="eastAsia"/>
                <w:szCs w:val="24"/>
              </w:rPr>
              <w:t>区域范围</w:t>
            </w:r>
          </w:p>
        </w:tc>
        <w:tc>
          <w:tcPr>
            <w:tcW w:w="1114" w:type="dxa"/>
            <w:tcBorders>
              <w:top w:val="single" w:sz="4" w:space="0" w:color="000000"/>
            </w:tcBorders>
            <w:vAlign w:val="center"/>
          </w:tcPr>
          <w:p w14:paraId="487E9769" w14:textId="77777777" w:rsidR="007579E7" w:rsidRDefault="007579E7" w:rsidP="00F20793">
            <w:pPr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ascii="宋体" w:hAnsi="宋体" w:cs="宋体" w:hint="eastAsia"/>
                <w:szCs w:val="24"/>
              </w:rPr>
              <w:t>基准价格</w:t>
            </w:r>
          </w:p>
          <w:p w14:paraId="3B836020" w14:textId="77777777" w:rsidR="007579E7" w:rsidRDefault="007579E7" w:rsidP="00F20793">
            <w:pPr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ascii="宋体" w:hAnsi="宋体" w:cs="宋体" w:hint="eastAsia"/>
                <w:szCs w:val="24"/>
              </w:rPr>
              <w:t>（元）</w:t>
            </w:r>
          </w:p>
        </w:tc>
        <w:tc>
          <w:tcPr>
            <w:tcW w:w="1839" w:type="dxa"/>
            <w:vAlign w:val="center"/>
          </w:tcPr>
          <w:p w14:paraId="3A0B8251" w14:textId="77777777" w:rsidR="007579E7" w:rsidRDefault="007579E7" w:rsidP="00F20793">
            <w:pPr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ascii="宋体" w:hAnsi="宋体" w:cs="宋体" w:hint="eastAsia"/>
                <w:szCs w:val="24"/>
              </w:rPr>
              <w:t>单位</w:t>
            </w:r>
          </w:p>
        </w:tc>
      </w:tr>
      <w:tr w:rsidR="007579E7" w14:paraId="2871F2B2" w14:textId="77777777" w:rsidTr="00F20793">
        <w:trPr>
          <w:trHeight w:val="876"/>
          <w:jc w:val="center"/>
        </w:trPr>
        <w:tc>
          <w:tcPr>
            <w:tcW w:w="1627" w:type="dxa"/>
            <w:vMerge w:val="restart"/>
            <w:vAlign w:val="center"/>
          </w:tcPr>
          <w:p w14:paraId="39A4D2E6" w14:textId="77777777" w:rsidR="007579E7" w:rsidRDefault="007579E7" w:rsidP="00F20793">
            <w:pPr>
              <w:jc w:val="center"/>
              <w:rPr>
                <w:rFonts w:ascii="宋体" w:hAnsi="宋体" w:cs="宋体"/>
                <w:color w:val="00000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布幅类广告</w:t>
            </w:r>
          </w:p>
        </w:tc>
        <w:tc>
          <w:tcPr>
            <w:tcW w:w="1516" w:type="dxa"/>
            <w:tcBorders>
              <w:top w:val="single" w:sz="4" w:space="0" w:color="000000"/>
            </w:tcBorders>
            <w:vAlign w:val="center"/>
          </w:tcPr>
          <w:p w14:paraId="033BA66A" w14:textId="77777777" w:rsidR="007579E7" w:rsidRDefault="007579E7" w:rsidP="00F20793">
            <w:pPr>
              <w:jc w:val="center"/>
              <w:rPr>
                <w:rFonts w:ascii="宋体" w:hAnsi="宋体" w:cs="宋体"/>
                <w:color w:val="00000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一类地段</w:t>
            </w:r>
          </w:p>
        </w:tc>
        <w:tc>
          <w:tcPr>
            <w:tcW w:w="7181" w:type="dxa"/>
            <w:tcBorders>
              <w:top w:val="single" w:sz="4" w:space="0" w:color="000000"/>
            </w:tcBorders>
            <w:vAlign w:val="center"/>
          </w:tcPr>
          <w:p w14:paraId="226BD05B" w14:textId="77777777" w:rsidR="007579E7" w:rsidRDefault="007579E7" w:rsidP="00F20793">
            <w:pPr>
              <w:spacing w:line="300" w:lineRule="exact"/>
              <w:jc w:val="center"/>
              <w:rPr>
                <w:rFonts w:ascii="宋体" w:hAnsi="宋体" w:cs="宋体"/>
                <w:color w:val="00000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岳阳大道、南湖大道、巴陵大道、湘北大道、洞庭大道、湖滨大道、求索路、东茅岭路、青年路、德胜路、火车站、高铁东站、汽车站、商业步行街、南湖广场、巴陵广场。</w:t>
            </w:r>
          </w:p>
        </w:tc>
        <w:tc>
          <w:tcPr>
            <w:tcW w:w="1114" w:type="dxa"/>
            <w:tcBorders>
              <w:top w:val="single" w:sz="4" w:space="0" w:color="000000"/>
            </w:tcBorders>
            <w:vAlign w:val="center"/>
          </w:tcPr>
          <w:p w14:paraId="1D24EE1B" w14:textId="77777777" w:rsidR="007579E7" w:rsidRDefault="007579E7" w:rsidP="00F20793">
            <w:pPr>
              <w:jc w:val="center"/>
              <w:rPr>
                <w:rFonts w:ascii="宋体" w:hAnsi="宋体" w:cs="宋体"/>
                <w:color w:val="00000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10</w:t>
            </w:r>
          </w:p>
        </w:tc>
        <w:tc>
          <w:tcPr>
            <w:tcW w:w="1839" w:type="dxa"/>
            <w:vAlign w:val="center"/>
          </w:tcPr>
          <w:p w14:paraId="2CCF5162" w14:textId="77777777" w:rsidR="007579E7" w:rsidRDefault="007579E7" w:rsidP="00F20793">
            <w:pPr>
              <w:jc w:val="center"/>
              <w:rPr>
                <w:rFonts w:ascii="宋体" w:hAnsi="宋体" w:cs="宋体"/>
                <w:color w:val="000000"/>
                <w:lang w:bidi="ar"/>
              </w:rPr>
            </w:pPr>
            <w:r>
              <w:rPr>
                <w:rFonts w:ascii="宋体" w:hAnsi="宋体" w:cs="宋体" w:hint="eastAsia"/>
                <w:szCs w:val="24"/>
              </w:rPr>
              <w:t>元/平方米/天</w:t>
            </w:r>
          </w:p>
        </w:tc>
      </w:tr>
      <w:tr w:rsidR="007579E7" w14:paraId="231687CE" w14:textId="77777777" w:rsidTr="00F20793">
        <w:trPr>
          <w:trHeight w:val="751"/>
          <w:jc w:val="center"/>
        </w:trPr>
        <w:tc>
          <w:tcPr>
            <w:tcW w:w="1627" w:type="dxa"/>
            <w:vMerge/>
            <w:vAlign w:val="center"/>
          </w:tcPr>
          <w:p w14:paraId="36786531" w14:textId="77777777" w:rsidR="007579E7" w:rsidRDefault="007579E7" w:rsidP="00F20793">
            <w:pPr>
              <w:jc w:val="center"/>
              <w:rPr>
                <w:rFonts w:ascii="宋体" w:hAnsi="宋体" w:cs="宋体"/>
                <w:color w:val="000000"/>
                <w:lang w:bidi="ar"/>
              </w:rPr>
            </w:pPr>
          </w:p>
        </w:tc>
        <w:tc>
          <w:tcPr>
            <w:tcW w:w="1516" w:type="dxa"/>
            <w:tcBorders>
              <w:top w:val="single" w:sz="4" w:space="0" w:color="000000"/>
            </w:tcBorders>
            <w:vAlign w:val="center"/>
          </w:tcPr>
          <w:p w14:paraId="43CECA10" w14:textId="77777777" w:rsidR="007579E7" w:rsidRDefault="007579E7" w:rsidP="00F20793">
            <w:pPr>
              <w:jc w:val="center"/>
              <w:rPr>
                <w:rFonts w:ascii="宋体" w:hAnsi="宋体" w:cs="宋体"/>
                <w:color w:val="000000"/>
                <w:lang w:bidi="ar"/>
              </w:rPr>
            </w:pPr>
          </w:p>
          <w:p w14:paraId="6F2AA9AB" w14:textId="77777777" w:rsidR="007579E7" w:rsidRDefault="007579E7" w:rsidP="00F20793">
            <w:pPr>
              <w:jc w:val="center"/>
              <w:rPr>
                <w:rFonts w:ascii="宋体" w:hAnsi="宋体" w:cs="宋体"/>
                <w:color w:val="00000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二类地段</w:t>
            </w:r>
          </w:p>
          <w:p w14:paraId="52BBE780" w14:textId="77777777" w:rsidR="007579E7" w:rsidRDefault="007579E7" w:rsidP="00F20793">
            <w:pPr>
              <w:jc w:val="center"/>
              <w:rPr>
                <w:rFonts w:ascii="宋体" w:hAnsi="宋体" w:cs="宋体"/>
                <w:color w:val="000000"/>
                <w:lang w:bidi="ar"/>
              </w:rPr>
            </w:pPr>
          </w:p>
        </w:tc>
        <w:tc>
          <w:tcPr>
            <w:tcW w:w="7181" w:type="dxa"/>
            <w:tcBorders>
              <w:top w:val="single" w:sz="4" w:space="0" w:color="000000"/>
            </w:tcBorders>
            <w:vAlign w:val="center"/>
          </w:tcPr>
          <w:p w14:paraId="0DAD0660" w14:textId="77777777" w:rsidR="007579E7" w:rsidRDefault="007579E7" w:rsidP="00F20793">
            <w:pPr>
              <w:spacing w:line="300" w:lineRule="exact"/>
              <w:jc w:val="center"/>
              <w:rPr>
                <w:rFonts w:ascii="宋体" w:hAnsi="宋体" w:cs="宋体"/>
                <w:color w:val="00000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冷水铺路、望岳路、枫桥湖路、站前路、建湘路、洞庭北路、五里牌路、白石岭路、通海路、云梦路、赶山路、沿湖大道、金凤桥路、</w:t>
            </w:r>
            <w:proofErr w:type="gramStart"/>
            <w:r>
              <w:rPr>
                <w:rFonts w:ascii="宋体" w:hAnsi="宋体" w:cs="宋体" w:hint="eastAsia"/>
                <w:color w:val="000000"/>
                <w:lang w:bidi="ar"/>
              </w:rPr>
              <w:t>旭园路</w:t>
            </w:r>
            <w:proofErr w:type="gramEnd"/>
            <w:r>
              <w:rPr>
                <w:rFonts w:ascii="宋体" w:hAnsi="宋体" w:cs="宋体" w:hint="eastAsia"/>
                <w:color w:val="000000"/>
                <w:lang w:bidi="ar"/>
              </w:rPr>
              <w:t>。</w:t>
            </w:r>
          </w:p>
        </w:tc>
        <w:tc>
          <w:tcPr>
            <w:tcW w:w="1114" w:type="dxa"/>
            <w:tcBorders>
              <w:top w:val="single" w:sz="4" w:space="0" w:color="000000"/>
            </w:tcBorders>
            <w:vAlign w:val="center"/>
          </w:tcPr>
          <w:p w14:paraId="41DA416E" w14:textId="77777777" w:rsidR="007579E7" w:rsidRDefault="007579E7" w:rsidP="00F20793">
            <w:pPr>
              <w:jc w:val="center"/>
              <w:rPr>
                <w:rFonts w:ascii="宋体" w:hAnsi="宋体" w:cs="宋体"/>
                <w:color w:val="00000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8</w:t>
            </w:r>
          </w:p>
        </w:tc>
        <w:tc>
          <w:tcPr>
            <w:tcW w:w="1839" w:type="dxa"/>
            <w:vAlign w:val="center"/>
          </w:tcPr>
          <w:p w14:paraId="6D0CE769" w14:textId="77777777" w:rsidR="007579E7" w:rsidRDefault="007579E7" w:rsidP="00F20793">
            <w:pPr>
              <w:jc w:val="center"/>
              <w:rPr>
                <w:rFonts w:ascii="宋体" w:hAnsi="宋体" w:cs="宋体"/>
                <w:color w:val="000000"/>
                <w:lang w:bidi="ar"/>
              </w:rPr>
            </w:pPr>
            <w:r>
              <w:rPr>
                <w:rFonts w:ascii="宋体" w:hAnsi="宋体" w:cs="宋体" w:hint="eastAsia"/>
                <w:szCs w:val="24"/>
              </w:rPr>
              <w:t>元/平方米/天</w:t>
            </w:r>
          </w:p>
        </w:tc>
      </w:tr>
      <w:tr w:rsidR="007579E7" w14:paraId="05EB34CD" w14:textId="77777777" w:rsidTr="00F20793">
        <w:trPr>
          <w:trHeight w:val="751"/>
          <w:jc w:val="center"/>
        </w:trPr>
        <w:tc>
          <w:tcPr>
            <w:tcW w:w="1627" w:type="dxa"/>
            <w:vMerge/>
            <w:vAlign w:val="center"/>
          </w:tcPr>
          <w:p w14:paraId="3264A99A" w14:textId="77777777" w:rsidR="007579E7" w:rsidRDefault="007579E7" w:rsidP="00F20793">
            <w:pPr>
              <w:jc w:val="center"/>
              <w:rPr>
                <w:rFonts w:ascii="宋体" w:hAnsi="宋体" w:cs="宋体"/>
                <w:color w:val="000000"/>
                <w:lang w:bidi="ar"/>
              </w:rPr>
            </w:pPr>
          </w:p>
        </w:tc>
        <w:tc>
          <w:tcPr>
            <w:tcW w:w="1516" w:type="dxa"/>
            <w:tcBorders>
              <w:top w:val="single" w:sz="4" w:space="0" w:color="000000"/>
            </w:tcBorders>
            <w:vAlign w:val="center"/>
          </w:tcPr>
          <w:p w14:paraId="5ACB4286" w14:textId="77777777" w:rsidR="007579E7" w:rsidRDefault="007579E7" w:rsidP="00F20793">
            <w:pPr>
              <w:jc w:val="center"/>
              <w:rPr>
                <w:rFonts w:ascii="宋体" w:hAnsi="宋体" w:cs="宋体"/>
                <w:color w:val="00000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三类地段</w:t>
            </w:r>
          </w:p>
        </w:tc>
        <w:tc>
          <w:tcPr>
            <w:tcW w:w="7181" w:type="dxa"/>
            <w:tcBorders>
              <w:top w:val="single" w:sz="4" w:space="0" w:color="000000"/>
            </w:tcBorders>
            <w:vAlign w:val="center"/>
          </w:tcPr>
          <w:p w14:paraId="42C3F6C1" w14:textId="77777777" w:rsidR="007579E7" w:rsidRDefault="007579E7" w:rsidP="00F20793">
            <w:pPr>
              <w:spacing w:line="300" w:lineRule="exact"/>
              <w:jc w:val="center"/>
              <w:rPr>
                <w:rFonts w:ascii="宋体" w:hAnsi="宋体" w:cs="宋体"/>
                <w:color w:val="000000"/>
                <w:lang w:bidi="ar"/>
              </w:rPr>
            </w:pPr>
            <w:r>
              <w:rPr>
                <w:rFonts w:ascii="宋体" w:hAnsi="宋体" w:cs="宋体" w:hint="eastAsia"/>
                <w:color w:val="000000" w:themeColor="text1"/>
                <w:lang w:bidi="ar"/>
              </w:rPr>
              <w:t>一类、二类地段以外的区域</w:t>
            </w:r>
          </w:p>
        </w:tc>
        <w:tc>
          <w:tcPr>
            <w:tcW w:w="1114" w:type="dxa"/>
            <w:tcBorders>
              <w:top w:val="single" w:sz="4" w:space="0" w:color="000000"/>
            </w:tcBorders>
            <w:vAlign w:val="center"/>
          </w:tcPr>
          <w:p w14:paraId="72DE2F6A" w14:textId="77777777" w:rsidR="007579E7" w:rsidRDefault="007579E7" w:rsidP="00F20793">
            <w:pPr>
              <w:jc w:val="center"/>
              <w:rPr>
                <w:rFonts w:ascii="宋体" w:hAnsi="宋体" w:cs="宋体"/>
                <w:color w:val="00000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6</w:t>
            </w:r>
          </w:p>
        </w:tc>
        <w:tc>
          <w:tcPr>
            <w:tcW w:w="1839" w:type="dxa"/>
            <w:vAlign w:val="center"/>
          </w:tcPr>
          <w:p w14:paraId="50CDE586" w14:textId="77777777" w:rsidR="007579E7" w:rsidRDefault="007579E7" w:rsidP="00F20793">
            <w:pPr>
              <w:jc w:val="center"/>
              <w:rPr>
                <w:rFonts w:ascii="宋体" w:hAnsi="宋体" w:cs="宋体"/>
                <w:color w:val="000000"/>
                <w:lang w:bidi="ar"/>
              </w:rPr>
            </w:pPr>
            <w:r>
              <w:rPr>
                <w:rFonts w:ascii="宋体" w:hAnsi="宋体" w:cs="宋体" w:hint="eastAsia"/>
                <w:szCs w:val="24"/>
              </w:rPr>
              <w:t>元/平方米/天</w:t>
            </w:r>
          </w:p>
        </w:tc>
      </w:tr>
      <w:tr w:rsidR="007579E7" w14:paraId="3083581A" w14:textId="77777777" w:rsidTr="00F20793">
        <w:trPr>
          <w:trHeight w:val="1156"/>
          <w:jc w:val="center"/>
        </w:trPr>
        <w:tc>
          <w:tcPr>
            <w:tcW w:w="1627" w:type="dxa"/>
            <w:vMerge w:val="restart"/>
            <w:vAlign w:val="center"/>
          </w:tcPr>
          <w:p w14:paraId="2B555E43" w14:textId="77777777" w:rsidR="007579E7" w:rsidRDefault="007579E7" w:rsidP="00F20793">
            <w:pPr>
              <w:jc w:val="center"/>
              <w:rPr>
                <w:rFonts w:ascii="宋体" w:hAnsi="宋体" w:cs="宋体"/>
                <w:color w:val="000000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lang w:bidi="ar"/>
              </w:rPr>
              <w:t>道旗</w:t>
            </w:r>
            <w:proofErr w:type="gramEnd"/>
          </w:p>
        </w:tc>
        <w:tc>
          <w:tcPr>
            <w:tcW w:w="1516" w:type="dxa"/>
            <w:vAlign w:val="center"/>
          </w:tcPr>
          <w:p w14:paraId="050DF640" w14:textId="77777777" w:rsidR="007579E7" w:rsidRDefault="007579E7" w:rsidP="00F20793">
            <w:pPr>
              <w:jc w:val="center"/>
              <w:rPr>
                <w:rFonts w:ascii="宋体" w:hAnsi="宋体" w:cs="宋体"/>
                <w:color w:val="00000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一类地段</w:t>
            </w:r>
          </w:p>
        </w:tc>
        <w:tc>
          <w:tcPr>
            <w:tcW w:w="7181" w:type="dxa"/>
            <w:vAlign w:val="center"/>
          </w:tcPr>
          <w:p w14:paraId="03ACBACA" w14:textId="77777777" w:rsidR="007579E7" w:rsidRDefault="007579E7" w:rsidP="00F20793">
            <w:pPr>
              <w:spacing w:line="300" w:lineRule="exact"/>
              <w:jc w:val="center"/>
              <w:rPr>
                <w:rFonts w:ascii="宋体" w:hAnsi="宋体" w:cs="宋体"/>
                <w:color w:val="00000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岳阳大道、南湖大道、巴陵大道、湘北大道、洞庭大道、湖滨大道、求索路、东茅岭路、青年路、德胜路、火车站、高铁东站、汽车站、商业步行街、南湖广场、巴陵广场。</w:t>
            </w:r>
          </w:p>
        </w:tc>
        <w:tc>
          <w:tcPr>
            <w:tcW w:w="1114" w:type="dxa"/>
            <w:vAlign w:val="center"/>
          </w:tcPr>
          <w:p w14:paraId="14867A14" w14:textId="77777777" w:rsidR="007579E7" w:rsidRDefault="007579E7" w:rsidP="00F20793">
            <w:pPr>
              <w:jc w:val="center"/>
              <w:rPr>
                <w:rFonts w:ascii="宋体" w:hAnsi="宋体" w:cs="宋体"/>
                <w:color w:val="00000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30</w:t>
            </w:r>
          </w:p>
        </w:tc>
        <w:tc>
          <w:tcPr>
            <w:tcW w:w="1839" w:type="dxa"/>
            <w:vAlign w:val="center"/>
          </w:tcPr>
          <w:p w14:paraId="06060891" w14:textId="77777777" w:rsidR="007579E7" w:rsidRDefault="007579E7" w:rsidP="00F20793">
            <w:pPr>
              <w:jc w:val="center"/>
              <w:rPr>
                <w:rFonts w:ascii="宋体" w:hAnsi="宋体" w:cs="宋体"/>
                <w:color w:val="000000"/>
                <w:lang w:bidi="ar"/>
              </w:rPr>
            </w:pPr>
            <w:r>
              <w:rPr>
                <w:rFonts w:ascii="宋体" w:hAnsi="宋体" w:cs="宋体" w:hint="eastAsia"/>
                <w:szCs w:val="24"/>
              </w:rPr>
              <w:t>元/根/天</w:t>
            </w:r>
          </w:p>
        </w:tc>
      </w:tr>
      <w:tr w:rsidR="007579E7" w14:paraId="675331D8" w14:textId="77777777" w:rsidTr="00F20793">
        <w:trPr>
          <w:trHeight w:val="1006"/>
          <w:jc w:val="center"/>
        </w:trPr>
        <w:tc>
          <w:tcPr>
            <w:tcW w:w="1627" w:type="dxa"/>
            <w:vMerge/>
            <w:vAlign w:val="center"/>
          </w:tcPr>
          <w:p w14:paraId="39D7A47A" w14:textId="77777777" w:rsidR="007579E7" w:rsidRDefault="007579E7" w:rsidP="00F20793">
            <w:pPr>
              <w:jc w:val="center"/>
              <w:rPr>
                <w:rFonts w:ascii="宋体" w:hAnsi="宋体" w:cs="宋体"/>
                <w:color w:val="000000"/>
                <w:lang w:bidi="ar"/>
              </w:rPr>
            </w:pPr>
          </w:p>
        </w:tc>
        <w:tc>
          <w:tcPr>
            <w:tcW w:w="1516" w:type="dxa"/>
            <w:vAlign w:val="center"/>
          </w:tcPr>
          <w:p w14:paraId="20CDBDA8" w14:textId="77777777" w:rsidR="007579E7" w:rsidRDefault="007579E7" w:rsidP="00F20793">
            <w:pPr>
              <w:jc w:val="center"/>
              <w:rPr>
                <w:rFonts w:ascii="宋体" w:hAnsi="宋体" w:cs="宋体"/>
                <w:color w:val="000000"/>
                <w:lang w:bidi="ar"/>
              </w:rPr>
            </w:pPr>
          </w:p>
          <w:p w14:paraId="0FF187A3" w14:textId="77777777" w:rsidR="007579E7" w:rsidRDefault="007579E7" w:rsidP="00F20793">
            <w:pPr>
              <w:jc w:val="center"/>
              <w:rPr>
                <w:rFonts w:ascii="宋体" w:hAnsi="宋体" w:cs="宋体"/>
                <w:color w:val="00000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二类地段</w:t>
            </w:r>
          </w:p>
          <w:p w14:paraId="3FED3522" w14:textId="77777777" w:rsidR="007579E7" w:rsidRDefault="007579E7" w:rsidP="00F20793">
            <w:pPr>
              <w:jc w:val="center"/>
              <w:rPr>
                <w:rFonts w:ascii="宋体" w:hAnsi="宋体" w:cs="宋体"/>
                <w:color w:val="000000"/>
                <w:lang w:bidi="ar"/>
              </w:rPr>
            </w:pPr>
          </w:p>
        </w:tc>
        <w:tc>
          <w:tcPr>
            <w:tcW w:w="7181" w:type="dxa"/>
            <w:vAlign w:val="center"/>
          </w:tcPr>
          <w:p w14:paraId="0A1C26AE" w14:textId="77777777" w:rsidR="007579E7" w:rsidRDefault="007579E7" w:rsidP="00F20793">
            <w:pPr>
              <w:spacing w:line="300" w:lineRule="exact"/>
              <w:jc w:val="center"/>
              <w:rPr>
                <w:rFonts w:ascii="宋体" w:hAnsi="宋体" w:cs="宋体"/>
                <w:color w:val="00000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冷水铺路、望岳路、枫桥湖路、站前路、建湘路、洞庭北路、五里牌路、白石岭路、通海路、云梦路、赶山路、沿湖大道、金凤桥路、</w:t>
            </w:r>
            <w:proofErr w:type="gramStart"/>
            <w:r>
              <w:rPr>
                <w:rFonts w:ascii="宋体" w:hAnsi="宋体" w:cs="宋体" w:hint="eastAsia"/>
                <w:color w:val="000000"/>
                <w:lang w:bidi="ar"/>
              </w:rPr>
              <w:t>旭园路</w:t>
            </w:r>
            <w:proofErr w:type="gramEnd"/>
            <w:r>
              <w:rPr>
                <w:rFonts w:ascii="宋体" w:hAnsi="宋体" w:cs="宋体" w:hint="eastAsia"/>
                <w:color w:val="000000"/>
                <w:lang w:bidi="ar"/>
              </w:rPr>
              <w:t>。</w:t>
            </w:r>
          </w:p>
        </w:tc>
        <w:tc>
          <w:tcPr>
            <w:tcW w:w="1114" w:type="dxa"/>
            <w:vAlign w:val="center"/>
          </w:tcPr>
          <w:p w14:paraId="7504A611" w14:textId="77777777" w:rsidR="007579E7" w:rsidRDefault="007579E7" w:rsidP="00F20793">
            <w:pPr>
              <w:jc w:val="center"/>
              <w:rPr>
                <w:rFonts w:ascii="宋体" w:hAnsi="宋体" w:cs="宋体"/>
                <w:color w:val="00000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20</w:t>
            </w:r>
          </w:p>
        </w:tc>
        <w:tc>
          <w:tcPr>
            <w:tcW w:w="1839" w:type="dxa"/>
            <w:vAlign w:val="center"/>
          </w:tcPr>
          <w:p w14:paraId="4E63D79B" w14:textId="77777777" w:rsidR="007579E7" w:rsidRDefault="007579E7" w:rsidP="00F20793">
            <w:pPr>
              <w:jc w:val="center"/>
              <w:rPr>
                <w:rFonts w:ascii="宋体" w:hAnsi="宋体" w:cs="宋体"/>
                <w:color w:val="000000"/>
                <w:lang w:bidi="ar"/>
              </w:rPr>
            </w:pPr>
            <w:r>
              <w:rPr>
                <w:rFonts w:ascii="宋体" w:hAnsi="宋体" w:cs="宋体" w:hint="eastAsia"/>
                <w:szCs w:val="24"/>
              </w:rPr>
              <w:t>元/根/天</w:t>
            </w:r>
          </w:p>
        </w:tc>
      </w:tr>
      <w:tr w:rsidR="007579E7" w14:paraId="7236D8B8" w14:textId="77777777" w:rsidTr="00F20793">
        <w:trPr>
          <w:trHeight w:val="1006"/>
          <w:jc w:val="center"/>
        </w:trPr>
        <w:tc>
          <w:tcPr>
            <w:tcW w:w="1627" w:type="dxa"/>
            <w:vMerge/>
            <w:vAlign w:val="center"/>
          </w:tcPr>
          <w:p w14:paraId="7DAC11D1" w14:textId="77777777" w:rsidR="007579E7" w:rsidRDefault="007579E7" w:rsidP="00F20793">
            <w:pPr>
              <w:jc w:val="center"/>
              <w:rPr>
                <w:rFonts w:ascii="宋体" w:hAnsi="宋体" w:cs="宋体"/>
                <w:color w:val="000000"/>
                <w:lang w:bidi="ar"/>
              </w:rPr>
            </w:pPr>
          </w:p>
        </w:tc>
        <w:tc>
          <w:tcPr>
            <w:tcW w:w="1516" w:type="dxa"/>
            <w:vAlign w:val="center"/>
          </w:tcPr>
          <w:p w14:paraId="4D3483C6" w14:textId="77777777" w:rsidR="007579E7" w:rsidRDefault="007579E7" w:rsidP="00F20793">
            <w:pPr>
              <w:jc w:val="center"/>
              <w:rPr>
                <w:rFonts w:ascii="宋体" w:hAnsi="宋体" w:cs="宋体"/>
                <w:color w:val="00000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三类地段</w:t>
            </w:r>
          </w:p>
        </w:tc>
        <w:tc>
          <w:tcPr>
            <w:tcW w:w="7181" w:type="dxa"/>
            <w:vAlign w:val="center"/>
          </w:tcPr>
          <w:p w14:paraId="72B01EB7" w14:textId="77777777" w:rsidR="007579E7" w:rsidRDefault="007579E7" w:rsidP="00F20793">
            <w:pPr>
              <w:spacing w:line="300" w:lineRule="exact"/>
              <w:jc w:val="center"/>
              <w:rPr>
                <w:rFonts w:ascii="宋体" w:hAnsi="宋体" w:cs="宋体"/>
                <w:color w:val="000000"/>
                <w:lang w:bidi="ar"/>
              </w:rPr>
            </w:pPr>
            <w:r>
              <w:rPr>
                <w:rFonts w:ascii="宋体" w:hAnsi="宋体" w:cs="宋体" w:hint="eastAsia"/>
                <w:color w:val="000000" w:themeColor="text1"/>
                <w:lang w:bidi="ar"/>
              </w:rPr>
              <w:t>一类、二类地段以外的区域</w:t>
            </w:r>
          </w:p>
        </w:tc>
        <w:tc>
          <w:tcPr>
            <w:tcW w:w="1114" w:type="dxa"/>
            <w:vAlign w:val="center"/>
          </w:tcPr>
          <w:p w14:paraId="69973FE0" w14:textId="77777777" w:rsidR="007579E7" w:rsidRDefault="007579E7" w:rsidP="00F20793">
            <w:pPr>
              <w:jc w:val="center"/>
              <w:rPr>
                <w:rFonts w:ascii="宋体" w:hAnsi="宋体" w:cs="宋体"/>
                <w:color w:val="00000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15</w:t>
            </w:r>
          </w:p>
        </w:tc>
        <w:tc>
          <w:tcPr>
            <w:tcW w:w="1839" w:type="dxa"/>
            <w:vAlign w:val="center"/>
          </w:tcPr>
          <w:p w14:paraId="6A7A55B4" w14:textId="77777777" w:rsidR="007579E7" w:rsidRDefault="007579E7" w:rsidP="00F20793">
            <w:pPr>
              <w:jc w:val="center"/>
              <w:rPr>
                <w:rFonts w:ascii="宋体" w:hAnsi="宋体" w:cs="宋体"/>
                <w:color w:val="000000"/>
                <w:lang w:bidi="ar"/>
              </w:rPr>
            </w:pPr>
            <w:r>
              <w:rPr>
                <w:rFonts w:ascii="宋体" w:hAnsi="宋体" w:cs="宋体" w:hint="eastAsia"/>
                <w:szCs w:val="24"/>
              </w:rPr>
              <w:t>元/根/天</w:t>
            </w:r>
          </w:p>
        </w:tc>
      </w:tr>
    </w:tbl>
    <w:p w14:paraId="3D24EE20" w14:textId="77777777" w:rsidR="007579E7" w:rsidRDefault="007579E7" w:rsidP="007579E7">
      <w:pPr>
        <w:rPr>
          <w:rFonts w:asciiTheme="minorHAnsi" w:eastAsiaTheme="minorEastAsia" w:hAnsiTheme="minorHAnsi" w:cstheme="minorBidi"/>
          <w:szCs w:val="24"/>
        </w:rPr>
      </w:pPr>
    </w:p>
    <w:p w14:paraId="4CD00F07" w14:textId="77777777" w:rsidR="007579E7" w:rsidRDefault="007579E7" w:rsidP="007579E7">
      <w:pPr>
        <w:ind w:firstLineChars="200" w:firstLine="420"/>
        <w:rPr>
          <w:rFonts w:asciiTheme="minorHAnsi" w:eastAsiaTheme="minorEastAsia" w:hAnsiTheme="minorHAnsi" w:cstheme="minorBidi"/>
          <w:szCs w:val="24"/>
        </w:rPr>
      </w:pPr>
      <w:r>
        <w:rPr>
          <w:rFonts w:asciiTheme="minorHAnsi" w:eastAsiaTheme="minorEastAsia" w:hAnsiTheme="minorHAnsi" w:cstheme="minorBidi" w:hint="eastAsia"/>
          <w:szCs w:val="24"/>
        </w:rPr>
        <w:t>备注：广告牌面</w:t>
      </w:r>
      <w:proofErr w:type="gramStart"/>
      <w:r>
        <w:rPr>
          <w:rFonts w:asciiTheme="minorHAnsi" w:eastAsiaTheme="minorEastAsia" w:hAnsiTheme="minorHAnsi" w:cstheme="minorBidi" w:hint="eastAsia"/>
          <w:szCs w:val="24"/>
        </w:rPr>
        <w:t>积不足</w:t>
      </w:r>
      <w:proofErr w:type="gramEnd"/>
      <w:r>
        <w:rPr>
          <w:rFonts w:asciiTheme="minorHAnsi" w:eastAsiaTheme="minorEastAsia" w:hAnsiTheme="minorHAnsi" w:cstheme="minorBidi" w:hint="eastAsia"/>
          <w:szCs w:val="24"/>
        </w:rPr>
        <w:t>一平方米的按一平方米价格计费。</w:t>
      </w:r>
    </w:p>
    <w:p w14:paraId="585E3C22" w14:textId="77777777" w:rsidR="007579E7" w:rsidRPr="007579E7" w:rsidRDefault="007579E7"/>
    <w:sectPr w:rsidR="007579E7" w:rsidRPr="007579E7">
      <w:headerReference w:type="default" r:id="rId4"/>
      <w:footerReference w:type="default" r:id="rId5"/>
      <w:footerReference w:type="first" r:id="rId6"/>
      <w:pgSz w:w="16840" w:h="11907" w:orient="landscape"/>
      <w:pgMar w:top="1814" w:right="1440" w:bottom="1814" w:left="1440" w:header="851" w:footer="992" w:gutter="0"/>
      <w:pgNumType w:fmt="numberInDash"/>
      <w:cols w:space="720"/>
      <w:titlePg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86C008" w14:textId="77777777" w:rsidR="003E0D52" w:rsidRDefault="007579E7">
    <w:pPr>
      <w:pStyle w:val="a3"/>
      <w:ind w:right="360"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573DBFA" wp14:editId="58CAE4C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A14E76" w14:textId="77777777" w:rsidR="003E0D52" w:rsidRDefault="007579E7">
                          <w:pPr>
                            <w:pStyle w:val="a3"/>
                            <w:rPr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t>6</w:t>
                          </w: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73DBFA" id="_x0000_t202" coordsize="21600,21600" o:spt="202" path="m,l,21600r21600,l21600,xe">
              <v:stroke joinstyle="miter"/>
              <v:path gradientshapeok="t" o:connecttype="rect"/>
            </v:shapetype>
            <v:shape id="文本框 7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Hayqk9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14:paraId="18A14E76" w14:textId="77777777" w:rsidR="003E0D52" w:rsidRDefault="007579E7">
                    <w:pPr>
                      <w:pStyle w:val="a3"/>
                      <w:rPr>
                        <w:sz w:val="21"/>
                        <w:szCs w:val="21"/>
                      </w:rPr>
                    </w:pPr>
                    <w:r>
                      <w:rPr>
                        <w:rFonts w:hint="eastAsia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eastAsia"/>
                        <w:sz w:val="21"/>
                        <w:szCs w:val="21"/>
                      </w:rPr>
                      <w:t>6</w:t>
                    </w:r>
                    <w:r>
                      <w:rPr>
                        <w:rFonts w:hint="eastAsia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4C81A662" w14:textId="77777777" w:rsidR="003E0D52" w:rsidRDefault="007579E7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949549" w14:textId="77777777" w:rsidR="003E0D52" w:rsidRDefault="007579E7">
    <w:pPr>
      <w:pStyle w:val="a3"/>
      <w:tabs>
        <w:tab w:val="clear" w:pos="4153"/>
        <w:tab w:val="clear" w:pos="8306"/>
        <w:tab w:val="center" w:pos="4139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AB69F45" wp14:editId="4B090E2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5BF49A" w14:textId="77777777" w:rsidR="003E0D52" w:rsidRDefault="007579E7">
                          <w:pPr>
                            <w:pStyle w:val="a3"/>
                            <w:rPr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t>5</w:t>
                          </w: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B69F45" id="_x0000_t202" coordsize="21600,21600" o:spt="202" path="m,l,21600r21600,l21600,xe">
              <v:stroke joinstyle="miter"/>
              <v:path gradientshapeok="t" o:connecttype="rect"/>
            </v:shapetype>
            <v:shape id="文本框 8" o:spid="_x0000_s1027" type="#_x0000_t202" style="position:absolute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" filled="f" stroked="f" strokeweight=".5pt">
              <v:textbox style="mso-fit-shape-to-text:t" inset="0,0,0,0">
                <w:txbxContent>
                  <w:p w14:paraId="175BF49A" w14:textId="77777777" w:rsidR="003E0D52" w:rsidRDefault="007579E7">
                    <w:pPr>
                      <w:pStyle w:val="a3"/>
                      <w:rPr>
                        <w:sz w:val="21"/>
                        <w:szCs w:val="21"/>
                      </w:rPr>
                    </w:pPr>
                    <w:r>
                      <w:rPr>
                        <w:rFonts w:hint="eastAsia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eastAsia"/>
                        <w:sz w:val="21"/>
                        <w:szCs w:val="21"/>
                      </w:rPr>
                      <w:t>5</w:t>
                    </w:r>
                    <w:r>
                      <w:rPr>
                        <w:rFonts w:hint="eastAsia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D7AD1A" w14:textId="77777777" w:rsidR="003E0D52" w:rsidRDefault="007579E7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revisionView w:comments="0" w:insDel="0" w:formatting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9E7"/>
    <w:rsid w:val="00757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412A4C"/>
  <w15:chartTrackingRefBased/>
  <w15:docId w15:val="{A453DE98-B724-4C98-9D57-A3FCF72D2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79E7"/>
    <w:pPr>
      <w:widowControl w:val="0"/>
      <w:jc w:val="both"/>
    </w:pPr>
    <w:rPr>
      <w:rFonts w:ascii="Calibri" w:eastAsia="宋体" w:hAnsi="Calibri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rsid w:val="007579E7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4">
    <w:name w:val="页脚 字符"/>
    <w:basedOn w:val="a0"/>
    <w:link w:val="a3"/>
    <w:rsid w:val="007579E7"/>
    <w:rPr>
      <w:rFonts w:ascii="Calibri" w:eastAsia="宋体" w:hAnsi="Calibri" w:cs="Times New Roman"/>
      <w:sz w:val="18"/>
      <w:szCs w:val="20"/>
    </w:rPr>
  </w:style>
  <w:style w:type="paragraph" w:styleId="a5">
    <w:name w:val="header"/>
    <w:basedOn w:val="a"/>
    <w:link w:val="a6"/>
    <w:qFormat/>
    <w:rsid w:val="007579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a6">
    <w:name w:val="页眉 字符"/>
    <w:basedOn w:val="a0"/>
    <w:link w:val="a5"/>
    <w:rsid w:val="007579E7"/>
    <w:rPr>
      <w:rFonts w:ascii="Calibri" w:eastAsia="宋体" w:hAnsi="Calibri" w:cs="Times New Roman"/>
      <w:sz w:val="18"/>
      <w:szCs w:val="20"/>
    </w:rPr>
  </w:style>
  <w:style w:type="table" w:styleId="a7">
    <w:name w:val="Table Grid"/>
    <w:basedOn w:val="a1"/>
    <w:qFormat/>
    <w:rsid w:val="007579E7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1473</Words>
  <Characters>1488</Characters>
  <Application>Microsoft Office Word</Application>
  <DocSecurity>0</DocSecurity>
  <Lines>78</Lines>
  <Paragraphs>52</Paragraphs>
  <ScaleCrop>false</ScaleCrop>
  <Company/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2020-03-25T03:50:00Z</dcterms:created>
  <dcterms:modified xsi:type="dcterms:W3CDTF">2020-03-25T03:51:00Z</dcterms:modified>
</cp:coreProperties>
</file>