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widowControl w:val="0"/>
        <w:wordWrap/>
        <w:adjustRightInd/>
        <w:snapToGrid/>
        <w:spacing w:line="7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岳阳市高层次人才分类认定申报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表</w:t>
      </w:r>
    </w:p>
    <w:p>
      <w:pPr>
        <w:widowControl w:val="0"/>
        <w:wordWrap/>
        <w:adjustRightInd/>
        <w:snapToGrid/>
        <w:spacing w:line="7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填报单位：                                                                   年  月  日</w:t>
      </w:r>
    </w:p>
    <w:tbl>
      <w:tblPr>
        <w:tblStyle w:val="6"/>
        <w:tblW w:w="14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056"/>
        <w:gridCol w:w="972"/>
        <w:gridCol w:w="1044"/>
        <w:gridCol w:w="840"/>
        <w:gridCol w:w="1956"/>
        <w:gridCol w:w="2546"/>
        <w:gridCol w:w="1702"/>
        <w:gridCol w:w="1488"/>
        <w:gridCol w:w="1140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97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出生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年月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19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毕业院校及学历学校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职称/职业资格</w:t>
            </w:r>
          </w:p>
        </w:tc>
        <w:tc>
          <w:tcPr>
            <w:tcW w:w="17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14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1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认定主要依据</w:t>
            </w:r>
          </w:p>
        </w:tc>
        <w:tc>
          <w:tcPr>
            <w:tcW w:w="117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  <w:t>建议认定层次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25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25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25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25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25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254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32E0"/>
    <w:rsid w:val="06413717"/>
    <w:rsid w:val="0CFC00D7"/>
    <w:rsid w:val="0DA57028"/>
    <w:rsid w:val="0E8E0E99"/>
    <w:rsid w:val="13E65A33"/>
    <w:rsid w:val="1B5110BA"/>
    <w:rsid w:val="1C11193A"/>
    <w:rsid w:val="1C14462D"/>
    <w:rsid w:val="28890550"/>
    <w:rsid w:val="2AD446EE"/>
    <w:rsid w:val="33E77F5F"/>
    <w:rsid w:val="370D3A9B"/>
    <w:rsid w:val="38FE7609"/>
    <w:rsid w:val="3AA42687"/>
    <w:rsid w:val="3D411E2F"/>
    <w:rsid w:val="48392CDC"/>
    <w:rsid w:val="4A9337AE"/>
    <w:rsid w:val="50B036AF"/>
    <w:rsid w:val="55531FC6"/>
    <w:rsid w:val="5BAE035F"/>
    <w:rsid w:val="5C6A506B"/>
    <w:rsid w:val="60234733"/>
    <w:rsid w:val="60ED69B1"/>
    <w:rsid w:val="63C926BB"/>
    <w:rsid w:val="65251C51"/>
    <w:rsid w:val="66E3692B"/>
    <w:rsid w:val="66E82BBD"/>
    <w:rsid w:val="695445FD"/>
    <w:rsid w:val="6B003F85"/>
    <w:rsid w:val="6BAD7FFF"/>
    <w:rsid w:val="770303B8"/>
    <w:rsid w:val="7C2F5CCD"/>
    <w:rsid w:val="7EC037A2"/>
    <w:rsid w:val="7FC84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2021-06-11T01:32:00Z</dcterms:created>
  <dc:creator>lenovo</dc:creator>
  <cp:lastModifiedBy>Jing</cp:lastModifiedBy>
  <cp:lastPrinted>2021-06-30T08:43:00Z</cp:lastPrinted>
  <dcterms:modified xsi:type="dcterms:W3CDTF">2021-07-16T04:23:43Z</dcterms:modified>
  <dc:title>岳人才办发〔2021〕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3D9A3EE86D43464EBE304C68A06D5244</vt:lpwstr>
  </property>
</Properties>
</file>