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EB" w:rsidRDefault="008457EB">
      <w:pPr>
        <w:pStyle w:val="Default"/>
        <w:jc w:val="center"/>
        <w:rPr>
          <w:sz w:val="56"/>
          <w:szCs w:val="56"/>
        </w:rPr>
      </w:pPr>
    </w:p>
    <w:p w:rsidR="008457EB" w:rsidRDefault="008457EB">
      <w:pPr>
        <w:pStyle w:val="Default"/>
        <w:jc w:val="center"/>
        <w:rPr>
          <w:sz w:val="56"/>
          <w:szCs w:val="56"/>
        </w:rPr>
      </w:pPr>
    </w:p>
    <w:p w:rsidR="008457EB" w:rsidRDefault="008457EB">
      <w:pPr>
        <w:pStyle w:val="Default"/>
        <w:jc w:val="center"/>
        <w:rPr>
          <w:sz w:val="84"/>
          <w:szCs w:val="84"/>
        </w:rPr>
      </w:pPr>
    </w:p>
    <w:p w:rsidR="008457EB" w:rsidRDefault="008457EB">
      <w:pPr>
        <w:pStyle w:val="Default"/>
        <w:jc w:val="center"/>
        <w:rPr>
          <w:sz w:val="84"/>
          <w:szCs w:val="84"/>
        </w:rPr>
      </w:pPr>
    </w:p>
    <w:p w:rsidR="008457EB" w:rsidRDefault="004F0AE6">
      <w:pPr>
        <w:pStyle w:val="Default"/>
        <w:jc w:val="center"/>
        <w:rPr>
          <w:sz w:val="84"/>
          <w:szCs w:val="84"/>
        </w:rPr>
      </w:pPr>
      <w:r>
        <w:rPr>
          <w:rFonts w:hint="eastAsia"/>
          <w:sz w:val="84"/>
          <w:szCs w:val="84"/>
        </w:rPr>
        <w:t>20</w:t>
      </w:r>
      <w:r>
        <w:rPr>
          <w:rFonts w:hint="eastAsia"/>
          <w:sz w:val="84"/>
          <w:szCs w:val="84"/>
        </w:rPr>
        <w:t>20</w:t>
      </w:r>
      <w:r>
        <w:rPr>
          <w:rFonts w:hint="eastAsia"/>
          <w:sz w:val="84"/>
          <w:szCs w:val="84"/>
        </w:rPr>
        <w:t>年度</w:t>
      </w:r>
    </w:p>
    <w:p w:rsidR="008457EB" w:rsidRDefault="004F0AE6">
      <w:pPr>
        <w:pStyle w:val="Default"/>
        <w:jc w:val="center"/>
        <w:rPr>
          <w:sz w:val="84"/>
          <w:szCs w:val="84"/>
        </w:rPr>
      </w:pPr>
      <w:r>
        <w:rPr>
          <w:rFonts w:hint="eastAsia"/>
          <w:sz w:val="84"/>
          <w:szCs w:val="84"/>
        </w:rPr>
        <w:t>国家统计局岳阳调查队</w:t>
      </w:r>
      <w:r>
        <w:rPr>
          <w:rFonts w:hint="eastAsia"/>
          <w:sz w:val="84"/>
          <w:szCs w:val="84"/>
        </w:rPr>
        <w:t>部门决算</w:t>
      </w:r>
    </w:p>
    <w:p w:rsidR="008457EB" w:rsidRDefault="008457EB">
      <w:pPr>
        <w:pStyle w:val="Default"/>
        <w:jc w:val="center"/>
        <w:rPr>
          <w:sz w:val="56"/>
          <w:szCs w:val="56"/>
        </w:rPr>
      </w:pPr>
    </w:p>
    <w:p w:rsidR="008457EB" w:rsidRDefault="008457EB">
      <w:pPr>
        <w:pStyle w:val="Default"/>
        <w:jc w:val="center"/>
        <w:rPr>
          <w:sz w:val="56"/>
          <w:szCs w:val="56"/>
        </w:rPr>
      </w:pPr>
    </w:p>
    <w:p w:rsidR="008457EB" w:rsidRDefault="008457EB">
      <w:pPr>
        <w:pStyle w:val="Default"/>
        <w:jc w:val="center"/>
        <w:rPr>
          <w:sz w:val="56"/>
          <w:szCs w:val="56"/>
        </w:rPr>
      </w:pPr>
    </w:p>
    <w:p w:rsidR="008457EB" w:rsidRDefault="008457EB">
      <w:pPr>
        <w:pStyle w:val="Default"/>
        <w:jc w:val="center"/>
        <w:rPr>
          <w:sz w:val="56"/>
          <w:szCs w:val="56"/>
        </w:rPr>
      </w:pPr>
    </w:p>
    <w:p w:rsidR="008457EB" w:rsidRDefault="008457EB">
      <w:pPr>
        <w:pStyle w:val="Default"/>
        <w:jc w:val="center"/>
        <w:rPr>
          <w:sz w:val="56"/>
          <w:szCs w:val="56"/>
        </w:rPr>
      </w:pPr>
    </w:p>
    <w:p w:rsidR="008457EB" w:rsidRDefault="008457EB">
      <w:pPr>
        <w:pStyle w:val="Default"/>
        <w:jc w:val="both"/>
        <w:rPr>
          <w:sz w:val="56"/>
          <w:szCs w:val="56"/>
        </w:rPr>
      </w:pPr>
    </w:p>
    <w:p w:rsidR="008457EB" w:rsidRDefault="008457EB">
      <w:pPr>
        <w:pStyle w:val="Default"/>
        <w:spacing w:line="540" w:lineRule="exact"/>
        <w:jc w:val="center"/>
        <w:rPr>
          <w:sz w:val="56"/>
          <w:szCs w:val="56"/>
        </w:rPr>
      </w:pPr>
    </w:p>
    <w:p w:rsidR="008457EB" w:rsidRDefault="004F0AE6">
      <w:pPr>
        <w:pStyle w:val="Default"/>
        <w:spacing w:line="520" w:lineRule="exact"/>
        <w:jc w:val="center"/>
        <w:rPr>
          <w:sz w:val="56"/>
          <w:szCs w:val="56"/>
        </w:rPr>
      </w:pPr>
      <w:r>
        <w:rPr>
          <w:rFonts w:hint="eastAsia"/>
          <w:sz w:val="56"/>
          <w:szCs w:val="56"/>
        </w:rPr>
        <w:t>目录</w:t>
      </w:r>
    </w:p>
    <w:p w:rsidR="008457EB" w:rsidRDefault="004F0AE6">
      <w:pPr>
        <w:pStyle w:val="Default"/>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rPr>
        <w:t>国家统计局岳阳调查队</w:t>
      </w:r>
      <w:r>
        <w:rPr>
          <w:rFonts w:hint="eastAsia"/>
          <w:b/>
          <w:sz w:val="28"/>
          <w:szCs w:val="28"/>
        </w:rPr>
        <w:t>单位概况</w:t>
      </w:r>
    </w:p>
    <w:p w:rsidR="008457EB" w:rsidRDefault="004F0AE6">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8457EB" w:rsidRDefault="004F0AE6">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8457EB" w:rsidRDefault="004F0AE6">
      <w:pPr>
        <w:pStyle w:val="Default"/>
        <w:spacing w:line="520" w:lineRule="exact"/>
        <w:rPr>
          <w:rFonts w:ascii="仿宋_GB2312" w:hAnsi="仿宋_GB2312" w:cs="仿宋_GB2312"/>
          <w:b/>
          <w:sz w:val="28"/>
          <w:szCs w:val="28"/>
        </w:rPr>
      </w:pPr>
      <w:r>
        <w:rPr>
          <w:rFonts w:hAnsi="仿宋_GB2312" w:hint="eastAsia"/>
          <w:b/>
          <w:sz w:val="28"/>
          <w:szCs w:val="28"/>
        </w:rPr>
        <w:t>第二部分</w:t>
      </w:r>
      <w:r>
        <w:rPr>
          <w:rFonts w:hAnsi="仿宋_GB2312" w:hint="eastAsia"/>
          <w:b/>
          <w:sz w:val="28"/>
          <w:szCs w:val="28"/>
        </w:rPr>
        <w:t>2020</w:t>
      </w:r>
      <w:r>
        <w:rPr>
          <w:rFonts w:hAnsi="仿宋_GB2312" w:hint="eastAsia"/>
          <w:b/>
          <w:sz w:val="28"/>
          <w:szCs w:val="28"/>
        </w:rPr>
        <w:t>年度部门决算表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8457EB" w:rsidRDefault="004F0AE6">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8457EB" w:rsidRDefault="004F0AE6">
      <w:pPr>
        <w:pStyle w:val="Default"/>
        <w:spacing w:line="52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年度部门决算情况说明</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8457EB" w:rsidRDefault="004F0AE6">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8457EB" w:rsidRDefault="004F0AE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8457EB" w:rsidRDefault="004F0AE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8457EB" w:rsidRDefault="004F0AE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8457EB" w:rsidRDefault="004F0AE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8457EB" w:rsidRDefault="004F0AE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8457EB" w:rsidRDefault="004F0AE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8457EB" w:rsidRDefault="004F0AE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九、国有资本经营预算财政拨款支出决算情况</w:t>
      </w:r>
    </w:p>
    <w:p w:rsidR="008457EB" w:rsidRDefault="004F0AE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十、关于机关运行经费支出说明</w:t>
      </w:r>
    </w:p>
    <w:p w:rsidR="008457EB" w:rsidRDefault="004F0AE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十一、一般性支出情况</w:t>
      </w:r>
    </w:p>
    <w:p w:rsidR="008457EB" w:rsidRDefault="004F0AE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lastRenderedPageBreak/>
        <w:t xml:space="preserve">     </w:t>
      </w:r>
      <w:r>
        <w:rPr>
          <w:rFonts w:ascii="仿宋_GB2312" w:hAnsi="仿宋_GB2312" w:cs="仿宋_GB2312" w:hint="eastAsia"/>
          <w:color w:val="000000"/>
          <w:kern w:val="0"/>
          <w:sz w:val="28"/>
          <w:szCs w:val="28"/>
        </w:rPr>
        <w:t>十二、关于政府采购支出说明</w:t>
      </w:r>
    </w:p>
    <w:p w:rsidR="008457EB" w:rsidRDefault="004F0AE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十三、关于国有资产占用情况说明</w:t>
      </w:r>
    </w:p>
    <w:p w:rsidR="008457EB" w:rsidRDefault="004F0AE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十四、关于</w:t>
      </w:r>
      <w:r>
        <w:rPr>
          <w:rFonts w:ascii="仿宋_GB2312" w:hAnsi="仿宋_GB2312" w:cs="仿宋_GB2312" w:hint="eastAsia"/>
          <w:color w:val="000000"/>
          <w:kern w:val="0"/>
          <w:sz w:val="28"/>
          <w:szCs w:val="28"/>
        </w:rPr>
        <w:t>2</w:t>
      </w:r>
      <w:r>
        <w:rPr>
          <w:rFonts w:ascii="仿宋_GB2312" w:hAnsi="仿宋_GB2312" w:cs="仿宋_GB2312" w:hint="eastAsia"/>
          <w:color w:val="000000"/>
          <w:kern w:val="0"/>
          <w:sz w:val="28"/>
          <w:szCs w:val="28"/>
        </w:rPr>
        <w:t>020</w:t>
      </w:r>
      <w:r>
        <w:rPr>
          <w:rFonts w:ascii="仿宋_GB2312" w:hAnsi="仿宋_GB2312" w:cs="仿宋_GB2312" w:hint="eastAsia"/>
          <w:color w:val="000000"/>
          <w:kern w:val="0"/>
          <w:sz w:val="28"/>
          <w:szCs w:val="28"/>
        </w:rPr>
        <w:t>年度预算绩效情况的说明</w:t>
      </w:r>
    </w:p>
    <w:p w:rsidR="008457EB" w:rsidRDefault="004F0AE6">
      <w:pPr>
        <w:autoSpaceDE w:val="0"/>
        <w:autoSpaceDN w:val="0"/>
        <w:adjustRightInd w:val="0"/>
        <w:spacing w:line="520" w:lineRule="exact"/>
        <w:jc w:val="left"/>
        <w:rPr>
          <w:rFonts w:ascii="黑体" w:eastAsia="黑体" w:hAnsi="黑体" w:cs="仿宋_GB2312"/>
          <w:b/>
          <w:color w:val="000000"/>
          <w:kern w:val="0"/>
          <w:sz w:val="28"/>
          <w:szCs w:val="28"/>
        </w:rPr>
      </w:pPr>
      <w:r>
        <w:rPr>
          <w:rFonts w:ascii="黑体" w:eastAsia="黑体" w:hAnsi="黑体" w:cs="黑体"/>
          <w:b/>
          <w:color w:val="000000"/>
          <w:kern w:val="0"/>
          <w:sz w:val="28"/>
          <w:szCs w:val="28"/>
        </w:rPr>
        <w:t>第四部分名词解释</w:t>
      </w:r>
    </w:p>
    <w:p w:rsidR="008457EB" w:rsidRDefault="004F0AE6">
      <w:pPr>
        <w:spacing w:line="520" w:lineRule="exact"/>
        <w:jc w:val="left"/>
        <w:rPr>
          <w:rFonts w:ascii="黑体" w:eastAsia="黑体" w:hAnsi="黑体" w:cs="仿宋_GB2312"/>
          <w:b/>
          <w:color w:val="000000"/>
          <w:kern w:val="0"/>
          <w:sz w:val="28"/>
          <w:szCs w:val="28"/>
        </w:rPr>
      </w:pPr>
      <w:r>
        <w:rPr>
          <w:rFonts w:ascii="黑体" w:eastAsia="黑体" w:hAnsi="黑体" w:cs="黑体"/>
          <w:b/>
          <w:color w:val="000000"/>
          <w:kern w:val="0"/>
          <w:sz w:val="28"/>
          <w:szCs w:val="28"/>
        </w:rPr>
        <w:t>第五部分附件</w:t>
      </w:r>
    </w:p>
    <w:p w:rsidR="008457EB" w:rsidRDefault="008457EB">
      <w:pPr>
        <w:jc w:val="center"/>
        <w:rPr>
          <w:sz w:val="72"/>
          <w:szCs w:val="72"/>
        </w:rPr>
      </w:pPr>
    </w:p>
    <w:p w:rsidR="008457EB" w:rsidRDefault="008457EB">
      <w:pPr>
        <w:jc w:val="center"/>
        <w:rPr>
          <w:sz w:val="72"/>
          <w:szCs w:val="72"/>
        </w:rPr>
      </w:pPr>
    </w:p>
    <w:p w:rsidR="008457EB" w:rsidRDefault="008457EB">
      <w:pPr>
        <w:jc w:val="center"/>
        <w:rPr>
          <w:sz w:val="72"/>
          <w:szCs w:val="72"/>
        </w:rPr>
      </w:pPr>
    </w:p>
    <w:p w:rsidR="008457EB" w:rsidRDefault="008457EB">
      <w:pPr>
        <w:jc w:val="center"/>
        <w:rPr>
          <w:sz w:val="72"/>
          <w:szCs w:val="72"/>
        </w:rPr>
      </w:pPr>
    </w:p>
    <w:p w:rsidR="008457EB" w:rsidRDefault="008457EB">
      <w:pPr>
        <w:rPr>
          <w:sz w:val="72"/>
          <w:szCs w:val="72"/>
        </w:rPr>
      </w:pPr>
    </w:p>
    <w:p w:rsidR="008457EB" w:rsidRDefault="008457EB">
      <w:pPr>
        <w:pStyle w:val="Default"/>
        <w:jc w:val="center"/>
        <w:rPr>
          <w:sz w:val="84"/>
          <w:szCs w:val="84"/>
        </w:rPr>
      </w:pPr>
    </w:p>
    <w:p w:rsidR="008457EB" w:rsidRDefault="008457EB">
      <w:pPr>
        <w:pStyle w:val="Default"/>
        <w:jc w:val="center"/>
        <w:rPr>
          <w:sz w:val="84"/>
          <w:szCs w:val="84"/>
        </w:rPr>
      </w:pPr>
    </w:p>
    <w:p w:rsidR="008457EB" w:rsidRDefault="008457EB">
      <w:pPr>
        <w:pStyle w:val="Default"/>
        <w:jc w:val="center"/>
        <w:rPr>
          <w:sz w:val="84"/>
          <w:szCs w:val="84"/>
        </w:rPr>
      </w:pPr>
    </w:p>
    <w:p w:rsidR="008457EB" w:rsidRDefault="008457EB">
      <w:pPr>
        <w:pStyle w:val="Default"/>
        <w:jc w:val="center"/>
        <w:rPr>
          <w:sz w:val="84"/>
          <w:szCs w:val="84"/>
        </w:rPr>
      </w:pPr>
    </w:p>
    <w:p w:rsidR="008457EB" w:rsidRDefault="008457EB">
      <w:pPr>
        <w:pStyle w:val="Default"/>
        <w:jc w:val="center"/>
        <w:rPr>
          <w:sz w:val="84"/>
          <w:szCs w:val="84"/>
        </w:rPr>
      </w:pPr>
    </w:p>
    <w:p w:rsidR="008457EB" w:rsidRDefault="004F0AE6">
      <w:pPr>
        <w:pStyle w:val="Default"/>
        <w:jc w:val="center"/>
        <w:rPr>
          <w:sz w:val="84"/>
          <w:szCs w:val="84"/>
        </w:rPr>
      </w:pPr>
      <w:r>
        <w:rPr>
          <w:rFonts w:hint="eastAsia"/>
          <w:sz w:val="84"/>
          <w:szCs w:val="84"/>
        </w:rPr>
        <w:lastRenderedPageBreak/>
        <w:t>第一部分</w:t>
      </w:r>
      <w:r>
        <w:rPr>
          <w:sz w:val="84"/>
          <w:szCs w:val="84"/>
        </w:rPr>
        <w:t xml:space="preserve"> </w:t>
      </w:r>
    </w:p>
    <w:p w:rsidR="008457EB" w:rsidRDefault="008457EB">
      <w:pPr>
        <w:pStyle w:val="Default"/>
        <w:jc w:val="center"/>
        <w:rPr>
          <w:sz w:val="84"/>
          <w:szCs w:val="84"/>
        </w:rPr>
      </w:pPr>
    </w:p>
    <w:p w:rsidR="008457EB" w:rsidRDefault="004F0AE6">
      <w:pPr>
        <w:pStyle w:val="Default"/>
        <w:jc w:val="center"/>
        <w:rPr>
          <w:sz w:val="84"/>
          <w:szCs w:val="84"/>
        </w:rPr>
      </w:pPr>
      <w:r>
        <w:rPr>
          <w:rFonts w:hint="eastAsia"/>
          <w:sz w:val="84"/>
          <w:szCs w:val="84"/>
        </w:rPr>
        <w:t>国家统计局岳阳调查队</w:t>
      </w:r>
      <w:r>
        <w:rPr>
          <w:rFonts w:hint="eastAsia"/>
          <w:sz w:val="84"/>
          <w:szCs w:val="84"/>
        </w:rPr>
        <w:t>概况</w:t>
      </w:r>
    </w:p>
    <w:p w:rsidR="008457EB" w:rsidRDefault="008457EB">
      <w:pPr>
        <w:pStyle w:val="a7"/>
        <w:ind w:firstLineChars="0" w:firstLine="0"/>
        <w:jc w:val="left"/>
        <w:rPr>
          <w:rFonts w:ascii="黑体" w:eastAsia="黑体" w:hAnsi="黑体"/>
          <w:sz w:val="32"/>
          <w:szCs w:val="32"/>
        </w:rPr>
      </w:pPr>
    </w:p>
    <w:p w:rsidR="008457EB" w:rsidRDefault="008457EB">
      <w:pPr>
        <w:pStyle w:val="a7"/>
        <w:ind w:firstLineChars="0" w:firstLine="0"/>
        <w:jc w:val="left"/>
        <w:rPr>
          <w:rFonts w:ascii="黑体" w:eastAsia="黑体" w:hAnsi="黑体"/>
          <w:sz w:val="32"/>
          <w:szCs w:val="32"/>
        </w:rPr>
      </w:pPr>
    </w:p>
    <w:p w:rsidR="008457EB" w:rsidRDefault="004F0AE6">
      <w:pPr>
        <w:pStyle w:val="a7"/>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8457EB" w:rsidRDefault="004F0AE6">
      <w:pPr>
        <w:ind w:firstLineChars="200" w:firstLine="640"/>
        <w:jc w:val="left"/>
        <w:rPr>
          <w:rFonts w:ascii="仿宋_GB2312" w:eastAsia="仿宋_GB2312" w:hAnsiTheme="minorEastAsia"/>
          <w:sz w:val="28"/>
          <w:szCs w:val="32"/>
        </w:rPr>
      </w:pPr>
      <w:r>
        <w:rPr>
          <w:rFonts w:ascii="仿宋" w:eastAsia="仿宋" w:hAnsi="仿宋" w:cs="仿宋" w:hint="eastAsia"/>
          <w:color w:val="333333"/>
          <w:sz w:val="32"/>
          <w:szCs w:val="32"/>
          <w:shd w:val="clear" w:color="auto" w:fill="FFFFFF"/>
        </w:rPr>
        <w:t>国家统计局岳阳调查队主要工作职能是：（一）反映社情，主要是反映在岳阳市辖区内经济、社会发展基本情况，为国家统计局组织的城市综合竞争力排位提供依据；（二）了解民情，通过抽样调查方式，在城、乡抽取足够样本居民户进行记帐，反映其住房、就业、入学、家庭生产经营及收入、财产等全方位信息，为各级党政机关了解民情服务；（三）把握商情，主要采用国际通行的抽样调查方法对当地经济运行情况进行描述，包括对工业、农业、建筑业、交通运输业、金融业、服务业等进行调查，为各级领导机关提供情报，并计算各种经济运行情况指数，为国家制定宏观经</w:t>
      </w:r>
      <w:r>
        <w:rPr>
          <w:rFonts w:ascii="仿宋" w:eastAsia="仿宋" w:hAnsi="仿宋" w:cs="仿宋" w:hint="eastAsia"/>
          <w:color w:val="333333"/>
          <w:sz w:val="32"/>
          <w:szCs w:val="32"/>
          <w:shd w:val="clear" w:color="auto" w:fill="FFFFFF"/>
        </w:rPr>
        <w:t>济政策提供依据；（四）知晓民意，根据各级党政机关中心工作需要、</w:t>
      </w:r>
      <w:r>
        <w:rPr>
          <w:rFonts w:ascii="仿宋" w:eastAsia="仿宋" w:hAnsi="仿宋" w:cs="仿宋" w:hint="eastAsia"/>
          <w:color w:val="333333"/>
          <w:sz w:val="32"/>
          <w:szCs w:val="32"/>
          <w:shd w:val="clear" w:color="auto" w:fill="FFFFFF"/>
        </w:rPr>
        <w:lastRenderedPageBreak/>
        <w:t>及社会经济运行的特点、焦点、难点问题适时进行民众意见调查，向上级党政机关反映广大人民群众意向；（五）经济运行监测，主要工作内容有：环境监测（包括政治环境、经济环境、自然环境监测）、城乡居民小康、贫困监测、退耕还林监测、畜禽生产检测、粮食产量调查等。</w:t>
      </w:r>
    </w:p>
    <w:p w:rsidR="008457EB" w:rsidRDefault="004F0AE6">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8457EB" w:rsidRDefault="004F0AE6">
      <w:pPr>
        <w:ind w:firstLineChars="200" w:firstLine="640"/>
        <w:jc w:val="left"/>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（一）内设机构设置。</w:t>
      </w:r>
      <w:r>
        <w:rPr>
          <w:rFonts w:ascii="仿宋" w:eastAsia="仿宋" w:hAnsi="仿宋" w:cs="仿宋" w:hint="eastAsia"/>
          <w:color w:val="333333"/>
          <w:sz w:val="32"/>
          <w:szCs w:val="32"/>
          <w:shd w:val="clear" w:color="auto" w:fill="FFFFFF"/>
        </w:rPr>
        <w:t>国家统计局岳阳调查队</w:t>
      </w:r>
      <w:r>
        <w:rPr>
          <w:rFonts w:ascii="仿宋" w:eastAsia="仿宋" w:hAnsi="仿宋" w:cs="仿宋" w:hint="eastAsia"/>
          <w:color w:val="333333"/>
          <w:sz w:val="32"/>
          <w:szCs w:val="32"/>
          <w:shd w:val="clear" w:color="auto" w:fill="FFFFFF"/>
        </w:rPr>
        <w:t>内设机构包括：</w:t>
      </w:r>
      <w:r>
        <w:rPr>
          <w:rFonts w:ascii="仿宋" w:eastAsia="仿宋" w:hAnsi="仿宋" w:cs="仿宋" w:hint="eastAsia"/>
          <w:color w:val="333333"/>
          <w:sz w:val="32"/>
          <w:szCs w:val="32"/>
          <w:shd w:val="clear" w:color="auto" w:fill="FFFFFF"/>
        </w:rPr>
        <w:t>办公室、</w:t>
      </w:r>
      <w:r>
        <w:rPr>
          <w:rFonts w:ascii="仿宋" w:eastAsia="仿宋" w:hAnsi="仿宋" w:cs="仿宋" w:hint="eastAsia"/>
          <w:color w:val="333333"/>
          <w:sz w:val="32"/>
          <w:szCs w:val="32"/>
          <w:shd w:val="clear" w:color="auto" w:fill="FFFFFF"/>
        </w:rPr>
        <w:t>综合与执法监督科</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农业农村</w:t>
      </w:r>
      <w:r>
        <w:rPr>
          <w:rFonts w:ascii="仿宋" w:eastAsia="仿宋" w:hAnsi="仿宋" w:cs="仿宋" w:hint="eastAsia"/>
          <w:color w:val="333333"/>
          <w:sz w:val="32"/>
          <w:szCs w:val="32"/>
          <w:shd w:val="clear" w:color="auto" w:fill="FFFFFF"/>
        </w:rPr>
        <w:t>科、</w:t>
      </w:r>
      <w:r>
        <w:rPr>
          <w:rFonts w:ascii="仿宋" w:eastAsia="仿宋" w:hAnsi="仿宋" w:cs="仿宋" w:hint="eastAsia"/>
          <w:color w:val="333333"/>
          <w:sz w:val="32"/>
          <w:szCs w:val="32"/>
          <w:shd w:val="clear" w:color="auto" w:fill="FFFFFF"/>
        </w:rPr>
        <w:t>劳动力</w:t>
      </w:r>
      <w:r>
        <w:rPr>
          <w:rFonts w:ascii="仿宋" w:eastAsia="仿宋" w:hAnsi="仿宋" w:cs="仿宋" w:hint="eastAsia"/>
          <w:color w:val="333333"/>
          <w:sz w:val="32"/>
          <w:szCs w:val="32"/>
          <w:shd w:val="clear" w:color="auto" w:fill="FFFFFF"/>
        </w:rPr>
        <w:t>科、</w:t>
      </w:r>
      <w:r>
        <w:rPr>
          <w:rFonts w:ascii="仿宋" w:eastAsia="仿宋" w:hAnsi="仿宋" w:cs="仿宋" w:hint="eastAsia"/>
          <w:color w:val="333333"/>
          <w:sz w:val="32"/>
          <w:szCs w:val="32"/>
          <w:shd w:val="clear" w:color="auto" w:fill="FFFFFF"/>
        </w:rPr>
        <w:t>住户调查</w:t>
      </w:r>
      <w:r>
        <w:rPr>
          <w:rFonts w:ascii="仿宋" w:eastAsia="仿宋" w:hAnsi="仿宋" w:cs="仿宋" w:hint="eastAsia"/>
          <w:color w:val="333333"/>
          <w:sz w:val="32"/>
          <w:szCs w:val="32"/>
          <w:shd w:val="clear" w:color="auto" w:fill="FFFFFF"/>
        </w:rPr>
        <w:t>科、</w:t>
      </w:r>
      <w:r>
        <w:rPr>
          <w:rFonts w:ascii="仿宋" w:eastAsia="仿宋" w:hAnsi="仿宋" w:cs="仿宋" w:hint="eastAsia"/>
          <w:color w:val="333333"/>
          <w:sz w:val="32"/>
          <w:szCs w:val="32"/>
          <w:shd w:val="clear" w:color="auto" w:fill="FFFFFF"/>
        </w:rPr>
        <w:t>价格调查</w:t>
      </w:r>
      <w:r>
        <w:rPr>
          <w:rFonts w:ascii="仿宋" w:eastAsia="仿宋" w:hAnsi="仿宋" w:cs="仿宋" w:hint="eastAsia"/>
          <w:color w:val="333333"/>
          <w:sz w:val="32"/>
          <w:szCs w:val="32"/>
          <w:shd w:val="clear" w:color="auto" w:fill="FFFFFF"/>
        </w:rPr>
        <w:t>科、专项</w:t>
      </w:r>
      <w:r>
        <w:rPr>
          <w:rFonts w:ascii="仿宋" w:eastAsia="仿宋" w:hAnsi="仿宋" w:cs="仿宋" w:hint="eastAsia"/>
          <w:color w:val="333333"/>
          <w:sz w:val="32"/>
          <w:szCs w:val="32"/>
          <w:shd w:val="clear" w:color="auto" w:fill="FFFFFF"/>
        </w:rPr>
        <w:t>调查</w:t>
      </w:r>
      <w:r>
        <w:rPr>
          <w:rFonts w:ascii="仿宋" w:eastAsia="仿宋" w:hAnsi="仿宋" w:cs="仿宋" w:hint="eastAsia"/>
          <w:color w:val="333333"/>
          <w:sz w:val="32"/>
          <w:szCs w:val="32"/>
          <w:shd w:val="clear" w:color="auto" w:fill="FFFFFF"/>
        </w:rPr>
        <w:t>科</w:t>
      </w:r>
      <w:r>
        <w:rPr>
          <w:rFonts w:ascii="仿宋" w:eastAsia="仿宋" w:hAnsi="仿宋" w:cs="仿宋" w:hint="eastAsia"/>
          <w:color w:val="333333"/>
          <w:sz w:val="32"/>
          <w:szCs w:val="32"/>
          <w:shd w:val="clear" w:color="auto" w:fill="FFFFFF"/>
        </w:rPr>
        <w:t>。马爱霞同志</w:t>
      </w:r>
      <w:r>
        <w:rPr>
          <w:rFonts w:ascii="仿宋" w:eastAsia="仿宋" w:hAnsi="仿宋" w:cs="仿宋" w:hint="eastAsia"/>
          <w:color w:val="333333"/>
          <w:sz w:val="32"/>
          <w:szCs w:val="32"/>
          <w:shd w:val="clear" w:color="auto" w:fill="FFFFFF"/>
        </w:rPr>
        <w:t>担任党组书记、队长。岳阳调查队是经国务院批准设立、由国家统计局垂直管理的正处级政府统计调查机构。</w:t>
      </w:r>
    </w:p>
    <w:p w:rsidR="008457EB" w:rsidRDefault="004F0AE6">
      <w:pPr>
        <w:ind w:firstLineChars="200" w:firstLine="640"/>
        <w:jc w:val="left"/>
        <w:rPr>
          <w:rFonts w:ascii="仿宋_GB2312" w:eastAsia="仿宋" w:hAnsiTheme="minorEastAsia"/>
          <w:sz w:val="28"/>
          <w:szCs w:val="32"/>
        </w:rPr>
      </w:pPr>
      <w:r>
        <w:rPr>
          <w:rFonts w:ascii="仿宋" w:eastAsia="仿宋" w:hAnsi="仿宋" w:cs="仿宋" w:hint="eastAsia"/>
          <w:color w:val="333333"/>
          <w:sz w:val="32"/>
          <w:szCs w:val="32"/>
          <w:shd w:val="clear" w:color="auto" w:fill="FFFFFF"/>
        </w:rPr>
        <w:t>（二）决算单位构成。</w:t>
      </w:r>
      <w:r>
        <w:rPr>
          <w:rFonts w:ascii="仿宋" w:eastAsia="仿宋" w:hAnsi="仿宋" w:cs="仿宋" w:hint="eastAsia"/>
          <w:color w:val="333333"/>
          <w:sz w:val="32"/>
          <w:szCs w:val="32"/>
          <w:shd w:val="clear" w:color="auto" w:fill="FFFFFF"/>
        </w:rPr>
        <w:t>国家统计局岳阳调查队</w:t>
      </w:r>
      <w:r>
        <w:rPr>
          <w:rFonts w:ascii="仿宋" w:eastAsia="仿宋" w:hAnsi="仿宋" w:cs="仿宋" w:hint="eastAsia"/>
          <w:color w:val="333333"/>
          <w:sz w:val="32"/>
          <w:szCs w:val="32"/>
          <w:shd w:val="clear" w:color="auto" w:fill="FFFFFF"/>
        </w:rPr>
        <w:t>2020</w:t>
      </w:r>
      <w:r>
        <w:rPr>
          <w:rFonts w:ascii="仿宋" w:eastAsia="仿宋" w:hAnsi="仿宋" w:cs="仿宋" w:hint="eastAsia"/>
          <w:color w:val="333333"/>
          <w:sz w:val="32"/>
          <w:szCs w:val="32"/>
          <w:shd w:val="clear" w:color="auto" w:fill="FFFFFF"/>
        </w:rPr>
        <w:t>年部门决算汇总公开单位构成包括：</w:t>
      </w:r>
      <w:r>
        <w:rPr>
          <w:rFonts w:ascii="仿宋" w:eastAsia="仿宋" w:hAnsi="仿宋" w:cs="仿宋" w:hint="eastAsia"/>
          <w:color w:val="333333"/>
          <w:sz w:val="32"/>
          <w:szCs w:val="32"/>
          <w:shd w:val="clear" w:color="auto" w:fill="FFFFFF"/>
        </w:rPr>
        <w:t>国家统计局岳阳调查队</w:t>
      </w:r>
      <w:r>
        <w:rPr>
          <w:rFonts w:ascii="仿宋" w:eastAsia="仿宋" w:hAnsi="仿宋" w:cs="仿宋" w:hint="eastAsia"/>
          <w:color w:val="333333"/>
          <w:sz w:val="32"/>
          <w:szCs w:val="32"/>
          <w:shd w:val="clear" w:color="auto" w:fill="FFFFFF"/>
        </w:rPr>
        <w:t>单位本级。无下设二级机构。</w:t>
      </w:r>
    </w:p>
    <w:p w:rsidR="008457EB" w:rsidRDefault="008457EB">
      <w:pPr>
        <w:jc w:val="center"/>
        <w:rPr>
          <w:rFonts w:ascii="黑体" w:eastAsia="黑体" w:hAnsi="黑体"/>
          <w:sz w:val="28"/>
          <w:szCs w:val="28"/>
        </w:rPr>
      </w:pPr>
    </w:p>
    <w:p w:rsidR="008457EB" w:rsidRDefault="008457EB">
      <w:pPr>
        <w:jc w:val="center"/>
        <w:rPr>
          <w:rFonts w:ascii="黑体" w:eastAsia="黑体" w:hAnsi="黑体"/>
          <w:sz w:val="28"/>
          <w:szCs w:val="28"/>
        </w:rPr>
      </w:pPr>
    </w:p>
    <w:p w:rsidR="008457EB" w:rsidRDefault="008457EB">
      <w:pPr>
        <w:jc w:val="center"/>
        <w:rPr>
          <w:rFonts w:ascii="黑体" w:eastAsia="黑体" w:hAnsi="黑体"/>
          <w:sz w:val="28"/>
          <w:szCs w:val="28"/>
        </w:rPr>
      </w:pPr>
    </w:p>
    <w:p w:rsidR="008457EB" w:rsidRDefault="008457EB">
      <w:pPr>
        <w:jc w:val="center"/>
        <w:rPr>
          <w:rFonts w:ascii="黑体" w:eastAsia="黑体" w:hAnsi="黑体"/>
          <w:sz w:val="28"/>
          <w:szCs w:val="28"/>
        </w:rPr>
      </w:pPr>
    </w:p>
    <w:p w:rsidR="008457EB" w:rsidRDefault="008457EB">
      <w:pPr>
        <w:jc w:val="center"/>
        <w:rPr>
          <w:rFonts w:ascii="黑体" w:eastAsia="黑体" w:hAnsi="黑体"/>
          <w:sz w:val="28"/>
          <w:szCs w:val="28"/>
        </w:rPr>
      </w:pPr>
    </w:p>
    <w:p w:rsidR="008457EB" w:rsidRDefault="008457EB">
      <w:pPr>
        <w:jc w:val="center"/>
        <w:rPr>
          <w:rFonts w:ascii="黑体" w:eastAsia="黑体" w:hAnsi="黑体"/>
          <w:sz w:val="28"/>
          <w:szCs w:val="28"/>
        </w:rPr>
      </w:pPr>
    </w:p>
    <w:p w:rsidR="008457EB" w:rsidRDefault="008457EB">
      <w:pPr>
        <w:jc w:val="center"/>
        <w:rPr>
          <w:rFonts w:ascii="黑体" w:eastAsia="黑体" w:hAnsi="黑体"/>
          <w:sz w:val="28"/>
          <w:szCs w:val="28"/>
        </w:rPr>
      </w:pPr>
    </w:p>
    <w:p w:rsidR="008457EB" w:rsidRDefault="008457EB">
      <w:pPr>
        <w:rPr>
          <w:sz w:val="72"/>
          <w:szCs w:val="72"/>
        </w:rPr>
      </w:pPr>
    </w:p>
    <w:p w:rsidR="008457EB" w:rsidRDefault="004F0AE6">
      <w:pPr>
        <w:jc w:val="center"/>
        <w:rPr>
          <w:sz w:val="72"/>
          <w:szCs w:val="72"/>
        </w:rPr>
      </w:pPr>
      <w:r>
        <w:rPr>
          <w:rFonts w:hint="eastAsia"/>
          <w:sz w:val="72"/>
          <w:szCs w:val="72"/>
        </w:rPr>
        <w:t>第二部分</w:t>
      </w:r>
    </w:p>
    <w:p w:rsidR="008457EB" w:rsidRDefault="008457EB">
      <w:pPr>
        <w:jc w:val="center"/>
        <w:rPr>
          <w:sz w:val="72"/>
          <w:szCs w:val="72"/>
        </w:rPr>
      </w:pPr>
    </w:p>
    <w:p w:rsidR="008457EB" w:rsidRDefault="004F0AE6">
      <w:pPr>
        <w:jc w:val="center"/>
        <w:rPr>
          <w:sz w:val="72"/>
          <w:szCs w:val="72"/>
        </w:rPr>
      </w:pPr>
      <w:r>
        <w:rPr>
          <w:rFonts w:hint="eastAsia"/>
          <w:sz w:val="72"/>
          <w:szCs w:val="72"/>
        </w:rPr>
        <w:t>部门决算表</w:t>
      </w:r>
    </w:p>
    <w:p w:rsidR="008457EB" w:rsidRDefault="004F0AE6">
      <w:pPr>
        <w:jc w:val="center"/>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表格详见附件</w:t>
      </w:r>
      <w:r>
        <w:rPr>
          <w:rFonts w:ascii="仿宋" w:eastAsia="仿宋" w:hAnsi="仿宋" w:cs="仿宋" w:hint="eastAsia"/>
          <w:color w:val="333333"/>
          <w:sz w:val="32"/>
          <w:szCs w:val="32"/>
          <w:shd w:val="clear" w:color="auto" w:fill="FFFFFF"/>
        </w:rPr>
        <w:t>)</w:t>
      </w:r>
    </w:p>
    <w:p w:rsidR="008457EB" w:rsidRDefault="008457EB">
      <w:pPr>
        <w:jc w:val="center"/>
        <w:rPr>
          <w:sz w:val="72"/>
          <w:szCs w:val="72"/>
        </w:rPr>
      </w:pPr>
    </w:p>
    <w:p w:rsidR="008457EB" w:rsidRDefault="008457EB">
      <w:pPr>
        <w:jc w:val="center"/>
        <w:rPr>
          <w:sz w:val="72"/>
          <w:szCs w:val="72"/>
        </w:rPr>
      </w:pPr>
    </w:p>
    <w:p w:rsidR="008457EB" w:rsidRDefault="008457EB">
      <w:pPr>
        <w:jc w:val="center"/>
        <w:rPr>
          <w:sz w:val="72"/>
          <w:szCs w:val="72"/>
        </w:rPr>
      </w:pPr>
    </w:p>
    <w:p w:rsidR="008457EB" w:rsidRDefault="008457EB">
      <w:pPr>
        <w:jc w:val="center"/>
        <w:rPr>
          <w:sz w:val="72"/>
          <w:szCs w:val="72"/>
        </w:rPr>
      </w:pPr>
    </w:p>
    <w:p w:rsidR="008457EB" w:rsidRDefault="008457EB">
      <w:pPr>
        <w:jc w:val="center"/>
        <w:rPr>
          <w:sz w:val="72"/>
          <w:szCs w:val="72"/>
        </w:rPr>
      </w:pPr>
    </w:p>
    <w:p w:rsidR="008457EB" w:rsidRDefault="008457EB">
      <w:pPr>
        <w:jc w:val="center"/>
        <w:rPr>
          <w:sz w:val="72"/>
          <w:szCs w:val="72"/>
        </w:rPr>
      </w:pPr>
    </w:p>
    <w:p w:rsidR="008457EB" w:rsidRDefault="008457EB">
      <w:pPr>
        <w:jc w:val="center"/>
        <w:rPr>
          <w:sz w:val="72"/>
          <w:szCs w:val="72"/>
        </w:rPr>
      </w:pPr>
    </w:p>
    <w:p w:rsidR="008457EB" w:rsidRDefault="008457EB">
      <w:pPr>
        <w:jc w:val="center"/>
        <w:rPr>
          <w:sz w:val="72"/>
          <w:szCs w:val="72"/>
        </w:rPr>
      </w:pPr>
    </w:p>
    <w:p w:rsidR="008457EB" w:rsidRDefault="008457EB">
      <w:pPr>
        <w:jc w:val="center"/>
        <w:rPr>
          <w:sz w:val="72"/>
          <w:szCs w:val="72"/>
        </w:rPr>
      </w:pPr>
    </w:p>
    <w:p w:rsidR="008457EB" w:rsidRDefault="008457EB">
      <w:pPr>
        <w:jc w:val="center"/>
        <w:rPr>
          <w:sz w:val="72"/>
          <w:szCs w:val="72"/>
        </w:rPr>
      </w:pPr>
    </w:p>
    <w:p w:rsidR="008457EB" w:rsidRDefault="008457EB">
      <w:pPr>
        <w:rPr>
          <w:sz w:val="72"/>
          <w:szCs w:val="72"/>
        </w:rPr>
      </w:pPr>
    </w:p>
    <w:p w:rsidR="008457EB" w:rsidRDefault="008457EB">
      <w:pPr>
        <w:pStyle w:val="Default"/>
        <w:spacing w:line="520" w:lineRule="exact"/>
        <w:rPr>
          <w:rFonts w:asciiTheme="minorEastAsia" w:eastAsiaTheme="minorEastAsia" w:hAnsiTheme="minorEastAsia" w:cs="仿宋_GB2312"/>
          <w:sz w:val="28"/>
          <w:szCs w:val="28"/>
        </w:rPr>
      </w:pP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8457EB" w:rsidRDefault="004F0AE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8457EB" w:rsidRDefault="004F0AE6">
      <w:pPr>
        <w:ind w:firstLineChars="300" w:firstLine="840"/>
        <w:rPr>
          <w:sz w:val="72"/>
          <w:szCs w:val="72"/>
        </w:rPr>
      </w:pPr>
      <w:r>
        <w:rPr>
          <w:rFonts w:asciiTheme="minorEastAsia" w:hAnsiTheme="minorEastAsia" w:cs="仿宋_GB2312" w:hint="eastAsia"/>
          <w:sz w:val="28"/>
          <w:szCs w:val="28"/>
        </w:rPr>
        <w:t>九、国有资本经营预算财政拨款支出决算表</w:t>
      </w:r>
    </w:p>
    <w:p w:rsidR="008457EB" w:rsidRDefault="008457EB">
      <w:pPr>
        <w:jc w:val="center"/>
        <w:rPr>
          <w:sz w:val="72"/>
          <w:szCs w:val="72"/>
        </w:rPr>
      </w:pPr>
    </w:p>
    <w:p w:rsidR="008457EB" w:rsidRDefault="008457EB">
      <w:pPr>
        <w:jc w:val="center"/>
        <w:rPr>
          <w:sz w:val="72"/>
          <w:szCs w:val="72"/>
        </w:rPr>
      </w:pPr>
    </w:p>
    <w:p w:rsidR="008457EB" w:rsidRDefault="008457EB">
      <w:pPr>
        <w:jc w:val="center"/>
        <w:rPr>
          <w:sz w:val="72"/>
          <w:szCs w:val="72"/>
        </w:rPr>
      </w:pPr>
    </w:p>
    <w:p w:rsidR="008457EB" w:rsidRDefault="008457EB">
      <w:pPr>
        <w:jc w:val="left"/>
        <w:rPr>
          <w:rFonts w:asciiTheme="minorEastAsia" w:hAnsiTheme="minorEastAsia"/>
          <w:sz w:val="32"/>
          <w:szCs w:val="32"/>
        </w:rPr>
        <w:sectPr w:rsidR="008457EB">
          <w:pgSz w:w="11906" w:h="16838"/>
          <w:pgMar w:top="1440" w:right="1800" w:bottom="1440" w:left="1800" w:header="851" w:footer="992" w:gutter="0"/>
          <w:cols w:space="425"/>
          <w:docGrid w:type="lines" w:linePitch="312"/>
        </w:sectPr>
      </w:pPr>
    </w:p>
    <w:p w:rsidR="008457EB" w:rsidRDefault="008457EB">
      <w:pPr>
        <w:pStyle w:val="Default"/>
        <w:jc w:val="both"/>
        <w:rPr>
          <w:sz w:val="72"/>
          <w:szCs w:val="72"/>
        </w:rPr>
      </w:pPr>
    </w:p>
    <w:p w:rsidR="008457EB" w:rsidRDefault="004F0AE6">
      <w:pPr>
        <w:pStyle w:val="Default"/>
        <w:jc w:val="center"/>
        <w:rPr>
          <w:sz w:val="72"/>
          <w:szCs w:val="72"/>
        </w:rPr>
      </w:pPr>
      <w:r>
        <w:rPr>
          <w:rFonts w:hint="eastAsia"/>
          <w:sz w:val="72"/>
          <w:szCs w:val="72"/>
        </w:rPr>
        <w:t>第三部分</w:t>
      </w:r>
    </w:p>
    <w:p w:rsidR="008457EB" w:rsidRDefault="008457EB">
      <w:pPr>
        <w:pStyle w:val="Default"/>
        <w:jc w:val="center"/>
        <w:rPr>
          <w:sz w:val="70"/>
          <w:szCs w:val="70"/>
        </w:rPr>
      </w:pPr>
    </w:p>
    <w:p w:rsidR="008457EB" w:rsidRDefault="004F0AE6">
      <w:pPr>
        <w:pStyle w:val="Default"/>
        <w:jc w:val="center"/>
        <w:rPr>
          <w:sz w:val="70"/>
          <w:szCs w:val="70"/>
        </w:rPr>
      </w:pPr>
      <w:r>
        <w:rPr>
          <w:sz w:val="70"/>
          <w:szCs w:val="70"/>
        </w:rPr>
        <w:t>20</w:t>
      </w:r>
      <w:r>
        <w:rPr>
          <w:rFonts w:hint="eastAsia"/>
          <w:sz w:val="70"/>
          <w:szCs w:val="70"/>
        </w:rPr>
        <w:t>20</w:t>
      </w:r>
      <w:r>
        <w:rPr>
          <w:rFonts w:hint="eastAsia"/>
          <w:sz w:val="70"/>
          <w:szCs w:val="70"/>
        </w:rPr>
        <w:t>年度部门决算情况说明</w:t>
      </w:r>
    </w:p>
    <w:p w:rsidR="008457EB" w:rsidRDefault="008457EB">
      <w:pPr>
        <w:widowControl/>
        <w:jc w:val="left"/>
        <w:rPr>
          <w:rFonts w:ascii="黑体" w:eastAsia="黑体" w:cs="黑体"/>
          <w:color w:val="000000"/>
          <w:kern w:val="0"/>
          <w:sz w:val="70"/>
          <w:szCs w:val="70"/>
        </w:rPr>
      </w:pPr>
    </w:p>
    <w:p w:rsidR="008457EB" w:rsidRDefault="008457EB">
      <w:pPr>
        <w:widowControl/>
        <w:jc w:val="left"/>
        <w:rPr>
          <w:rFonts w:ascii="黑体" w:eastAsia="黑体" w:cs="黑体"/>
          <w:color w:val="000000"/>
          <w:kern w:val="0"/>
          <w:sz w:val="70"/>
          <w:szCs w:val="70"/>
        </w:rPr>
      </w:pPr>
    </w:p>
    <w:p w:rsidR="008457EB" w:rsidRDefault="008457EB">
      <w:pPr>
        <w:widowControl/>
        <w:jc w:val="left"/>
        <w:rPr>
          <w:rFonts w:ascii="黑体" w:eastAsia="黑体" w:cs="黑体"/>
          <w:color w:val="000000"/>
          <w:kern w:val="0"/>
          <w:sz w:val="70"/>
          <w:szCs w:val="70"/>
        </w:rPr>
      </w:pPr>
    </w:p>
    <w:p w:rsidR="008457EB" w:rsidRDefault="008457EB">
      <w:pPr>
        <w:widowControl/>
        <w:jc w:val="left"/>
        <w:rPr>
          <w:rFonts w:ascii="黑体" w:eastAsia="黑体" w:cs="黑体"/>
          <w:color w:val="000000"/>
          <w:kern w:val="0"/>
          <w:sz w:val="70"/>
          <w:szCs w:val="70"/>
        </w:rPr>
      </w:pPr>
    </w:p>
    <w:p w:rsidR="008457EB" w:rsidRDefault="008457EB">
      <w:pPr>
        <w:widowControl/>
        <w:jc w:val="left"/>
        <w:rPr>
          <w:rFonts w:ascii="黑体" w:eastAsia="黑体" w:cs="黑体"/>
          <w:color w:val="000000"/>
          <w:kern w:val="0"/>
          <w:sz w:val="70"/>
          <w:szCs w:val="70"/>
        </w:rPr>
      </w:pPr>
    </w:p>
    <w:p w:rsidR="008457EB" w:rsidRDefault="008457EB">
      <w:pPr>
        <w:widowControl/>
        <w:jc w:val="left"/>
        <w:rPr>
          <w:rFonts w:ascii="黑体" w:eastAsia="黑体" w:cs="黑体"/>
          <w:color w:val="000000"/>
          <w:kern w:val="0"/>
          <w:sz w:val="70"/>
          <w:szCs w:val="70"/>
        </w:rPr>
      </w:pPr>
    </w:p>
    <w:p w:rsidR="008457EB" w:rsidRDefault="008457EB">
      <w:pPr>
        <w:widowControl/>
        <w:jc w:val="left"/>
        <w:rPr>
          <w:rFonts w:ascii="黑体" w:eastAsia="黑体" w:cs="黑体"/>
          <w:color w:val="000000"/>
          <w:kern w:val="0"/>
          <w:sz w:val="70"/>
          <w:szCs w:val="70"/>
        </w:rPr>
      </w:pPr>
    </w:p>
    <w:p w:rsidR="008457EB" w:rsidRDefault="008457EB">
      <w:pPr>
        <w:widowControl/>
        <w:jc w:val="left"/>
        <w:rPr>
          <w:rFonts w:ascii="黑体" w:eastAsia="黑体" w:cs="黑体"/>
          <w:color w:val="000000"/>
          <w:kern w:val="0"/>
          <w:sz w:val="70"/>
          <w:szCs w:val="70"/>
        </w:rPr>
      </w:pPr>
    </w:p>
    <w:p w:rsidR="008457EB" w:rsidRDefault="008457EB">
      <w:pPr>
        <w:widowControl/>
        <w:jc w:val="left"/>
        <w:rPr>
          <w:rFonts w:ascii="黑体" w:eastAsia="黑体" w:cs="黑体"/>
          <w:color w:val="000000"/>
          <w:kern w:val="0"/>
          <w:sz w:val="70"/>
          <w:szCs w:val="70"/>
        </w:rPr>
      </w:pPr>
    </w:p>
    <w:p w:rsidR="008457EB" w:rsidRDefault="008457EB">
      <w:pPr>
        <w:widowControl/>
        <w:jc w:val="left"/>
        <w:rPr>
          <w:rFonts w:ascii="黑体" w:eastAsia="黑体" w:cs="黑体"/>
          <w:color w:val="000000"/>
          <w:kern w:val="0"/>
          <w:sz w:val="70"/>
          <w:szCs w:val="70"/>
        </w:rPr>
      </w:pPr>
    </w:p>
    <w:p w:rsidR="008457EB" w:rsidRDefault="008457EB">
      <w:pPr>
        <w:widowControl/>
        <w:jc w:val="left"/>
        <w:rPr>
          <w:rFonts w:ascii="黑体" w:eastAsia="黑体" w:cs="黑体"/>
          <w:color w:val="000000"/>
          <w:kern w:val="0"/>
          <w:sz w:val="70"/>
          <w:szCs w:val="70"/>
        </w:rPr>
      </w:pPr>
    </w:p>
    <w:p w:rsidR="008457EB" w:rsidRDefault="008457EB">
      <w:pPr>
        <w:widowControl/>
        <w:jc w:val="left"/>
        <w:rPr>
          <w:rFonts w:ascii="黑体" w:eastAsia="黑体" w:cs="黑体"/>
          <w:color w:val="000000"/>
          <w:kern w:val="0"/>
          <w:sz w:val="70"/>
          <w:szCs w:val="70"/>
        </w:rPr>
      </w:pPr>
    </w:p>
    <w:p w:rsidR="008457EB" w:rsidRDefault="008457EB">
      <w:pPr>
        <w:pStyle w:val="Default"/>
        <w:rPr>
          <w:rFonts w:asciiTheme="minorEastAsia" w:eastAsiaTheme="minorEastAsia" w:hAnsiTheme="minorEastAsia"/>
          <w:sz w:val="32"/>
          <w:szCs w:val="32"/>
        </w:rPr>
      </w:pPr>
    </w:p>
    <w:p w:rsidR="008457EB" w:rsidRDefault="004F0AE6" w:rsidP="00EF06EA">
      <w:pPr>
        <w:pStyle w:val="Default"/>
        <w:ind w:firstLineChars="200" w:firstLine="643"/>
        <w:rPr>
          <w:rFonts w:hAnsi="黑体"/>
          <w:b/>
          <w:sz w:val="32"/>
          <w:szCs w:val="32"/>
        </w:rPr>
      </w:pPr>
      <w:r>
        <w:rPr>
          <w:rFonts w:hAnsi="黑体" w:hint="eastAsia"/>
          <w:b/>
          <w:sz w:val="32"/>
          <w:szCs w:val="32"/>
        </w:rPr>
        <w:t>一、收入支出决算总体情况说明</w:t>
      </w:r>
    </w:p>
    <w:p w:rsidR="008457EB" w:rsidRDefault="004F0AE6">
      <w:pPr>
        <w:pStyle w:val="Defaul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2020</w:t>
      </w:r>
      <w:r>
        <w:rPr>
          <w:rFonts w:ascii="仿宋" w:eastAsia="仿宋" w:hAnsi="仿宋" w:cs="仿宋" w:hint="eastAsia"/>
          <w:color w:val="333333"/>
          <w:sz w:val="32"/>
          <w:szCs w:val="32"/>
          <w:shd w:val="clear" w:color="auto" w:fill="FFFFFF"/>
        </w:rPr>
        <w:t>年总收入</w:t>
      </w:r>
      <w:r>
        <w:rPr>
          <w:rFonts w:ascii="仿宋" w:eastAsia="仿宋" w:hAnsi="仿宋" w:cs="仿宋" w:hint="eastAsia"/>
          <w:color w:val="333333"/>
          <w:sz w:val="32"/>
          <w:szCs w:val="32"/>
          <w:shd w:val="clear" w:color="auto" w:fill="FFFFFF"/>
        </w:rPr>
        <w:t>612.29</w:t>
      </w:r>
      <w:r>
        <w:rPr>
          <w:rFonts w:ascii="仿宋" w:eastAsia="仿宋" w:hAnsi="仿宋" w:cs="仿宋" w:hint="eastAsia"/>
          <w:color w:val="333333"/>
          <w:sz w:val="32"/>
          <w:szCs w:val="32"/>
          <w:shd w:val="clear" w:color="auto" w:fill="FFFFFF"/>
        </w:rPr>
        <w:t>万元，比上年</w:t>
      </w:r>
      <w:r>
        <w:rPr>
          <w:rFonts w:ascii="仿宋" w:eastAsia="仿宋" w:hAnsi="仿宋" w:cs="仿宋" w:hint="eastAsia"/>
          <w:color w:val="333333"/>
          <w:sz w:val="32"/>
          <w:szCs w:val="32"/>
          <w:shd w:val="clear" w:color="auto" w:fill="FFFFFF"/>
        </w:rPr>
        <w:t>611.09</w:t>
      </w:r>
      <w:r>
        <w:rPr>
          <w:rFonts w:ascii="仿宋" w:eastAsia="仿宋" w:hAnsi="仿宋" w:cs="仿宋" w:hint="eastAsia"/>
          <w:color w:val="333333"/>
          <w:sz w:val="32"/>
          <w:szCs w:val="32"/>
          <w:shd w:val="clear" w:color="auto" w:fill="FFFFFF"/>
        </w:rPr>
        <w:t>万元增加了</w:t>
      </w:r>
      <w:r>
        <w:rPr>
          <w:rFonts w:ascii="仿宋" w:eastAsia="仿宋" w:hAnsi="仿宋" w:cs="仿宋" w:hint="eastAsia"/>
          <w:color w:val="333333"/>
          <w:sz w:val="32"/>
          <w:szCs w:val="32"/>
          <w:shd w:val="clear" w:color="auto" w:fill="FFFFFF"/>
        </w:rPr>
        <w:t>1.2</w:t>
      </w:r>
      <w:r>
        <w:rPr>
          <w:rFonts w:ascii="仿宋" w:eastAsia="仿宋" w:hAnsi="仿宋" w:cs="仿宋" w:hint="eastAsia"/>
          <w:color w:val="333333"/>
          <w:sz w:val="32"/>
          <w:szCs w:val="32"/>
          <w:shd w:val="clear" w:color="auto" w:fill="FFFFFF"/>
        </w:rPr>
        <w:t>万元，增加幅度</w:t>
      </w:r>
      <w:r>
        <w:rPr>
          <w:rFonts w:ascii="仿宋" w:eastAsia="仿宋" w:hAnsi="仿宋" w:cs="仿宋" w:hint="eastAsia"/>
          <w:color w:val="333333"/>
          <w:sz w:val="32"/>
          <w:szCs w:val="32"/>
          <w:shd w:val="clear" w:color="auto" w:fill="FFFFFF"/>
        </w:rPr>
        <w:t>0.2%</w:t>
      </w:r>
      <w:r>
        <w:rPr>
          <w:rFonts w:ascii="仿宋" w:eastAsia="仿宋" w:hAnsi="仿宋" w:cs="仿宋" w:hint="eastAsia"/>
          <w:color w:val="333333"/>
          <w:sz w:val="32"/>
          <w:szCs w:val="32"/>
          <w:shd w:val="clear" w:color="auto" w:fill="FFFFFF"/>
        </w:rPr>
        <w:t>。其中：</w:t>
      </w:r>
      <w:r>
        <w:rPr>
          <w:rFonts w:ascii="仿宋" w:eastAsia="仿宋" w:hAnsi="仿宋" w:cs="仿宋" w:hint="eastAsia"/>
          <w:color w:val="333333"/>
          <w:sz w:val="32"/>
          <w:szCs w:val="32"/>
          <w:shd w:val="clear" w:color="auto" w:fill="FFFFFF"/>
        </w:rPr>
        <w:t>2020</w:t>
      </w:r>
      <w:r>
        <w:rPr>
          <w:rFonts w:ascii="仿宋" w:eastAsia="仿宋" w:hAnsi="仿宋" w:cs="仿宋" w:hint="eastAsia"/>
          <w:color w:val="333333"/>
          <w:sz w:val="32"/>
          <w:szCs w:val="32"/>
          <w:shd w:val="clear" w:color="auto" w:fill="FFFFFF"/>
        </w:rPr>
        <w:t>年公共财政收入为</w:t>
      </w:r>
      <w:r>
        <w:rPr>
          <w:rFonts w:ascii="仿宋" w:eastAsia="仿宋" w:hAnsi="仿宋" w:cs="仿宋" w:hint="eastAsia"/>
          <w:color w:val="333333"/>
          <w:sz w:val="32"/>
          <w:szCs w:val="32"/>
          <w:shd w:val="clear" w:color="auto" w:fill="FFFFFF"/>
        </w:rPr>
        <w:t>419.49</w:t>
      </w:r>
      <w:r>
        <w:rPr>
          <w:rFonts w:ascii="仿宋" w:eastAsia="仿宋" w:hAnsi="仿宋" w:cs="仿宋" w:hint="eastAsia"/>
          <w:color w:val="333333"/>
          <w:sz w:val="32"/>
          <w:szCs w:val="32"/>
          <w:shd w:val="clear" w:color="auto" w:fill="FFFFFF"/>
        </w:rPr>
        <w:t>万元，</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年公共财政收入为</w:t>
      </w:r>
      <w:r>
        <w:rPr>
          <w:rFonts w:ascii="仿宋" w:eastAsia="仿宋" w:hAnsi="仿宋" w:cs="仿宋" w:hint="eastAsia"/>
          <w:color w:val="333333"/>
          <w:sz w:val="32"/>
          <w:szCs w:val="32"/>
          <w:shd w:val="clear" w:color="auto" w:fill="FFFFFF"/>
        </w:rPr>
        <w:t>310.73</w:t>
      </w:r>
      <w:r>
        <w:rPr>
          <w:rFonts w:ascii="仿宋" w:eastAsia="仿宋" w:hAnsi="仿宋" w:cs="仿宋" w:hint="eastAsia"/>
          <w:color w:val="333333"/>
          <w:sz w:val="32"/>
          <w:szCs w:val="32"/>
          <w:shd w:val="clear" w:color="auto" w:fill="FFFFFF"/>
        </w:rPr>
        <w:t>万元，上涨</w:t>
      </w:r>
      <w:r>
        <w:rPr>
          <w:rFonts w:ascii="仿宋" w:eastAsia="仿宋" w:hAnsi="仿宋" w:cs="仿宋" w:hint="eastAsia"/>
          <w:color w:val="333333"/>
          <w:sz w:val="32"/>
          <w:szCs w:val="32"/>
          <w:shd w:val="clear" w:color="auto" w:fill="FFFFFF"/>
        </w:rPr>
        <w:t>108.76</w:t>
      </w:r>
      <w:r>
        <w:rPr>
          <w:rFonts w:ascii="仿宋" w:eastAsia="仿宋" w:hAnsi="仿宋" w:cs="仿宋" w:hint="eastAsia"/>
          <w:color w:val="333333"/>
          <w:sz w:val="32"/>
          <w:szCs w:val="32"/>
          <w:shd w:val="clear" w:color="auto" w:fill="FFFFFF"/>
        </w:rPr>
        <w:t>万元，上涨</w:t>
      </w:r>
      <w:r>
        <w:rPr>
          <w:rFonts w:ascii="仿宋" w:eastAsia="仿宋" w:hAnsi="仿宋" w:cs="仿宋" w:hint="eastAsia"/>
          <w:color w:val="333333"/>
          <w:sz w:val="32"/>
          <w:szCs w:val="32"/>
          <w:shd w:val="clear" w:color="auto" w:fill="FFFFFF"/>
        </w:rPr>
        <w:t>35%</w:t>
      </w:r>
      <w:r>
        <w:rPr>
          <w:rFonts w:ascii="仿宋" w:eastAsia="仿宋" w:hAnsi="仿宋" w:cs="仿宋" w:hint="eastAsia"/>
          <w:color w:val="333333"/>
          <w:sz w:val="32"/>
          <w:szCs w:val="32"/>
          <w:shd w:val="clear" w:color="auto" w:fill="FFFFFF"/>
        </w:rPr>
        <w:t>。上涨的主要原因是</w:t>
      </w:r>
      <w:r>
        <w:rPr>
          <w:rFonts w:ascii="仿宋" w:eastAsia="仿宋" w:hAnsi="仿宋" w:cs="仿宋" w:hint="eastAsia"/>
          <w:color w:val="333333"/>
          <w:sz w:val="32"/>
          <w:szCs w:val="32"/>
          <w:shd w:val="clear" w:color="auto" w:fill="FFFFFF"/>
        </w:rPr>
        <w:t>2020</w:t>
      </w:r>
      <w:r>
        <w:rPr>
          <w:rFonts w:ascii="仿宋" w:eastAsia="仿宋" w:hAnsi="仿宋" w:cs="仿宋" w:hint="eastAsia"/>
          <w:color w:val="333333"/>
          <w:sz w:val="32"/>
          <w:szCs w:val="32"/>
          <w:shd w:val="clear" w:color="auto" w:fill="FFFFFF"/>
        </w:rPr>
        <w:t>年脱贫攻坚普查经费收入；</w:t>
      </w:r>
      <w:r>
        <w:rPr>
          <w:rFonts w:ascii="仿宋" w:eastAsia="仿宋" w:hAnsi="仿宋" w:cs="仿宋" w:hint="eastAsia"/>
          <w:color w:val="333333"/>
          <w:sz w:val="32"/>
          <w:szCs w:val="32"/>
          <w:shd w:val="clear" w:color="auto" w:fill="FFFFFF"/>
        </w:rPr>
        <w:t>2020</w:t>
      </w:r>
      <w:r>
        <w:rPr>
          <w:rFonts w:ascii="仿宋" w:eastAsia="仿宋" w:hAnsi="仿宋" w:cs="仿宋" w:hint="eastAsia"/>
          <w:color w:val="333333"/>
          <w:sz w:val="32"/>
          <w:szCs w:val="32"/>
          <w:shd w:val="clear" w:color="auto" w:fill="FFFFFF"/>
        </w:rPr>
        <w:t>年其他收入为</w:t>
      </w:r>
      <w:r>
        <w:rPr>
          <w:rFonts w:ascii="仿宋" w:eastAsia="仿宋" w:hAnsi="仿宋" w:cs="仿宋" w:hint="eastAsia"/>
          <w:color w:val="333333"/>
          <w:sz w:val="32"/>
          <w:szCs w:val="32"/>
          <w:shd w:val="clear" w:color="auto" w:fill="FFFFFF"/>
        </w:rPr>
        <w:t>192.8</w:t>
      </w:r>
      <w:r>
        <w:rPr>
          <w:rFonts w:ascii="仿宋" w:eastAsia="仿宋" w:hAnsi="仿宋" w:cs="仿宋" w:hint="eastAsia"/>
          <w:color w:val="333333"/>
          <w:sz w:val="32"/>
          <w:szCs w:val="32"/>
          <w:shd w:val="clear" w:color="auto" w:fill="FFFFFF"/>
        </w:rPr>
        <w:t>万元，</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年其他收入为</w:t>
      </w:r>
      <w:r>
        <w:rPr>
          <w:rFonts w:ascii="仿宋" w:eastAsia="仿宋" w:hAnsi="仿宋" w:cs="仿宋" w:hint="eastAsia"/>
          <w:color w:val="333333"/>
          <w:sz w:val="32"/>
          <w:szCs w:val="32"/>
          <w:shd w:val="clear" w:color="auto" w:fill="FFFFFF"/>
        </w:rPr>
        <w:t>300.36</w:t>
      </w:r>
      <w:r>
        <w:rPr>
          <w:rFonts w:ascii="仿宋" w:eastAsia="仿宋" w:hAnsi="仿宋" w:cs="仿宋" w:hint="eastAsia"/>
          <w:color w:val="333333"/>
          <w:sz w:val="32"/>
          <w:szCs w:val="32"/>
          <w:shd w:val="clear" w:color="auto" w:fill="FFFFFF"/>
        </w:rPr>
        <w:t>万元，下降</w:t>
      </w:r>
      <w:r>
        <w:rPr>
          <w:rFonts w:ascii="仿宋" w:eastAsia="仿宋" w:hAnsi="仿宋" w:cs="仿宋" w:hint="eastAsia"/>
          <w:color w:val="333333"/>
          <w:sz w:val="32"/>
          <w:szCs w:val="32"/>
          <w:shd w:val="clear" w:color="auto" w:fill="FFFFFF"/>
        </w:rPr>
        <w:t>107.56</w:t>
      </w:r>
      <w:r>
        <w:rPr>
          <w:rFonts w:ascii="仿宋" w:eastAsia="仿宋" w:hAnsi="仿宋" w:cs="仿宋" w:hint="eastAsia"/>
          <w:color w:val="333333"/>
          <w:sz w:val="32"/>
          <w:szCs w:val="32"/>
          <w:shd w:val="clear" w:color="auto" w:fill="FFFFFF"/>
        </w:rPr>
        <w:t>万元，比上年同期下降</w:t>
      </w:r>
      <w:r>
        <w:rPr>
          <w:rFonts w:ascii="仿宋" w:eastAsia="仿宋" w:hAnsi="仿宋" w:cs="仿宋" w:hint="eastAsia"/>
          <w:color w:val="333333"/>
          <w:sz w:val="32"/>
          <w:szCs w:val="32"/>
          <w:shd w:val="clear" w:color="auto" w:fill="FFFFFF"/>
        </w:rPr>
        <w:t>35.81%</w:t>
      </w:r>
      <w:r>
        <w:rPr>
          <w:rFonts w:ascii="仿宋" w:eastAsia="仿宋" w:hAnsi="仿宋" w:cs="仿宋" w:hint="eastAsia"/>
          <w:color w:val="333333"/>
          <w:sz w:val="32"/>
          <w:szCs w:val="32"/>
          <w:shd w:val="clear" w:color="auto" w:fill="FFFFFF"/>
        </w:rPr>
        <w:t>，主要原因是</w:t>
      </w:r>
      <w:r>
        <w:rPr>
          <w:rFonts w:ascii="仿宋" w:eastAsia="仿宋" w:hAnsi="仿宋" w:cs="仿宋" w:hint="eastAsia"/>
          <w:color w:val="333333"/>
          <w:sz w:val="32"/>
          <w:szCs w:val="32"/>
          <w:shd w:val="clear" w:color="auto" w:fill="FFFFFF"/>
        </w:rPr>
        <w:t>2020</w:t>
      </w:r>
      <w:r>
        <w:rPr>
          <w:rFonts w:ascii="仿宋" w:eastAsia="仿宋" w:hAnsi="仿宋" w:cs="仿宋" w:hint="eastAsia"/>
          <w:color w:val="333333"/>
          <w:sz w:val="32"/>
          <w:szCs w:val="32"/>
          <w:shd w:val="clear" w:color="auto" w:fill="FFFFFF"/>
        </w:rPr>
        <w:t>年省财政经费拨款金额有所下降，以及“过紧日子”的思想成效显现，项目经费受到压减。</w:t>
      </w:r>
    </w:p>
    <w:p w:rsidR="008457EB" w:rsidRDefault="004F0AE6" w:rsidP="00EF06EA">
      <w:pPr>
        <w:pStyle w:val="Default"/>
        <w:ind w:firstLineChars="200" w:firstLine="643"/>
        <w:rPr>
          <w:rFonts w:hAnsi="黑体"/>
          <w:b/>
          <w:sz w:val="32"/>
          <w:szCs w:val="32"/>
        </w:rPr>
      </w:pPr>
      <w:r>
        <w:rPr>
          <w:rFonts w:hAnsi="黑体" w:hint="eastAsia"/>
          <w:b/>
          <w:sz w:val="32"/>
          <w:szCs w:val="32"/>
        </w:rPr>
        <w:t>二、收入决算情况说明</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020</w:t>
      </w:r>
      <w:r>
        <w:rPr>
          <w:rFonts w:ascii="仿宋" w:eastAsia="仿宋" w:hAnsi="仿宋" w:cs="仿宋" w:hint="eastAsia"/>
          <w:color w:val="333333"/>
          <w:sz w:val="32"/>
          <w:szCs w:val="32"/>
          <w:shd w:val="clear" w:color="auto" w:fill="FFFFFF"/>
        </w:rPr>
        <w:t>年本年收入为</w:t>
      </w:r>
      <w:r>
        <w:rPr>
          <w:rFonts w:ascii="仿宋" w:eastAsia="仿宋" w:hAnsi="仿宋" w:cs="仿宋" w:hint="eastAsia"/>
          <w:color w:val="333333"/>
          <w:sz w:val="32"/>
          <w:szCs w:val="32"/>
          <w:shd w:val="clear" w:color="auto" w:fill="FFFFFF"/>
        </w:rPr>
        <w:t>612.29</w:t>
      </w:r>
      <w:r>
        <w:rPr>
          <w:rFonts w:ascii="仿宋" w:eastAsia="仿宋" w:hAnsi="仿宋" w:cs="仿宋" w:hint="eastAsia"/>
          <w:color w:val="333333"/>
          <w:sz w:val="32"/>
          <w:szCs w:val="32"/>
          <w:shd w:val="clear" w:color="auto" w:fill="FFFFFF"/>
        </w:rPr>
        <w:t>万元。其中，本级财政拨款收入</w:t>
      </w:r>
      <w:r>
        <w:rPr>
          <w:rFonts w:ascii="仿宋" w:eastAsia="仿宋" w:hAnsi="仿宋" w:cs="仿宋" w:hint="eastAsia"/>
          <w:color w:val="333333"/>
          <w:sz w:val="32"/>
          <w:szCs w:val="32"/>
          <w:shd w:val="clear" w:color="auto" w:fill="FFFFFF"/>
        </w:rPr>
        <w:t>419.49</w:t>
      </w:r>
      <w:r>
        <w:rPr>
          <w:rFonts w:ascii="仿宋" w:eastAsia="仿宋" w:hAnsi="仿宋" w:cs="仿宋" w:hint="eastAsia"/>
          <w:color w:val="333333"/>
          <w:sz w:val="32"/>
          <w:szCs w:val="32"/>
          <w:shd w:val="clear" w:color="auto" w:fill="FFFFFF"/>
        </w:rPr>
        <w:t>万元，占总收入的</w:t>
      </w:r>
      <w:r>
        <w:rPr>
          <w:rFonts w:ascii="仿宋" w:eastAsia="仿宋" w:hAnsi="仿宋" w:cs="仿宋" w:hint="eastAsia"/>
          <w:color w:val="333333"/>
          <w:sz w:val="32"/>
          <w:szCs w:val="32"/>
          <w:shd w:val="clear" w:color="auto" w:fill="FFFFFF"/>
        </w:rPr>
        <w:t>68.51%</w:t>
      </w:r>
      <w:r>
        <w:rPr>
          <w:rFonts w:ascii="仿宋" w:eastAsia="仿宋" w:hAnsi="仿宋" w:cs="仿宋" w:hint="eastAsia"/>
          <w:color w:val="333333"/>
          <w:sz w:val="32"/>
          <w:szCs w:val="32"/>
          <w:shd w:val="clear" w:color="auto" w:fill="FFFFFF"/>
        </w:rPr>
        <w:t>；其他收入</w:t>
      </w:r>
      <w:r>
        <w:rPr>
          <w:rFonts w:ascii="仿宋" w:eastAsia="仿宋" w:hAnsi="仿宋" w:cs="仿宋" w:hint="eastAsia"/>
          <w:color w:val="333333"/>
          <w:sz w:val="32"/>
          <w:szCs w:val="32"/>
          <w:shd w:val="clear" w:color="auto" w:fill="FFFFFF"/>
        </w:rPr>
        <w:t>192.8</w:t>
      </w:r>
      <w:r>
        <w:rPr>
          <w:rFonts w:ascii="仿宋" w:eastAsia="仿宋" w:hAnsi="仿宋" w:cs="仿宋" w:hint="eastAsia"/>
          <w:color w:val="333333"/>
          <w:sz w:val="32"/>
          <w:szCs w:val="32"/>
          <w:shd w:val="clear" w:color="auto" w:fill="FFFFFF"/>
        </w:rPr>
        <w:t>万元，占本年收入的</w:t>
      </w:r>
      <w:r>
        <w:rPr>
          <w:rFonts w:ascii="仿宋" w:eastAsia="仿宋" w:hAnsi="仿宋" w:cs="仿宋" w:hint="eastAsia"/>
          <w:color w:val="333333"/>
          <w:sz w:val="32"/>
          <w:szCs w:val="32"/>
          <w:shd w:val="clear" w:color="auto" w:fill="FFFFFF"/>
        </w:rPr>
        <w:t>31.49%</w:t>
      </w:r>
      <w:r>
        <w:rPr>
          <w:rFonts w:ascii="仿宋" w:eastAsia="仿宋" w:hAnsi="仿宋" w:cs="仿宋" w:hint="eastAsia"/>
          <w:color w:val="333333"/>
          <w:sz w:val="32"/>
          <w:szCs w:val="32"/>
          <w:shd w:val="clear" w:color="auto" w:fill="FFFFFF"/>
        </w:rPr>
        <w:t>。其他收入中，主要是省财政经费和利息收入。</w:t>
      </w:r>
    </w:p>
    <w:p w:rsidR="008457EB" w:rsidRDefault="004F0AE6" w:rsidP="00EF06EA">
      <w:pPr>
        <w:pStyle w:val="Default"/>
        <w:numPr>
          <w:ilvl w:val="0"/>
          <w:numId w:val="2"/>
        </w:numPr>
        <w:ind w:firstLineChars="200" w:firstLine="643"/>
        <w:rPr>
          <w:rFonts w:hAnsi="黑体"/>
          <w:b/>
          <w:sz w:val="32"/>
          <w:szCs w:val="32"/>
        </w:rPr>
      </w:pPr>
      <w:r>
        <w:rPr>
          <w:rFonts w:hAnsi="黑体" w:hint="eastAsia"/>
          <w:b/>
          <w:sz w:val="32"/>
          <w:szCs w:val="32"/>
        </w:rPr>
        <w:t>支出决算情况说明</w:t>
      </w:r>
    </w:p>
    <w:p w:rsidR="008457EB" w:rsidRDefault="004F0AE6">
      <w:pPr>
        <w:pStyle w:val="Default"/>
        <w:ind w:firstLineChars="200" w:firstLine="640"/>
        <w:rPr>
          <w:rFonts w:asciiTheme="minorEastAsia" w:eastAsiaTheme="minorEastAsia" w:hAnsiTheme="minorEastAsia"/>
          <w:sz w:val="32"/>
          <w:szCs w:val="32"/>
        </w:rPr>
      </w:pPr>
      <w:r>
        <w:rPr>
          <w:rFonts w:ascii="仿宋" w:eastAsia="仿宋" w:hAnsi="仿宋" w:cs="仿宋" w:hint="eastAsia"/>
          <w:color w:val="333333"/>
          <w:sz w:val="32"/>
          <w:szCs w:val="32"/>
          <w:shd w:val="clear" w:color="auto" w:fill="FFFFFF"/>
        </w:rPr>
        <w:t>2020</w:t>
      </w:r>
      <w:r>
        <w:rPr>
          <w:rFonts w:ascii="仿宋" w:eastAsia="仿宋" w:hAnsi="仿宋" w:cs="仿宋" w:hint="eastAsia"/>
          <w:color w:val="333333"/>
          <w:sz w:val="32"/>
          <w:szCs w:val="32"/>
          <w:shd w:val="clear" w:color="auto" w:fill="FFFFFF"/>
        </w:rPr>
        <w:t>年本年支出为</w:t>
      </w:r>
      <w:r>
        <w:rPr>
          <w:rFonts w:ascii="仿宋" w:eastAsia="仿宋" w:hAnsi="仿宋" w:cs="仿宋" w:hint="eastAsia"/>
          <w:color w:val="333333"/>
          <w:sz w:val="32"/>
          <w:szCs w:val="32"/>
          <w:shd w:val="clear" w:color="auto" w:fill="FFFFFF"/>
        </w:rPr>
        <w:t>635.23</w:t>
      </w:r>
      <w:r>
        <w:rPr>
          <w:rFonts w:ascii="仿宋" w:eastAsia="仿宋" w:hAnsi="仿宋" w:cs="仿宋" w:hint="eastAsia"/>
          <w:color w:val="333333"/>
          <w:sz w:val="32"/>
          <w:szCs w:val="32"/>
          <w:shd w:val="clear" w:color="auto" w:fill="FFFFFF"/>
        </w:rPr>
        <w:t>万元，其中，按支出性质分，基本支出</w:t>
      </w:r>
      <w:r>
        <w:rPr>
          <w:rFonts w:ascii="仿宋" w:eastAsia="仿宋" w:hAnsi="仿宋" w:cs="仿宋" w:hint="eastAsia"/>
          <w:color w:val="333333"/>
          <w:sz w:val="32"/>
          <w:szCs w:val="32"/>
          <w:shd w:val="clear" w:color="auto" w:fill="FFFFFF"/>
        </w:rPr>
        <w:t>100.81</w:t>
      </w:r>
      <w:r>
        <w:rPr>
          <w:rFonts w:ascii="仿宋" w:eastAsia="仿宋" w:hAnsi="仿宋" w:cs="仿宋" w:hint="eastAsia"/>
          <w:color w:val="333333"/>
          <w:sz w:val="32"/>
          <w:szCs w:val="32"/>
          <w:shd w:val="clear" w:color="auto" w:fill="FFFFFF"/>
        </w:rPr>
        <w:t>万元，占</w:t>
      </w:r>
      <w:r>
        <w:rPr>
          <w:rFonts w:ascii="仿宋" w:eastAsia="仿宋" w:hAnsi="仿宋" w:cs="仿宋" w:hint="eastAsia"/>
          <w:color w:val="333333"/>
          <w:sz w:val="32"/>
          <w:szCs w:val="32"/>
          <w:shd w:val="clear" w:color="auto" w:fill="FFFFFF"/>
        </w:rPr>
        <w:t>15.87%</w:t>
      </w:r>
      <w:r>
        <w:rPr>
          <w:rFonts w:ascii="仿宋" w:eastAsia="仿宋" w:hAnsi="仿宋" w:cs="仿宋" w:hint="eastAsia"/>
          <w:color w:val="333333"/>
          <w:sz w:val="32"/>
          <w:szCs w:val="32"/>
          <w:shd w:val="clear" w:color="auto" w:fill="FFFFFF"/>
        </w:rPr>
        <w:t>；项目支出</w:t>
      </w:r>
      <w:r>
        <w:rPr>
          <w:rFonts w:ascii="仿宋" w:eastAsia="仿宋" w:hAnsi="仿宋" w:cs="仿宋" w:hint="eastAsia"/>
          <w:color w:val="333333"/>
          <w:sz w:val="32"/>
          <w:szCs w:val="32"/>
          <w:shd w:val="clear" w:color="auto" w:fill="FFFFFF"/>
        </w:rPr>
        <w:t>534.42</w:t>
      </w:r>
      <w:r>
        <w:rPr>
          <w:rFonts w:ascii="仿宋" w:eastAsia="仿宋" w:hAnsi="仿宋" w:cs="仿宋" w:hint="eastAsia"/>
          <w:color w:val="333333"/>
          <w:sz w:val="32"/>
          <w:szCs w:val="32"/>
          <w:shd w:val="clear" w:color="auto" w:fill="FFFFFF"/>
        </w:rPr>
        <w:t>万元，占</w:t>
      </w:r>
      <w:r>
        <w:rPr>
          <w:rFonts w:ascii="仿宋" w:eastAsia="仿宋" w:hAnsi="仿宋" w:cs="仿宋" w:hint="eastAsia"/>
          <w:color w:val="333333"/>
          <w:sz w:val="32"/>
          <w:szCs w:val="32"/>
          <w:shd w:val="clear" w:color="auto" w:fill="FFFFFF"/>
        </w:rPr>
        <w:t>84.13%</w:t>
      </w:r>
      <w:r>
        <w:rPr>
          <w:rFonts w:ascii="仿宋" w:eastAsia="仿宋" w:hAnsi="仿宋" w:cs="仿宋" w:hint="eastAsia"/>
          <w:color w:val="333333"/>
          <w:sz w:val="32"/>
          <w:szCs w:val="32"/>
          <w:shd w:val="clear" w:color="auto" w:fill="FFFFFF"/>
        </w:rPr>
        <w:t>。</w:t>
      </w:r>
    </w:p>
    <w:p w:rsidR="008457EB" w:rsidRDefault="004F0AE6" w:rsidP="00EF06EA">
      <w:pPr>
        <w:pStyle w:val="Default"/>
        <w:ind w:firstLineChars="200" w:firstLine="643"/>
        <w:rPr>
          <w:rFonts w:hAnsi="黑体"/>
          <w:b/>
          <w:sz w:val="32"/>
          <w:szCs w:val="32"/>
        </w:rPr>
      </w:pPr>
      <w:r>
        <w:rPr>
          <w:rFonts w:hAnsi="黑体" w:hint="eastAsia"/>
          <w:b/>
          <w:sz w:val="32"/>
          <w:szCs w:val="32"/>
        </w:rPr>
        <w:t>四、财政拨款收入支出决算总体情况说明</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shd w:val="clear" w:color="auto" w:fill="FFFFFF"/>
        </w:rPr>
      </w:pPr>
      <w:r>
        <w:rPr>
          <w:rFonts w:asciiTheme="minorEastAsia" w:hAnsiTheme="minorEastAsia" w:hint="eastAsia"/>
          <w:sz w:val="32"/>
          <w:szCs w:val="32"/>
        </w:rPr>
        <w:t xml:space="preserve">  </w:t>
      </w:r>
      <w:r>
        <w:rPr>
          <w:rFonts w:ascii="仿宋" w:eastAsia="仿宋" w:hAnsi="仿宋" w:cs="仿宋" w:hint="eastAsia"/>
          <w:color w:val="333333"/>
          <w:sz w:val="32"/>
          <w:szCs w:val="32"/>
          <w:shd w:val="clear" w:color="auto" w:fill="FFFFFF"/>
        </w:rPr>
        <w:t>2020</w:t>
      </w:r>
      <w:r>
        <w:rPr>
          <w:rFonts w:ascii="仿宋" w:eastAsia="仿宋" w:hAnsi="仿宋" w:cs="仿宋" w:hint="eastAsia"/>
          <w:color w:val="333333"/>
          <w:sz w:val="32"/>
          <w:szCs w:val="32"/>
          <w:shd w:val="clear" w:color="auto" w:fill="FFFFFF"/>
        </w:rPr>
        <w:t>年公共财政收入为</w:t>
      </w:r>
      <w:r>
        <w:rPr>
          <w:rFonts w:ascii="仿宋" w:eastAsia="仿宋" w:hAnsi="仿宋" w:cs="仿宋" w:hint="eastAsia"/>
          <w:color w:val="333333"/>
          <w:sz w:val="32"/>
          <w:szCs w:val="32"/>
          <w:shd w:val="clear" w:color="auto" w:fill="FFFFFF"/>
        </w:rPr>
        <w:t>419.49</w:t>
      </w:r>
      <w:r>
        <w:rPr>
          <w:rFonts w:ascii="仿宋" w:eastAsia="仿宋" w:hAnsi="仿宋" w:cs="仿宋" w:hint="eastAsia"/>
          <w:color w:val="333333"/>
          <w:sz w:val="32"/>
          <w:szCs w:val="32"/>
          <w:shd w:val="clear" w:color="auto" w:fill="FFFFFF"/>
        </w:rPr>
        <w:t>万元。其中一般公共服务支出</w:t>
      </w:r>
      <w:r>
        <w:rPr>
          <w:rFonts w:ascii="仿宋" w:eastAsia="仿宋" w:hAnsi="仿宋" w:cs="仿宋" w:hint="eastAsia"/>
          <w:color w:val="333333"/>
          <w:sz w:val="32"/>
          <w:szCs w:val="32"/>
          <w:shd w:val="clear" w:color="auto" w:fill="FFFFFF"/>
        </w:rPr>
        <w:t>372.3</w:t>
      </w:r>
      <w:r>
        <w:rPr>
          <w:rFonts w:ascii="仿宋" w:eastAsia="仿宋" w:hAnsi="仿宋" w:cs="仿宋" w:hint="eastAsia"/>
          <w:color w:val="333333"/>
          <w:sz w:val="32"/>
          <w:szCs w:val="32"/>
          <w:shd w:val="clear" w:color="auto" w:fill="FFFFFF"/>
        </w:rPr>
        <w:t>万元，社会保障就业支出</w:t>
      </w:r>
      <w:r>
        <w:rPr>
          <w:rFonts w:ascii="仿宋" w:eastAsia="仿宋" w:hAnsi="仿宋" w:cs="仿宋" w:hint="eastAsia"/>
          <w:color w:val="333333"/>
          <w:sz w:val="32"/>
          <w:szCs w:val="32"/>
          <w:shd w:val="clear" w:color="auto" w:fill="FFFFFF"/>
        </w:rPr>
        <w:t>37.33</w:t>
      </w:r>
      <w:r>
        <w:rPr>
          <w:rFonts w:ascii="仿宋" w:eastAsia="仿宋" w:hAnsi="仿宋" w:cs="仿宋" w:hint="eastAsia"/>
          <w:color w:val="333333"/>
          <w:sz w:val="32"/>
          <w:szCs w:val="32"/>
          <w:shd w:val="clear" w:color="auto" w:fill="FFFFFF"/>
        </w:rPr>
        <w:t>万元，卫生健</w:t>
      </w:r>
      <w:r>
        <w:rPr>
          <w:rFonts w:ascii="仿宋" w:eastAsia="仿宋" w:hAnsi="仿宋" w:cs="仿宋" w:hint="eastAsia"/>
          <w:color w:val="333333"/>
          <w:sz w:val="32"/>
          <w:szCs w:val="32"/>
          <w:shd w:val="clear" w:color="auto" w:fill="FFFFFF"/>
        </w:rPr>
        <w:t>康支出</w:t>
      </w:r>
      <w:r>
        <w:rPr>
          <w:rFonts w:ascii="仿宋" w:eastAsia="仿宋" w:hAnsi="仿宋" w:cs="仿宋" w:hint="eastAsia"/>
          <w:color w:val="333333"/>
          <w:sz w:val="32"/>
          <w:szCs w:val="32"/>
          <w:shd w:val="clear" w:color="auto" w:fill="FFFFFF"/>
        </w:rPr>
        <w:t>4.86</w:t>
      </w:r>
      <w:r>
        <w:rPr>
          <w:rFonts w:ascii="仿宋" w:eastAsia="仿宋" w:hAnsi="仿宋" w:cs="仿宋" w:hint="eastAsia"/>
          <w:color w:val="333333"/>
          <w:sz w:val="32"/>
          <w:szCs w:val="32"/>
          <w:shd w:val="clear" w:color="auto" w:fill="FFFFFF"/>
        </w:rPr>
        <w:t>万元，其他支出</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万元；</w:t>
      </w:r>
      <w:r>
        <w:rPr>
          <w:rFonts w:ascii="仿宋" w:eastAsia="仿宋" w:hAnsi="仿宋" w:cs="仿宋" w:hint="eastAsia"/>
          <w:color w:val="333333"/>
          <w:sz w:val="32"/>
          <w:szCs w:val="32"/>
          <w:shd w:val="clear" w:color="auto" w:fill="FFFFFF"/>
        </w:rPr>
        <w:t>2019</w:t>
      </w:r>
      <w:r>
        <w:rPr>
          <w:rFonts w:ascii="仿宋" w:eastAsia="仿宋" w:hAnsi="仿宋" w:cs="仿宋" w:hint="eastAsia"/>
          <w:color w:val="333333"/>
          <w:sz w:val="32"/>
          <w:szCs w:val="32"/>
          <w:shd w:val="clear" w:color="auto" w:fill="FFFFFF"/>
        </w:rPr>
        <w:t>年公共财政收入为</w:t>
      </w:r>
      <w:r>
        <w:rPr>
          <w:rFonts w:ascii="仿宋" w:eastAsia="仿宋" w:hAnsi="仿宋" w:cs="仿宋" w:hint="eastAsia"/>
          <w:color w:val="333333"/>
          <w:sz w:val="32"/>
          <w:szCs w:val="32"/>
          <w:shd w:val="clear" w:color="auto" w:fill="FFFFFF"/>
        </w:rPr>
        <w:t>310.73</w:t>
      </w:r>
      <w:r>
        <w:rPr>
          <w:rFonts w:ascii="仿宋" w:eastAsia="仿宋" w:hAnsi="仿宋" w:cs="仿宋" w:hint="eastAsia"/>
          <w:color w:val="333333"/>
          <w:sz w:val="32"/>
          <w:szCs w:val="32"/>
          <w:shd w:val="clear" w:color="auto" w:fill="FFFFFF"/>
        </w:rPr>
        <w:t>万元。</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变动的主要原因是</w:t>
      </w:r>
      <w:r>
        <w:rPr>
          <w:rFonts w:ascii="仿宋" w:eastAsia="仿宋" w:hAnsi="仿宋" w:cs="仿宋" w:hint="eastAsia"/>
          <w:color w:val="333333"/>
          <w:sz w:val="32"/>
          <w:szCs w:val="32"/>
          <w:shd w:val="clear" w:color="auto" w:fill="FFFFFF"/>
        </w:rPr>
        <w:t>项目</w:t>
      </w:r>
      <w:r>
        <w:rPr>
          <w:rFonts w:ascii="仿宋" w:eastAsia="仿宋" w:hAnsi="仿宋" w:cs="仿宋" w:hint="eastAsia"/>
          <w:color w:val="333333"/>
          <w:sz w:val="32"/>
          <w:szCs w:val="32"/>
          <w:shd w:val="clear" w:color="auto" w:fill="FFFFFF"/>
        </w:rPr>
        <w:t>经费的变化，由财政</w:t>
      </w:r>
      <w:r>
        <w:rPr>
          <w:rFonts w:ascii="仿宋" w:eastAsia="仿宋" w:hAnsi="仿宋" w:cs="仿宋" w:hint="eastAsia"/>
          <w:color w:val="333333"/>
          <w:sz w:val="32"/>
          <w:szCs w:val="32"/>
          <w:shd w:val="clear" w:color="auto" w:fill="FFFFFF"/>
        </w:rPr>
        <w:t>项目</w:t>
      </w:r>
      <w:r>
        <w:rPr>
          <w:rFonts w:ascii="仿宋" w:eastAsia="仿宋" w:hAnsi="仿宋" w:cs="仿宋" w:hint="eastAsia"/>
          <w:color w:val="333333"/>
          <w:sz w:val="32"/>
          <w:szCs w:val="32"/>
          <w:shd w:val="clear" w:color="auto" w:fill="FFFFFF"/>
        </w:rPr>
        <w:t>经费预算统一变化引起</w:t>
      </w:r>
      <w:r>
        <w:rPr>
          <w:rFonts w:ascii="仿宋" w:eastAsia="仿宋" w:hAnsi="仿宋" w:cs="仿宋" w:hint="eastAsia"/>
          <w:color w:val="333333"/>
          <w:sz w:val="32"/>
          <w:szCs w:val="32"/>
          <w:shd w:val="clear" w:color="auto" w:fill="FFFFFF"/>
        </w:rPr>
        <w:t>，以及</w:t>
      </w:r>
      <w:r>
        <w:rPr>
          <w:rFonts w:ascii="仿宋" w:eastAsia="仿宋" w:hAnsi="仿宋" w:cs="仿宋" w:hint="eastAsia"/>
          <w:color w:val="333333"/>
          <w:sz w:val="32"/>
          <w:szCs w:val="32"/>
          <w:shd w:val="clear" w:color="auto" w:fill="FFFFFF"/>
        </w:rPr>
        <w:t>2020</w:t>
      </w:r>
      <w:r>
        <w:rPr>
          <w:rFonts w:ascii="仿宋" w:eastAsia="仿宋" w:hAnsi="仿宋" w:cs="仿宋" w:hint="eastAsia"/>
          <w:color w:val="333333"/>
          <w:sz w:val="32"/>
          <w:szCs w:val="32"/>
          <w:shd w:val="clear" w:color="auto" w:fill="FFFFFF"/>
        </w:rPr>
        <w:t>省级财政经费增加。</w:t>
      </w:r>
    </w:p>
    <w:p w:rsidR="008457EB" w:rsidRDefault="004F0AE6">
      <w:pPr>
        <w:pStyle w:val="Default"/>
        <w:rPr>
          <w:rFonts w:hAnsi="黑体"/>
          <w:b/>
          <w:sz w:val="32"/>
          <w:szCs w:val="32"/>
        </w:rPr>
      </w:pPr>
      <w:r>
        <w:rPr>
          <w:rFonts w:hAnsi="黑体" w:hint="eastAsia"/>
          <w:b/>
          <w:sz w:val="32"/>
          <w:szCs w:val="32"/>
        </w:rPr>
        <w:t>五、一般公共预算财政拨款支出决算情况说明</w:t>
      </w:r>
    </w:p>
    <w:p w:rsidR="008457EB" w:rsidRDefault="004F0AE6" w:rsidP="00EF06EA">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Theme="minorEastAsia" w:hAnsiTheme="minorEastAsia"/>
          <w:sz w:val="32"/>
          <w:szCs w:val="32"/>
        </w:rPr>
      </w:pPr>
      <w:r>
        <w:rPr>
          <w:rFonts w:ascii="仿宋" w:eastAsia="仿宋" w:hAnsi="仿宋" w:cs="仿宋" w:hint="eastAsia"/>
          <w:color w:val="333333"/>
          <w:sz w:val="32"/>
          <w:szCs w:val="32"/>
          <w:shd w:val="clear" w:color="auto" w:fill="FFFFFF"/>
        </w:rPr>
        <w:lastRenderedPageBreak/>
        <w:t>20</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年公共财政拨款本年支出为</w:t>
      </w:r>
      <w:r>
        <w:rPr>
          <w:rFonts w:ascii="仿宋" w:eastAsia="仿宋" w:hAnsi="仿宋" w:cs="仿宋" w:hint="eastAsia"/>
          <w:color w:val="333333"/>
          <w:sz w:val="32"/>
          <w:szCs w:val="32"/>
          <w:shd w:val="clear" w:color="auto" w:fill="FFFFFF"/>
        </w:rPr>
        <w:t>419.49</w:t>
      </w:r>
      <w:r>
        <w:rPr>
          <w:rFonts w:ascii="仿宋" w:eastAsia="仿宋" w:hAnsi="仿宋" w:cs="仿宋" w:hint="eastAsia"/>
          <w:color w:val="333333"/>
          <w:sz w:val="32"/>
          <w:szCs w:val="32"/>
          <w:shd w:val="clear" w:color="auto" w:fill="FFFFFF"/>
        </w:rPr>
        <w:t>万元，占本年支出</w:t>
      </w:r>
      <w:r>
        <w:rPr>
          <w:rFonts w:ascii="仿宋" w:eastAsia="仿宋" w:hAnsi="仿宋" w:cs="仿宋" w:hint="eastAsia"/>
          <w:color w:val="333333"/>
          <w:sz w:val="32"/>
          <w:szCs w:val="32"/>
          <w:shd w:val="clear" w:color="auto" w:fill="FFFFFF"/>
        </w:rPr>
        <w:t>635.23</w:t>
      </w:r>
      <w:r>
        <w:rPr>
          <w:rFonts w:ascii="仿宋" w:eastAsia="仿宋" w:hAnsi="仿宋" w:cs="仿宋" w:hint="eastAsia"/>
          <w:color w:val="333333"/>
          <w:sz w:val="32"/>
          <w:szCs w:val="32"/>
          <w:shd w:val="clear" w:color="auto" w:fill="FFFFFF"/>
        </w:rPr>
        <w:t>万的</w:t>
      </w:r>
      <w:r>
        <w:rPr>
          <w:rFonts w:ascii="仿宋" w:eastAsia="仿宋" w:hAnsi="仿宋" w:cs="仿宋" w:hint="eastAsia"/>
          <w:color w:val="333333"/>
          <w:sz w:val="32"/>
          <w:szCs w:val="32"/>
          <w:shd w:val="clear" w:color="auto" w:fill="FFFFFF"/>
        </w:rPr>
        <w:t>66.04</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201</w:t>
      </w:r>
      <w:r>
        <w:rPr>
          <w:rFonts w:ascii="仿宋" w:eastAsia="仿宋" w:hAnsi="仿宋" w:cs="仿宋" w:hint="eastAsia"/>
          <w:color w:val="333333"/>
          <w:sz w:val="32"/>
          <w:szCs w:val="32"/>
          <w:shd w:val="clear" w:color="auto" w:fill="FFFFFF"/>
        </w:rPr>
        <w:t>9</w:t>
      </w:r>
      <w:r>
        <w:rPr>
          <w:rFonts w:ascii="仿宋" w:eastAsia="仿宋" w:hAnsi="仿宋" w:cs="仿宋" w:hint="eastAsia"/>
          <w:color w:val="333333"/>
          <w:sz w:val="32"/>
          <w:szCs w:val="32"/>
          <w:shd w:val="clear" w:color="auto" w:fill="FFFFFF"/>
        </w:rPr>
        <w:t>年公共财政拨款本年支出为</w:t>
      </w:r>
      <w:r>
        <w:rPr>
          <w:rFonts w:ascii="仿宋" w:eastAsia="仿宋" w:hAnsi="仿宋" w:cs="仿宋" w:hint="eastAsia"/>
          <w:color w:val="333333"/>
          <w:sz w:val="32"/>
          <w:szCs w:val="32"/>
          <w:shd w:val="clear" w:color="auto" w:fill="FFFFFF"/>
        </w:rPr>
        <w:t>310.73</w:t>
      </w:r>
      <w:r>
        <w:rPr>
          <w:rFonts w:ascii="仿宋" w:eastAsia="仿宋" w:hAnsi="仿宋" w:cs="仿宋" w:hint="eastAsia"/>
          <w:color w:val="333333"/>
          <w:sz w:val="32"/>
          <w:szCs w:val="32"/>
          <w:shd w:val="clear" w:color="auto" w:fill="FFFFFF"/>
        </w:rPr>
        <w:t>万元，占本年支出</w:t>
      </w:r>
      <w:r>
        <w:rPr>
          <w:rFonts w:ascii="仿宋" w:eastAsia="仿宋" w:hAnsi="仿宋" w:cs="仿宋" w:hint="eastAsia"/>
          <w:color w:val="333333"/>
          <w:sz w:val="32"/>
          <w:szCs w:val="32"/>
          <w:shd w:val="clear" w:color="auto" w:fill="FFFFFF"/>
        </w:rPr>
        <w:t>360.12</w:t>
      </w:r>
      <w:r>
        <w:rPr>
          <w:rFonts w:ascii="仿宋" w:eastAsia="仿宋" w:hAnsi="仿宋" w:cs="仿宋" w:hint="eastAsia"/>
          <w:color w:val="333333"/>
          <w:sz w:val="32"/>
          <w:szCs w:val="32"/>
          <w:shd w:val="clear" w:color="auto" w:fill="FFFFFF"/>
        </w:rPr>
        <w:t>万的</w:t>
      </w:r>
      <w:r>
        <w:rPr>
          <w:rFonts w:ascii="仿宋" w:eastAsia="仿宋" w:hAnsi="仿宋" w:cs="仿宋" w:hint="eastAsia"/>
          <w:color w:val="333333"/>
          <w:sz w:val="32"/>
          <w:szCs w:val="32"/>
          <w:shd w:val="clear" w:color="auto" w:fill="FFFFFF"/>
        </w:rPr>
        <w:t>86.29</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；变化的主要原因是其他收入变化引起的。</w:t>
      </w:r>
    </w:p>
    <w:p w:rsidR="008457EB" w:rsidRDefault="004F0AE6" w:rsidP="00EF06EA">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年财政拨款本年支出</w:t>
      </w:r>
      <w:r>
        <w:rPr>
          <w:rFonts w:ascii="仿宋" w:eastAsia="仿宋" w:hAnsi="仿宋" w:cs="仿宋" w:hint="eastAsia"/>
          <w:color w:val="333333"/>
          <w:sz w:val="32"/>
          <w:szCs w:val="32"/>
          <w:shd w:val="clear" w:color="auto" w:fill="FFFFFF"/>
        </w:rPr>
        <w:t>419.49</w:t>
      </w:r>
      <w:r>
        <w:rPr>
          <w:rFonts w:ascii="仿宋" w:eastAsia="仿宋" w:hAnsi="仿宋" w:cs="仿宋" w:hint="eastAsia"/>
          <w:color w:val="333333"/>
          <w:sz w:val="32"/>
          <w:szCs w:val="32"/>
          <w:shd w:val="clear" w:color="auto" w:fill="FFFFFF"/>
        </w:rPr>
        <w:t>万。其中一般公共服务支出</w:t>
      </w:r>
      <w:r>
        <w:rPr>
          <w:rFonts w:ascii="仿宋" w:eastAsia="仿宋" w:hAnsi="仿宋" w:cs="仿宋" w:hint="eastAsia"/>
          <w:color w:val="333333"/>
          <w:sz w:val="32"/>
          <w:szCs w:val="32"/>
          <w:shd w:val="clear" w:color="auto" w:fill="FFFFFF"/>
        </w:rPr>
        <w:t>372.3</w:t>
      </w:r>
      <w:r>
        <w:rPr>
          <w:rFonts w:ascii="仿宋" w:eastAsia="仿宋" w:hAnsi="仿宋" w:cs="仿宋" w:hint="eastAsia"/>
          <w:color w:val="333333"/>
          <w:sz w:val="32"/>
          <w:szCs w:val="32"/>
          <w:shd w:val="clear" w:color="auto" w:fill="FFFFFF"/>
        </w:rPr>
        <w:t>万，占</w:t>
      </w:r>
      <w:r>
        <w:rPr>
          <w:rFonts w:ascii="仿宋" w:eastAsia="仿宋" w:hAnsi="仿宋" w:cs="仿宋" w:hint="eastAsia"/>
          <w:color w:val="333333"/>
          <w:sz w:val="32"/>
          <w:szCs w:val="32"/>
          <w:shd w:val="clear" w:color="auto" w:fill="FFFFFF"/>
        </w:rPr>
        <w:t>88.75</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、社会保障和就业支出</w:t>
      </w:r>
      <w:r>
        <w:rPr>
          <w:rFonts w:ascii="仿宋" w:eastAsia="仿宋" w:hAnsi="仿宋" w:cs="仿宋" w:hint="eastAsia"/>
          <w:color w:val="333333"/>
          <w:sz w:val="32"/>
          <w:szCs w:val="32"/>
          <w:shd w:val="clear" w:color="auto" w:fill="FFFFFF"/>
        </w:rPr>
        <w:t>37.33</w:t>
      </w:r>
      <w:r>
        <w:rPr>
          <w:rFonts w:ascii="仿宋" w:eastAsia="仿宋" w:hAnsi="仿宋" w:cs="仿宋" w:hint="eastAsia"/>
          <w:color w:val="333333"/>
          <w:sz w:val="32"/>
          <w:szCs w:val="32"/>
          <w:shd w:val="clear" w:color="auto" w:fill="FFFFFF"/>
        </w:rPr>
        <w:t>万，占</w:t>
      </w:r>
      <w:r>
        <w:rPr>
          <w:rFonts w:ascii="仿宋" w:eastAsia="仿宋" w:hAnsi="仿宋" w:cs="仿宋" w:hint="eastAsia"/>
          <w:color w:val="333333"/>
          <w:sz w:val="32"/>
          <w:szCs w:val="32"/>
          <w:shd w:val="clear" w:color="auto" w:fill="FFFFFF"/>
        </w:rPr>
        <w:t>8.9</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卫生健康</w:t>
      </w:r>
      <w:r>
        <w:rPr>
          <w:rFonts w:ascii="仿宋" w:eastAsia="仿宋" w:hAnsi="仿宋" w:cs="仿宋" w:hint="eastAsia"/>
          <w:color w:val="333333"/>
          <w:sz w:val="32"/>
          <w:szCs w:val="32"/>
          <w:shd w:val="clear" w:color="auto" w:fill="FFFFFF"/>
        </w:rPr>
        <w:t>支出</w:t>
      </w:r>
      <w:r>
        <w:rPr>
          <w:rFonts w:ascii="仿宋" w:eastAsia="仿宋" w:hAnsi="仿宋" w:cs="仿宋" w:hint="eastAsia"/>
          <w:color w:val="333333"/>
          <w:sz w:val="32"/>
          <w:szCs w:val="32"/>
          <w:shd w:val="clear" w:color="auto" w:fill="FFFFFF"/>
        </w:rPr>
        <w:t>4.86</w:t>
      </w:r>
      <w:r>
        <w:rPr>
          <w:rFonts w:ascii="仿宋" w:eastAsia="仿宋" w:hAnsi="仿宋" w:cs="仿宋" w:hint="eastAsia"/>
          <w:color w:val="333333"/>
          <w:sz w:val="32"/>
          <w:szCs w:val="32"/>
          <w:shd w:val="clear" w:color="auto" w:fill="FFFFFF"/>
        </w:rPr>
        <w:t>万元、占</w:t>
      </w:r>
      <w:r>
        <w:rPr>
          <w:rFonts w:ascii="仿宋" w:eastAsia="仿宋" w:hAnsi="仿宋" w:cs="仿宋" w:hint="eastAsia"/>
          <w:color w:val="333333"/>
          <w:sz w:val="32"/>
          <w:szCs w:val="32"/>
          <w:shd w:val="clear" w:color="auto" w:fill="FFFFFF"/>
        </w:rPr>
        <w:t>1.16</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其他</w:t>
      </w:r>
      <w:r>
        <w:rPr>
          <w:rFonts w:ascii="仿宋" w:eastAsia="仿宋" w:hAnsi="仿宋" w:cs="仿宋" w:hint="eastAsia"/>
          <w:color w:val="333333"/>
          <w:sz w:val="32"/>
          <w:szCs w:val="32"/>
          <w:shd w:val="clear" w:color="auto" w:fill="FFFFFF"/>
        </w:rPr>
        <w:t>支出</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万，占</w:t>
      </w:r>
      <w:r>
        <w:rPr>
          <w:rFonts w:ascii="仿宋" w:eastAsia="仿宋" w:hAnsi="仿宋" w:cs="仿宋" w:hint="eastAsia"/>
          <w:color w:val="333333"/>
          <w:sz w:val="32"/>
          <w:szCs w:val="32"/>
          <w:shd w:val="clear" w:color="auto" w:fill="FFFFFF"/>
        </w:rPr>
        <w:t>1.19</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 xml:space="preserve">     </w:t>
      </w:r>
    </w:p>
    <w:p w:rsidR="008457EB" w:rsidRDefault="004F0AE6" w:rsidP="00EF06EA">
      <w:pPr>
        <w:pStyle w:val="a6"/>
        <w:widowControl/>
        <w:shd w:val="clear" w:color="auto" w:fill="FFFFFF"/>
        <w:spacing w:before="0" w:beforeAutospacing="0" w:after="0" w:afterAutospacing="0" w:line="26" w:lineRule="atLeast"/>
        <w:ind w:firstLineChars="200" w:firstLine="643"/>
        <w:jc w:val="both"/>
        <w:rPr>
          <w:rFonts w:asciiTheme="minorEastAsia" w:hAnsiTheme="minorEastAsia"/>
          <w:b/>
          <w:sz w:val="32"/>
          <w:szCs w:val="32"/>
        </w:rPr>
      </w:pPr>
      <w:r>
        <w:rPr>
          <w:rFonts w:asciiTheme="minorEastAsia" w:hAnsiTheme="minorEastAsia" w:hint="eastAsia"/>
          <w:b/>
          <w:sz w:val="32"/>
          <w:szCs w:val="32"/>
        </w:rPr>
        <w:t>（三）财政拨款支出决算具体情况</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年单位年初地方财政预算为</w:t>
      </w:r>
      <w:r>
        <w:rPr>
          <w:rFonts w:ascii="仿宋" w:eastAsia="仿宋" w:hAnsi="仿宋" w:cs="仿宋" w:hint="eastAsia"/>
          <w:color w:val="333333"/>
          <w:sz w:val="32"/>
          <w:szCs w:val="32"/>
          <w:shd w:val="clear" w:color="auto" w:fill="FFFFFF"/>
        </w:rPr>
        <w:t>277.33</w:t>
      </w:r>
      <w:r>
        <w:rPr>
          <w:rFonts w:ascii="仿宋" w:eastAsia="仿宋" w:hAnsi="仿宋" w:cs="仿宋" w:hint="eastAsia"/>
          <w:color w:val="333333"/>
          <w:sz w:val="32"/>
          <w:szCs w:val="32"/>
          <w:shd w:val="clear" w:color="auto" w:fill="FFFFFF"/>
        </w:rPr>
        <w:t>万元。</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决算总收入为</w:t>
      </w:r>
      <w:r>
        <w:rPr>
          <w:rFonts w:ascii="仿宋" w:eastAsia="仿宋" w:hAnsi="仿宋" w:cs="仿宋" w:hint="eastAsia"/>
          <w:color w:val="333333"/>
          <w:sz w:val="32"/>
          <w:szCs w:val="32"/>
          <w:shd w:val="clear" w:color="auto" w:fill="FFFFFF"/>
        </w:rPr>
        <w:t>612.29</w:t>
      </w:r>
      <w:r>
        <w:rPr>
          <w:rFonts w:ascii="仿宋" w:eastAsia="仿宋" w:hAnsi="仿宋" w:cs="仿宋" w:hint="eastAsia"/>
          <w:color w:val="333333"/>
          <w:sz w:val="32"/>
          <w:szCs w:val="32"/>
          <w:shd w:val="clear" w:color="auto" w:fill="FFFFFF"/>
        </w:rPr>
        <w:t>万元，年初结转和结余</w:t>
      </w:r>
      <w:r>
        <w:rPr>
          <w:rFonts w:ascii="仿宋" w:eastAsia="仿宋" w:hAnsi="仿宋" w:cs="仿宋" w:hint="eastAsia"/>
          <w:color w:val="333333"/>
          <w:sz w:val="32"/>
          <w:szCs w:val="32"/>
          <w:shd w:val="clear" w:color="auto" w:fill="FFFFFF"/>
        </w:rPr>
        <w:t>251.23</w:t>
      </w:r>
      <w:r>
        <w:rPr>
          <w:rFonts w:ascii="仿宋" w:eastAsia="仿宋" w:hAnsi="仿宋" w:cs="仿宋" w:hint="eastAsia"/>
          <w:color w:val="333333"/>
          <w:sz w:val="32"/>
          <w:szCs w:val="32"/>
          <w:shd w:val="clear" w:color="auto" w:fill="FFFFFF"/>
        </w:rPr>
        <w:t>万元，财政收入</w:t>
      </w:r>
      <w:r>
        <w:rPr>
          <w:rFonts w:ascii="仿宋" w:eastAsia="仿宋" w:hAnsi="仿宋" w:cs="仿宋" w:hint="eastAsia"/>
          <w:color w:val="333333"/>
          <w:sz w:val="32"/>
          <w:szCs w:val="32"/>
          <w:shd w:val="clear" w:color="auto" w:fill="FFFFFF"/>
        </w:rPr>
        <w:t>419.49</w:t>
      </w:r>
      <w:r>
        <w:rPr>
          <w:rFonts w:ascii="仿宋" w:eastAsia="仿宋" w:hAnsi="仿宋" w:cs="仿宋" w:hint="eastAsia"/>
          <w:color w:val="333333"/>
          <w:sz w:val="32"/>
          <w:szCs w:val="32"/>
          <w:shd w:val="clear" w:color="auto" w:fill="FFFFFF"/>
        </w:rPr>
        <w:t>万元，其他收入为</w:t>
      </w:r>
      <w:r>
        <w:rPr>
          <w:rFonts w:ascii="仿宋" w:eastAsia="仿宋" w:hAnsi="仿宋" w:cs="仿宋" w:hint="eastAsia"/>
          <w:color w:val="333333"/>
          <w:sz w:val="32"/>
          <w:szCs w:val="32"/>
          <w:shd w:val="clear" w:color="auto" w:fill="FFFFFF"/>
        </w:rPr>
        <w:t>192.8</w:t>
      </w:r>
      <w:r>
        <w:rPr>
          <w:rFonts w:ascii="仿宋" w:eastAsia="仿宋" w:hAnsi="仿宋" w:cs="仿宋" w:hint="eastAsia"/>
          <w:color w:val="333333"/>
          <w:sz w:val="32"/>
          <w:szCs w:val="32"/>
          <w:shd w:val="clear" w:color="auto" w:fill="FFFFFF"/>
        </w:rPr>
        <w:t>万元。</w:t>
      </w:r>
    </w:p>
    <w:p w:rsidR="008457EB" w:rsidRDefault="004F0AE6">
      <w:pPr>
        <w:pStyle w:val="Defaul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差异原因分析：差异来自于地方财政</w:t>
      </w:r>
      <w:r>
        <w:rPr>
          <w:rFonts w:ascii="仿宋" w:eastAsia="仿宋" w:hAnsi="仿宋" w:cs="仿宋" w:hint="eastAsia"/>
          <w:color w:val="333333"/>
          <w:sz w:val="32"/>
          <w:szCs w:val="32"/>
          <w:shd w:val="clear" w:color="auto" w:fill="FFFFFF"/>
        </w:rPr>
        <w:t>2020</w:t>
      </w:r>
      <w:r>
        <w:rPr>
          <w:rFonts w:ascii="仿宋" w:eastAsia="仿宋" w:hAnsi="仿宋" w:cs="仿宋" w:hint="eastAsia"/>
          <w:color w:val="333333"/>
          <w:sz w:val="32"/>
          <w:szCs w:val="32"/>
          <w:shd w:val="clear" w:color="auto" w:fill="FFFFFF"/>
        </w:rPr>
        <w:t>年脱贫攻坚普查工作经费</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劳动力调查经费</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省财政经费拨款</w:t>
      </w:r>
      <w:r>
        <w:rPr>
          <w:rFonts w:ascii="仿宋" w:eastAsia="仿宋" w:hAnsi="仿宋" w:cs="仿宋" w:hint="eastAsia"/>
          <w:color w:val="333333"/>
          <w:sz w:val="32"/>
          <w:szCs w:val="32"/>
          <w:shd w:val="clear" w:color="auto" w:fill="FFFFFF"/>
        </w:rPr>
        <w:t>等安排。</w:t>
      </w:r>
    </w:p>
    <w:p w:rsidR="008457EB" w:rsidRDefault="004F0AE6" w:rsidP="00EF06EA">
      <w:pPr>
        <w:pStyle w:val="Default"/>
        <w:ind w:firstLineChars="200" w:firstLine="643"/>
        <w:rPr>
          <w:rFonts w:hAnsi="黑体"/>
          <w:b/>
          <w:sz w:val="32"/>
          <w:szCs w:val="32"/>
        </w:rPr>
      </w:pPr>
      <w:r>
        <w:rPr>
          <w:rFonts w:hAnsi="黑体" w:hint="eastAsia"/>
          <w:b/>
          <w:sz w:val="32"/>
          <w:szCs w:val="32"/>
        </w:rPr>
        <w:t>六、一般公共预算财政拨款基本支出决算情况说明</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年一般公共预算财政拨款的基本支出</w:t>
      </w:r>
      <w:r>
        <w:rPr>
          <w:rFonts w:ascii="仿宋" w:eastAsia="仿宋" w:hAnsi="仿宋" w:cs="仿宋" w:hint="eastAsia"/>
          <w:color w:val="333333"/>
          <w:sz w:val="32"/>
          <w:szCs w:val="32"/>
          <w:shd w:val="clear" w:color="auto" w:fill="FFFFFF"/>
        </w:rPr>
        <w:t>100.81</w:t>
      </w:r>
      <w:r>
        <w:rPr>
          <w:rFonts w:ascii="仿宋" w:eastAsia="仿宋" w:hAnsi="仿宋" w:cs="仿宋" w:hint="eastAsia"/>
          <w:color w:val="333333"/>
          <w:sz w:val="32"/>
          <w:szCs w:val="32"/>
          <w:shd w:val="clear" w:color="auto" w:fill="FFFFFF"/>
        </w:rPr>
        <w:t>万。其中人员经费支出</w:t>
      </w:r>
      <w:r>
        <w:rPr>
          <w:rFonts w:ascii="仿宋" w:eastAsia="仿宋" w:hAnsi="仿宋" w:cs="仿宋" w:hint="eastAsia"/>
          <w:color w:val="333333"/>
          <w:sz w:val="32"/>
          <w:szCs w:val="32"/>
          <w:shd w:val="clear" w:color="auto" w:fill="FFFFFF"/>
        </w:rPr>
        <w:t>82.83</w:t>
      </w:r>
      <w:r>
        <w:rPr>
          <w:rFonts w:ascii="仿宋" w:eastAsia="仿宋" w:hAnsi="仿宋" w:cs="仿宋" w:hint="eastAsia"/>
          <w:color w:val="333333"/>
          <w:sz w:val="32"/>
          <w:szCs w:val="32"/>
          <w:shd w:val="clear" w:color="auto" w:fill="FFFFFF"/>
        </w:rPr>
        <w:t>万，占</w:t>
      </w:r>
      <w:r>
        <w:rPr>
          <w:rFonts w:ascii="仿宋" w:eastAsia="仿宋" w:hAnsi="仿宋" w:cs="仿宋" w:hint="eastAsia"/>
          <w:color w:val="333333"/>
          <w:sz w:val="32"/>
          <w:szCs w:val="32"/>
          <w:shd w:val="clear" w:color="auto" w:fill="FFFFFF"/>
        </w:rPr>
        <w:t>82.16</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，主要包括基本工资、津贴补贴、奖金、机关事业单位基本养老保险缴费、职工基本医疗保险缴费等；</w:t>
      </w:r>
      <w:r>
        <w:rPr>
          <w:rFonts w:ascii="仿宋" w:eastAsia="仿宋" w:hAnsi="仿宋" w:cs="仿宋" w:hint="eastAsia"/>
          <w:color w:val="333333"/>
          <w:sz w:val="32"/>
          <w:szCs w:val="32"/>
          <w:shd w:val="clear" w:color="auto" w:fill="FFFFFF"/>
        </w:rPr>
        <w:t>公用经费支出</w:t>
      </w:r>
      <w:r>
        <w:rPr>
          <w:rFonts w:ascii="仿宋" w:eastAsia="仿宋" w:hAnsi="仿宋" w:cs="仿宋" w:hint="eastAsia"/>
          <w:color w:val="333333"/>
          <w:sz w:val="32"/>
          <w:szCs w:val="32"/>
          <w:shd w:val="clear" w:color="auto" w:fill="FFFFFF"/>
        </w:rPr>
        <w:t>17.98</w:t>
      </w:r>
      <w:r>
        <w:rPr>
          <w:rFonts w:ascii="仿宋" w:eastAsia="仿宋" w:hAnsi="仿宋" w:cs="仿宋" w:hint="eastAsia"/>
          <w:color w:val="333333"/>
          <w:sz w:val="32"/>
          <w:szCs w:val="32"/>
          <w:shd w:val="clear" w:color="auto" w:fill="FFFFFF"/>
        </w:rPr>
        <w:t>万，占</w:t>
      </w:r>
      <w:r>
        <w:rPr>
          <w:rFonts w:ascii="仿宋" w:eastAsia="仿宋" w:hAnsi="仿宋" w:cs="仿宋" w:hint="eastAsia"/>
          <w:color w:val="333333"/>
          <w:sz w:val="32"/>
          <w:szCs w:val="32"/>
          <w:shd w:val="clear" w:color="auto" w:fill="FFFFFF"/>
        </w:rPr>
        <w:t>17.84</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，主要包括办公费、维修费、其他交通费等。</w:t>
      </w:r>
    </w:p>
    <w:p w:rsidR="008457EB" w:rsidRDefault="004F0AE6" w:rsidP="00EF06EA">
      <w:pPr>
        <w:pStyle w:val="Default"/>
        <w:ind w:firstLineChars="200" w:firstLine="643"/>
        <w:rPr>
          <w:rFonts w:hAnsi="黑体"/>
          <w:b/>
          <w:sz w:val="32"/>
          <w:szCs w:val="32"/>
        </w:rPr>
      </w:pPr>
      <w:r>
        <w:rPr>
          <w:rFonts w:hAnsi="黑体" w:hint="eastAsia"/>
          <w:b/>
          <w:sz w:val="32"/>
          <w:szCs w:val="32"/>
        </w:rPr>
        <w:t>七、一般公共预算财政拨款三公经费支出决算情况说明</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（一）“三公”经费财政拨款支出决算总体情况说明</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“三公”经费财政拨款支出预算为</w:t>
      </w:r>
      <w:r>
        <w:rPr>
          <w:rFonts w:ascii="仿宋" w:eastAsia="仿宋" w:hAnsi="仿宋" w:cs="仿宋" w:hint="eastAsia"/>
          <w:sz w:val="32"/>
          <w:szCs w:val="32"/>
          <w:shd w:val="clear" w:color="auto" w:fill="FFFFFF"/>
        </w:rPr>
        <w:t>6.45</w:t>
      </w:r>
      <w:r>
        <w:rPr>
          <w:rFonts w:ascii="仿宋" w:eastAsia="仿宋" w:hAnsi="仿宋" w:cs="仿宋" w:hint="eastAsia"/>
          <w:sz w:val="32"/>
          <w:szCs w:val="32"/>
          <w:shd w:val="clear" w:color="auto" w:fill="FFFFFF"/>
        </w:rPr>
        <w:t>万元，支出决算为</w:t>
      </w:r>
      <w:r>
        <w:rPr>
          <w:rFonts w:ascii="仿宋" w:eastAsia="仿宋" w:hAnsi="仿宋" w:cs="仿宋" w:hint="eastAsia"/>
          <w:sz w:val="32"/>
          <w:szCs w:val="32"/>
          <w:shd w:val="clear" w:color="auto" w:fill="FFFFFF"/>
        </w:rPr>
        <w:t>6.45</w:t>
      </w:r>
      <w:r>
        <w:rPr>
          <w:rFonts w:ascii="仿宋" w:eastAsia="仿宋" w:hAnsi="仿宋" w:cs="仿宋" w:hint="eastAsia"/>
          <w:sz w:val="32"/>
          <w:szCs w:val="32"/>
          <w:shd w:val="clear" w:color="auto" w:fill="FFFFFF"/>
        </w:rPr>
        <w:t>万元，完成预算的</w:t>
      </w:r>
      <w:r>
        <w:rPr>
          <w:rFonts w:ascii="仿宋" w:eastAsia="仿宋" w:hAnsi="仿宋" w:cs="仿宋" w:hint="eastAsia"/>
          <w:sz w:val="32"/>
          <w:szCs w:val="32"/>
          <w:shd w:val="clear" w:color="auto" w:fill="FFFFFF"/>
        </w:rPr>
        <w:t>100</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，其中：</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因公出国（境）费支出预算为</w:t>
      </w:r>
      <w:r>
        <w:rPr>
          <w:rFonts w:ascii="仿宋" w:eastAsia="仿宋" w:hAnsi="仿宋" w:cs="仿宋" w:hint="eastAsia"/>
          <w:sz w:val="32"/>
          <w:szCs w:val="32"/>
          <w:shd w:val="clear" w:color="auto" w:fill="FFFFFF"/>
        </w:rPr>
        <w:t>0</w:t>
      </w:r>
      <w:r>
        <w:rPr>
          <w:rFonts w:ascii="仿宋" w:eastAsia="仿宋" w:hAnsi="仿宋" w:cs="仿宋" w:hint="eastAsia"/>
          <w:sz w:val="32"/>
          <w:szCs w:val="32"/>
          <w:shd w:val="clear" w:color="auto" w:fill="FFFFFF"/>
        </w:rPr>
        <w:t>万元，支出决算为</w:t>
      </w:r>
      <w:r>
        <w:rPr>
          <w:rFonts w:ascii="仿宋" w:eastAsia="仿宋" w:hAnsi="仿宋" w:cs="仿宋" w:hint="eastAsia"/>
          <w:sz w:val="32"/>
          <w:szCs w:val="32"/>
          <w:shd w:val="clear" w:color="auto" w:fill="FFFFFF"/>
        </w:rPr>
        <w:t>0</w:t>
      </w:r>
      <w:r>
        <w:rPr>
          <w:rFonts w:ascii="仿宋" w:eastAsia="仿宋" w:hAnsi="仿宋" w:cs="仿宋" w:hint="eastAsia"/>
          <w:sz w:val="32"/>
          <w:szCs w:val="32"/>
          <w:shd w:val="clear" w:color="auto" w:fill="FFFFFF"/>
        </w:rPr>
        <w:t>万元，与上年相比持平。</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公务接待费支出预算为</w:t>
      </w:r>
      <w:r>
        <w:rPr>
          <w:rFonts w:ascii="仿宋" w:eastAsia="仿宋" w:hAnsi="仿宋" w:cs="仿宋" w:hint="eastAsia"/>
          <w:sz w:val="32"/>
          <w:szCs w:val="32"/>
          <w:shd w:val="clear" w:color="auto" w:fill="FFFFFF"/>
        </w:rPr>
        <w:t>0.45</w:t>
      </w:r>
      <w:r>
        <w:rPr>
          <w:rFonts w:ascii="仿宋" w:eastAsia="仿宋" w:hAnsi="仿宋" w:cs="仿宋" w:hint="eastAsia"/>
          <w:sz w:val="32"/>
          <w:szCs w:val="32"/>
          <w:shd w:val="clear" w:color="auto" w:fill="FFFFFF"/>
        </w:rPr>
        <w:t>元，支出决算为</w:t>
      </w:r>
      <w:r>
        <w:rPr>
          <w:rFonts w:ascii="仿宋" w:eastAsia="仿宋" w:hAnsi="仿宋" w:cs="仿宋" w:hint="eastAsia"/>
          <w:sz w:val="32"/>
          <w:szCs w:val="32"/>
          <w:shd w:val="clear" w:color="auto" w:fill="FFFFFF"/>
        </w:rPr>
        <w:t>0.45</w:t>
      </w:r>
      <w:r>
        <w:rPr>
          <w:rFonts w:ascii="仿宋" w:eastAsia="仿宋" w:hAnsi="仿宋" w:cs="仿宋" w:hint="eastAsia"/>
          <w:sz w:val="32"/>
          <w:szCs w:val="32"/>
          <w:shd w:val="clear" w:color="auto" w:fill="FFFFFF"/>
        </w:rPr>
        <w:t>万元，完成预算的</w:t>
      </w:r>
      <w:r>
        <w:rPr>
          <w:rFonts w:ascii="仿宋" w:eastAsia="仿宋" w:hAnsi="仿宋" w:cs="仿宋" w:hint="eastAsia"/>
          <w:sz w:val="32"/>
          <w:szCs w:val="32"/>
          <w:shd w:val="clear" w:color="auto" w:fill="FFFFFF"/>
        </w:rPr>
        <w:t>100</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，与上年相比持平。</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公务用车购置费及运行维护费支出预算为</w:t>
      </w:r>
      <w:r>
        <w:rPr>
          <w:rFonts w:ascii="仿宋" w:eastAsia="仿宋" w:hAnsi="仿宋" w:cs="仿宋" w:hint="eastAsia"/>
          <w:sz w:val="32"/>
          <w:szCs w:val="32"/>
          <w:shd w:val="clear" w:color="auto" w:fill="FFFFFF"/>
        </w:rPr>
        <w:t>6</w:t>
      </w:r>
      <w:r>
        <w:rPr>
          <w:rFonts w:ascii="仿宋" w:eastAsia="仿宋" w:hAnsi="仿宋" w:cs="仿宋" w:hint="eastAsia"/>
          <w:sz w:val="32"/>
          <w:szCs w:val="32"/>
          <w:shd w:val="clear" w:color="auto" w:fill="FFFFFF"/>
        </w:rPr>
        <w:t>万元，支出决算为</w:t>
      </w:r>
      <w:r>
        <w:rPr>
          <w:rFonts w:ascii="仿宋" w:eastAsia="仿宋" w:hAnsi="仿宋" w:cs="仿宋" w:hint="eastAsia"/>
          <w:sz w:val="32"/>
          <w:szCs w:val="32"/>
          <w:shd w:val="clear" w:color="auto" w:fill="FFFFFF"/>
        </w:rPr>
        <w:t>6</w:t>
      </w:r>
      <w:r>
        <w:rPr>
          <w:rFonts w:ascii="仿宋" w:eastAsia="仿宋" w:hAnsi="仿宋" w:cs="仿宋" w:hint="eastAsia"/>
          <w:sz w:val="32"/>
          <w:szCs w:val="32"/>
          <w:shd w:val="clear" w:color="auto" w:fill="FFFFFF"/>
        </w:rPr>
        <w:t>万元，完成预算的</w:t>
      </w:r>
      <w:r>
        <w:rPr>
          <w:rFonts w:ascii="仿宋" w:eastAsia="仿宋" w:hAnsi="仿宋" w:cs="仿宋" w:hint="eastAsia"/>
          <w:sz w:val="32"/>
          <w:szCs w:val="32"/>
          <w:shd w:val="clear" w:color="auto" w:fill="FFFFFF"/>
        </w:rPr>
        <w:t>100</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，与上年相比持平。</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（二）“三公”经费财政拨款支出决算具体情况说明</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2020</w:t>
      </w:r>
      <w:r>
        <w:rPr>
          <w:rFonts w:ascii="仿宋" w:eastAsia="仿宋" w:hAnsi="仿宋" w:cs="仿宋" w:hint="eastAsia"/>
          <w:sz w:val="32"/>
          <w:szCs w:val="32"/>
          <w:shd w:val="clear" w:color="auto" w:fill="FFFFFF"/>
        </w:rPr>
        <w:t>年度“三公”经费财政拨款支出决算中，公务接待费支出决算</w:t>
      </w:r>
      <w:r>
        <w:rPr>
          <w:rFonts w:ascii="仿宋" w:eastAsia="仿宋" w:hAnsi="仿宋" w:cs="仿宋" w:hint="eastAsia"/>
          <w:sz w:val="32"/>
          <w:szCs w:val="32"/>
          <w:shd w:val="clear" w:color="auto" w:fill="FFFFFF"/>
        </w:rPr>
        <w:t>0.45</w:t>
      </w:r>
      <w:r>
        <w:rPr>
          <w:rFonts w:ascii="仿宋" w:eastAsia="仿宋" w:hAnsi="仿宋" w:cs="仿宋" w:hint="eastAsia"/>
          <w:sz w:val="32"/>
          <w:szCs w:val="32"/>
          <w:shd w:val="clear" w:color="auto" w:fill="FFFFFF"/>
        </w:rPr>
        <w:t>万元，占</w:t>
      </w:r>
      <w:r>
        <w:rPr>
          <w:rFonts w:ascii="仿宋" w:eastAsia="仿宋" w:hAnsi="仿宋" w:cs="仿宋" w:hint="eastAsia"/>
          <w:sz w:val="32"/>
          <w:szCs w:val="32"/>
          <w:shd w:val="clear" w:color="auto" w:fill="FFFFFF"/>
        </w:rPr>
        <w:t>6.98</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因公出国（境）费支出决算</w:t>
      </w:r>
      <w:r>
        <w:rPr>
          <w:rFonts w:ascii="仿宋" w:eastAsia="仿宋" w:hAnsi="仿宋" w:cs="仿宋" w:hint="eastAsia"/>
          <w:sz w:val="32"/>
          <w:szCs w:val="32"/>
          <w:shd w:val="clear" w:color="auto" w:fill="FFFFFF"/>
        </w:rPr>
        <w:t>0</w:t>
      </w:r>
      <w:r>
        <w:rPr>
          <w:rFonts w:ascii="仿宋" w:eastAsia="仿宋" w:hAnsi="仿宋" w:cs="仿宋" w:hint="eastAsia"/>
          <w:sz w:val="32"/>
          <w:szCs w:val="32"/>
          <w:shd w:val="clear" w:color="auto" w:fill="FFFFFF"/>
        </w:rPr>
        <w:t>万元，占</w:t>
      </w:r>
      <w:r>
        <w:rPr>
          <w:rFonts w:ascii="仿宋" w:eastAsia="仿宋" w:hAnsi="仿宋" w:cs="仿宋" w:hint="eastAsia"/>
          <w:sz w:val="32"/>
          <w:szCs w:val="32"/>
          <w:shd w:val="clear" w:color="auto" w:fill="FFFFFF"/>
        </w:rPr>
        <w:t>0</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公务用车运行维护费支出决算</w:t>
      </w:r>
      <w:r>
        <w:rPr>
          <w:rFonts w:ascii="仿宋" w:eastAsia="仿宋" w:hAnsi="仿宋" w:cs="仿宋" w:hint="eastAsia"/>
          <w:sz w:val="32"/>
          <w:szCs w:val="32"/>
          <w:shd w:val="clear" w:color="auto" w:fill="FFFFFF"/>
        </w:rPr>
        <w:t>6</w:t>
      </w:r>
      <w:r>
        <w:rPr>
          <w:rFonts w:ascii="仿宋" w:eastAsia="仿宋" w:hAnsi="仿宋" w:cs="仿宋" w:hint="eastAsia"/>
          <w:sz w:val="32"/>
          <w:szCs w:val="32"/>
          <w:shd w:val="clear" w:color="auto" w:fill="FFFFFF"/>
        </w:rPr>
        <w:t>万元，占</w:t>
      </w:r>
      <w:r>
        <w:rPr>
          <w:rFonts w:ascii="仿宋" w:eastAsia="仿宋" w:hAnsi="仿宋" w:cs="仿宋" w:hint="eastAsia"/>
          <w:sz w:val="32"/>
          <w:szCs w:val="32"/>
          <w:shd w:val="clear" w:color="auto" w:fill="FFFFFF"/>
        </w:rPr>
        <w:t>93.02</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。其中：</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、因公出国（境）费支出决算为</w:t>
      </w:r>
      <w:r>
        <w:rPr>
          <w:rFonts w:ascii="仿宋" w:eastAsia="仿宋" w:hAnsi="仿宋" w:cs="仿宋" w:hint="eastAsia"/>
          <w:sz w:val="32"/>
          <w:szCs w:val="32"/>
          <w:shd w:val="clear" w:color="auto" w:fill="FFFFFF"/>
        </w:rPr>
        <w:t>0</w:t>
      </w:r>
      <w:r>
        <w:rPr>
          <w:rFonts w:ascii="仿宋" w:eastAsia="仿宋" w:hAnsi="仿宋" w:cs="仿宋" w:hint="eastAsia"/>
          <w:sz w:val="32"/>
          <w:szCs w:val="32"/>
          <w:shd w:val="clear" w:color="auto" w:fill="FFFFFF"/>
        </w:rPr>
        <w:t>万元，全年安排因公出国（境）团组</w:t>
      </w:r>
      <w:r>
        <w:rPr>
          <w:rFonts w:ascii="仿宋" w:eastAsia="仿宋" w:hAnsi="仿宋" w:cs="仿宋" w:hint="eastAsia"/>
          <w:sz w:val="32"/>
          <w:szCs w:val="32"/>
          <w:shd w:val="clear" w:color="auto" w:fill="FFFFFF"/>
        </w:rPr>
        <w:t>0</w:t>
      </w:r>
      <w:r>
        <w:rPr>
          <w:rFonts w:ascii="仿宋" w:eastAsia="仿宋" w:hAnsi="仿宋" w:cs="仿宋" w:hint="eastAsia"/>
          <w:sz w:val="32"/>
          <w:szCs w:val="32"/>
          <w:shd w:val="clear" w:color="auto" w:fill="FFFFFF"/>
        </w:rPr>
        <w:t>个，累计</w:t>
      </w:r>
      <w:r>
        <w:rPr>
          <w:rFonts w:ascii="仿宋" w:eastAsia="仿宋" w:hAnsi="仿宋" w:cs="仿宋" w:hint="eastAsia"/>
          <w:sz w:val="32"/>
          <w:szCs w:val="32"/>
          <w:shd w:val="clear" w:color="auto" w:fill="FFFFFF"/>
        </w:rPr>
        <w:t>0</w:t>
      </w:r>
      <w:r>
        <w:rPr>
          <w:rFonts w:ascii="仿宋" w:eastAsia="仿宋" w:hAnsi="仿宋" w:cs="仿宋" w:hint="eastAsia"/>
          <w:sz w:val="32"/>
          <w:szCs w:val="32"/>
          <w:shd w:val="clear" w:color="auto" w:fill="FFFFFF"/>
        </w:rPr>
        <w:t>人次（精确到个位数）。</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、公务接待费支出决算为</w:t>
      </w:r>
      <w:r>
        <w:rPr>
          <w:rFonts w:ascii="仿宋" w:eastAsia="仿宋" w:hAnsi="仿宋" w:cs="仿宋" w:hint="eastAsia"/>
          <w:sz w:val="32"/>
          <w:szCs w:val="32"/>
          <w:shd w:val="clear" w:color="auto" w:fill="FFFFFF"/>
        </w:rPr>
        <w:t>0.45</w:t>
      </w:r>
      <w:r>
        <w:rPr>
          <w:rFonts w:ascii="仿宋" w:eastAsia="仿宋" w:hAnsi="仿宋" w:cs="仿宋" w:hint="eastAsia"/>
          <w:sz w:val="32"/>
          <w:szCs w:val="32"/>
          <w:shd w:val="clear" w:color="auto" w:fill="FFFFFF"/>
        </w:rPr>
        <w:t>万元，全年共接待来访团组</w:t>
      </w:r>
      <w:r>
        <w:rPr>
          <w:rFonts w:ascii="仿宋" w:eastAsia="仿宋" w:hAnsi="仿宋" w:cs="仿宋" w:hint="eastAsia"/>
          <w:sz w:val="32"/>
          <w:szCs w:val="32"/>
          <w:shd w:val="clear" w:color="auto" w:fill="FFFFFF"/>
        </w:rPr>
        <w:t>8</w:t>
      </w:r>
      <w:r>
        <w:rPr>
          <w:rFonts w:ascii="仿宋" w:eastAsia="仿宋" w:hAnsi="仿宋" w:cs="仿宋" w:hint="eastAsia"/>
          <w:sz w:val="32"/>
          <w:szCs w:val="32"/>
          <w:shd w:val="clear" w:color="auto" w:fill="FFFFFF"/>
        </w:rPr>
        <w:t>个、来宾</w:t>
      </w:r>
      <w:r>
        <w:rPr>
          <w:rFonts w:ascii="仿宋" w:eastAsia="仿宋" w:hAnsi="仿宋" w:cs="仿宋" w:hint="eastAsia"/>
          <w:sz w:val="32"/>
          <w:szCs w:val="32"/>
          <w:shd w:val="clear" w:color="auto" w:fill="FFFFFF"/>
        </w:rPr>
        <w:t>45</w:t>
      </w:r>
      <w:r>
        <w:rPr>
          <w:rFonts w:ascii="仿宋" w:eastAsia="仿宋" w:hAnsi="仿宋" w:cs="仿宋" w:hint="eastAsia"/>
          <w:sz w:val="32"/>
          <w:szCs w:val="32"/>
          <w:shd w:val="clear" w:color="auto" w:fill="FFFFFF"/>
        </w:rPr>
        <w:t>人次（精确到个位数），主要是县级调查队来本单位交流汇报工作发生的接待支出。</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、公务用车运行维护费支出决算为</w:t>
      </w:r>
      <w:r>
        <w:rPr>
          <w:rFonts w:ascii="仿宋" w:eastAsia="仿宋" w:hAnsi="仿宋" w:cs="仿宋" w:hint="eastAsia"/>
          <w:sz w:val="32"/>
          <w:szCs w:val="32"/>
          <w:shd w:val="clear" w:color="auto" w:fill="FFFFFF"/>
        </w:rPr>
        <w:t>6</w:t>
      </w:r>
      <w:r>
        <w:rPr>
          <w:rFonts w:ascii="仿宋" w:eastAsia="仿宋" w:hAnsi="仿宋" w:cs="仿宋" w:hint="eastAsia"/>
          <w:sz w:val="32"/>
          <w:szCs w:val="32"/>
          <w:shd w:val="clear" w:color="auto" w:fill="FFFFFF"/>
        </w:rPr>
        <w:t>万元，其中：公务用车运行维护费</w:t>
      </w:r>
      <w:r>
        <w:rPr>
          <w:rFonts w:ascii="仿宋" w:eastAsia="仿宋" w:hAnsi="仿宋" w:cs="仿宋" w:hint="eastAsia"/>
          <w:sz w:val="32"/>
          <w:szCs w:val="32"/>
          <w:shd w:val="clear" w:color="auto" w:fill="FFFFFF"/>
        </w:rPr>
        <w:t>6</w:t>
      </w:r>
      <w:r>
        <w:rPr>
          <w:rFonts w:ascii="仿宋" w:eastAsia="仿宋" w:hAnsi="仿宋" w:cs="仿宋" w:hint="eastAsia"/>
          <w:sz w:val="32"/>
          <w:szCs w:val="32"/>
          <w:shd w:val="clear" w:color="auto" w:fill="FFFFFF"/>
        </w:rPr>
        <w:t>万元，主要是车辆燃油费、车辆维修维护、车辆保险等支出，截止</w:t>
      </w:r>
      <w:r>
        <w:rPr>
          <w:rFonts w:ascii="仿宋" w:eastAsia="仿宋" w:hAnsi="仿宋" w:cs="仿宋" w:hint="eastAsia"/>
          <w:sz w:val="32"/>
          <w:szCs w:val="32"/>
          <w:shd w:val="clear" w:color="auto" w:fill="FFFFFF"/>
        </w:rPr>
        <w:t>2020</w:t>
      </w:r>
      <w:r>
        <w:rPr>
          <w:rFonts w:ascii="仿宋" w:eastAsia="仿宋" w:hAnsi="仿宋" w:cs="仿宋" w:hint="eastAsia"/>
          <w:sz w:val="32"/>
          <w:szCs w:val="32"/>
          <w:shd w:val="clear" w:color="auto" w:fill="FFFFFF"/>
        </w:rPr>
        <w:t>年</w:t>
      </w:r>
      <w:r>
        <w:rPr>
          <w:rFonts w:ascii="仿宋" w:eastAsia="仿宋" w:hAnsi="仿宋" w:cs="仿宋" w:hint="eastAsia"/>
          <w:sz w:val="32"/>
          <w:szCs w:val="32"/>
          <w:shd w:val="clear" w:color="auto" w:fill="FFFFFF"/>
        </w:rPr>
        <w:t>12</w:t>
      </w:r>
      <w:r>
        <w:rPr>
          <w:rFonts w:ascii="仿宋" w:eastAsia="仿宋" w:hAnsi="仿宋" w:cs="仿宋" w:hint="eastAsia"/>
          <w:sz w:val="32"/>
          <w:szCs w:val="32"/>
          <w:shd w:val="clear" w:color="auto" w:fill="FFFFFF"/>
        </w:rPr>
        <w:t>月</w:t>
      </w:r>
      <w:r>
        <w:rPr>
          <w:rFonts w:ascii="仿宋" w:eastAsia="仿宋" w:hAnsi="仿宋" w:cs="仿宋" w:hint="eastAsia"/>
          <w:sz w:val="32"/>
          <w:szCs w:val="32"/>
          <w:shd w:val="clear" w:color="auto" w:fill="FFFFFF"/>
        </w:rPr>
        <w:t>31</w:t>
      </w:r>
      <w:r>
        <w:rPr>
          <w:rFonts w:ascii="仿宋" w:eastAsia="仿宋" w:hAnsi="仿宋" w:cs="仿宋" w:hint="eastAsia"/>
          <w:sz w:val="32"/>
          <w:szCs w:val="32"/>
          <w:shd w:val="clear" w:color="auto" w:fill="FFFFFF"/>
        </w:rPr>
        <w:t>日，我单位开支财政拨款的公务用车保有量为</w:t>
      </w: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辆。</w:t>
      </w:r>
    </w:p>
    <w:p w:rsidR="008457EB" w:rsidRDefault="004F0AE6" w:rsidP="00EF06EA">
      <w:pPr>
        <w:pStyle w:val="Default"/>
        <w:ind w:firstLineChars="200" w:firstLine="643"/>
        <w:rPr>
          <w:rFonts w:hAnsi="黑体"/>
          <w:b/>
          <w:sz w:val="32"/>
          <w:szCs w:val="32"/>
        </w:rPr>
      </w:pPr>
      <w:r>
        <w:rPr>
          <w:rFonts w:hAnsi="黑体" w:hint="eastAsia"/>
          <w:b/>
          <w:sz w:val="32"/>
          <w:szCs w:val="32"/>
        </w:rPr>
        <w:t>八、政府性基金预算收入支出决算情况</w:t>
      </w:r>
    </w:p>
    <w:p w:rsidR="008457EB" w:rsidRDefault="004F0AE6">
      <w:pPr>
        <w:pStyle w:val="Default"/>
        <w:rPr>
          <w:rFonts w:ascii="仿宋" w:eastAsia="仿宋" w:hAnsi="仿宋" w:cs="仿宋"/>
          <w:color w:val="333333"/>
          <w:sz w:val="32"/>
          <w:szCs w:val="32"/>
          <w:shd w:val="clear" w:color="auto" w:fill="FFFFFF"/>
          <w:lang/>
        </w:rPr>
      </w:pPr>
      <w:r>
        <w:rPr>
          <w:rFonts w:asciiTheme="minorEastAsia" w:eastAsiaTheme="minorEastAsia" w:hAnsiTheme="minorEastAsia" w:hint="eastAsia"/>
          <w:sz w:val="32"/>
          <w:szCs w:val="32"/>
        </w:rPr>
        <w:t xml:space="preserve">    </w:t>
      </w:r>
      <w:r>
        <w:rPr>
          <w:rFonts w:ascii="仿宋" w:eastAsia="仿宋" w:hAnsi="仿宋" w:cs="仿宋" w:hint="eastAsia"/>
          <w:color w:val="333333"/>
          <w:sz w:val="32"/>
          <w:szCs w:val="32"/>
          <w:shd w:val="clear" w:color="auto" w:fill="FFFFFF"/>
          <w:lang/>
        </w:rPr>
        <w:t>2020</w:t>
      </w:r>
      <w:r>
        <w:rPr>
          <w:rFonts w:ascii="仿宋" w:eastAsia="仿宋" w:hAnsi="仿宋" w:cs="仿宋" w:hint="eastAsia"/>
          <w:color w:val="333333"/>
          <w:sz w:val="32"/>
          <w:szCs w:val="32"/>
          <w:shd w:val="clear" w:color="auto" w:fill="FFFFFF"/>
          <w:lang/>
        </w:rPr>
        <w:t>年度本单位无政府性基金收支。</w:t>
      </w:r>
    </w:p>
    <w:p w:rsidR="008457EB" w:rsidRDefault="004F0AE6" w:rsidP="00EF06EA">
      <w:pPr>
        <w:pStyle w:val="Default"/>
        <w:ind w:firstLineChars="200" w:firstLine="643"/>
        <w:rPr>
          <w:rFonts w:hAnsi="黑体"/>
          <w:b/>
          <w:sz w:val="32"/>
          <w:szCs w:val="32"/>
        </w:rPr>
      </w:pPr>
      <w:r>
        <w:rPr>
          <w:rFonts w:hAnsi="黑体" w:hint="eastAsia"/>
          <w:b/>
          <w:sz w:val="32"/>
          <w:szCs w:val="32"/>
        </w:rPr>
        <w:t>九、</w:t>
      </w:r>
      <w:r>
        <w:rPr>
          <w:rFonts w:hAnsi="黑体" w:hint="eastAsia"/>
          <w:b/>
          <w:sz w:val="32"/>
          <w:szCs w:val="32"/>
        </w:rPr>
        <w:t>国有资本经营预算财政拨款支出决算情况</w:t>
      </w:r>
    </w:p>
    <w:p w:rsidR="008457EB" w:rsidRDefault="004F0AE6">
      <w:pPr>
        <w:pStyle w:val="Default"/>
        <w:ind w:firstLineChars="200" w:firstLine="640"/>
        <w:rPr>
          <w:rFonts w:hAnsi="黑体"/>
          <w:b/>
          <w:sz w:val="32"/>
          <w:szCs w:val="32"/>
        </w:rPr>
      </w:pPr>
      <w:r>
        <w:rPr>
          <w:rFonts w:ascii="仿宋" w:eastAsia="仿宋" w:hAnsi="仿宋" w:cs="仿宋" w:hint="eastAsia"/>
          <w:color w:val="333333"/>
          <w:sz w:val="32"/>
          <w:szCs w:val="32"/>
          <w:shd w:val="clear" w:color="auto" w:fill="FFFFFF"/>
          <w:lang/>
        </w:rPr>
        <w:t>2020</w:t>
      </w:r>
      <w:r>
        <w:rPr>
          <w:rFonts w:ascii="仿宋" w:eastAsia="仿宋" w:hAnsi="仿宋" w:cs="仿宋" w:hint="eastAsia"/>
          <w:color w:val="333333"/>
          <w:sz w:val="32"/>
          <w:szCs w:val="32"/>
          <w:shd w:val="clear" w:color="auto" w:fill="FFFFFF"/>
          <w:lang/>
        </w:rPr>
        <w:t>年度本单位无国有资本经营预算财政拨款支出情况</w:t>
      </w:r>
    </w:p>
    <w:p w:rsidR="008457EB" w:rsidRDefault="004F0AE6" w:rsidP="00EF06EA">
      <w:pPr>
        <w:pStyle w:val="Default"/>
        <w:ind w:firstLineChars="200" w:firstLine="643"/>
        <w:rPr>
          <w:rFonts w:hAnsi="黑体"/>
          <w:b/>
          <w:sz w:val="32"/>
          <w:szCs w:val="32"/>
        </w:rPr>
      </w:pPr>
      <w:r>
        <w:rPr>
          <w:rFonts w:hAnsi="黑体" w:hint="eastAsia"/>
          <w:b/>
          <w:sz w:val="32"/>
          <w:szCs w:val="32"/>
        </w:rPr>
        <w:t>十、</w:t>
      </w:r>
      <w:r>
        <w:rPr>
          <w:rFonts w:hAnsi="黑体" w:hint="eastAsia"/>
          <w:b/>
          <w:sz w:val="32"/>
          <w:szCs w:val="32"/>
        </w:rPr>
        <w:t>关于机关运行经费支出说明</w:t>
      </w:r>
    </w:p>
    <w:p w:rsidR="008457EB" w:rsidRDefault="004F0AE6">
      <w:pPr>
        <w:pStyle w:val="Default"/>
        <w:ind w:firstLineChars="200" w:firstLine="640"/>
        <w:rPr>
          <w:rFonts w:hAnsi="黑体"/>
          <w:b/>
          <w:sz w:val="32"/>
          <w:szCs w:val="32"/>
        </w:rPr>
      </w:pPr>
      <w:r>
        <w:rPr>
          <w:rFonts w:ascii="仿宋" w:eastAsia="仿宋" w:hAnsi="仿宋" w:cs="仿宋" w:hint="eastAsia"/>
          <w:color w:val="333333"/>
          <w:sz w:val="32"/>
          <w:szCs w:val="32"/>
          <w:shd w:val="clear" w:color="auto" w:fill="FFFFFF"/>
        </w:rPr>
        <w:t>本部门</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年度</w:t>
      </w:r>
      <w:r>
        <w:rPr>
          <w:rFonts w:ascii="仿宋" w:eastAsia="仿宋" w:hAnsi="仿宋" w:cs="仿宋" w:hint="eastAsia"/>
          <w:color w:val="333333"/>
          <w:sz w:val="32"/>
          <w:szCs w:val="32"/>
          <w:shd w:val="clear" w:color="auto" w:fill="FFFFFF"/>
        </w:rPr>
        <w:t>机关运行支出</w:t>
      </w:r>
      <w:r>
        <w:rPr>
          <w:rFonts w:ascii="仿宋" w:eastAsia="仿宋" w:hAnsi="仿宋" w:cs="仿宋" w:hint="eastAsia"/>
          <w:color w:val="333333"/>
          <w:sz w:val="32"/>
          <w:szCs w:val="32"/>
          <w:shd w:val="clear" w:color="auto" w:fill="FFFFFF"/>
        </w:rPr>
        <w:t>17.98</w:t>
      </w:r>
      <w:r>
        <w:rPr>
          <w:rFonts w:ascii="仿宋" w:eastAsia="仿宋" w:hAnsi="仿宋" w:cs="仿宋" w:hint="eastAsia"/>
          <w:color w:val="333333"/>
          <w:sz w:val="32"/>
          <w:szCs w:val="32"/>
          <w:shd w:val="clear" w:color="auto" w:fill="FFFFFF"/>
        </w:rPr>
        <w:t>万元，</w:t>
      </w:r>
      <w:r>
        <w:rPr>
          <w:rFonts w:ascii="仿宋" w:eastAsia="仿宋" w:hAnsi="仿宋" w:cs="仿宋" w:hint="eastAsia"/>
          <w:color w:val="333333"/>
          <w:sz w:val="32"/>
          <w:szCs w:val="32"/>
          <w:shd w:val="clear" w:color="auto" w:fill="FFFFFF"/>
        </w:rPr>
        <w:t>201</w:t>
      </w:r>
      <w:r>
        <w:rPr>
          <w:rFonts w:ascii="仿宋" w:eastAsia="仿宋" w:hAnsi="仿宋" w:cs="仿宋" w:hint="eastAsia"/>
          <w:color w:val="333333"/>
          <w:sz w:val="32"/>
          <w:szCs w:val="32"/>
          <w:shd w:val="clear" w:color="auto" w:fill="FFFFFF"/>
        </w:rPr>
        <w:t>9</w:t>
      </w:r>
      <w:r>
        <w:rPr>
          <w:rFonts w:ascii="仿宋" w:eastAsia="仿宋" w:hAnsi="仿宋" w:cs="仿宋" w:hint="eastAsia"/>
          <w:color w:val="333333"/>
          <w:sz w:val="32"/>
          <w:szCs w:val="32"/>
          <w:shd w:val="clear" w:color="auto" w:fill="FFFFFF"/>
        </w:rPr>
        <w:t>年度</w:t>
      </w:r>
      <w:r>
        <w:rPr>
          <w:rFonts w:ascii="仿宋" w:eastAsia="仿宋" w:hAnsi="仿宋" w:cs="仿宋" w:hint="eastAsia"/>
          <w:color w:val="333333"/>
          <w:sz w:val="32"/>
          <w:szCs w:val="32"/>
          <w:shd w:val="clear" w:color="auto" w:fill="FFFFFF"/>
        </w:rPr>
        <w:t>机关运行支出</w:t>
      </w:r>
      <w:r>
        <w:rPr>
          <w:rFonts w:ascii="仿宋" w:eastAsia="仿宋" w:hAnsi="仿宋" w:cs="仿宋" w:hint="eastAsia"/>
          <w:color w:val="333333"/>
          <w:sz w:val="32"/>
          <w:szCs w:val="32"/>
          <w:shd w:val="clear" w:color="auto" w:fill="FFFFFF"/>
        </w:rPr>
        <w:t>20.35</w:t>
      </w:r>
      <w:r>
        <w:rPr>
          <w:rFonts w:ascii="仿宋" w:eastAsia="仿宋" w:hAnsi="仿宋" w:cs="仿宋" w:hint="eastAsia"/>
          <w:color w:val="333333"/>
          <w:sz w:val="32"/>
          <w:szCs w:val="32"/>
          <w:shd w:val="clear" w:color="auto" w:fill="FFFFFF"/>
        </w:rPr>
        <w:t>万元，下降幅度</w:t>
      </w:r>
      <w:r>
        <w:rPr>
          <w:rFonts w:ascii="仿宋" w:eastAsia="仿宋" w:hAnsi="仿宋" w:cs="仿宋" w:hint="eastAsia"/>
          <w:color w:val="333333"/>
          <w:sz w:val="32"/>
          <w:szCs w:val="32"/>
          <w:shd w:val="clear" w:color="auto" w:fill="FFFFFF"/>
        </w:rPr>
        <w:t>11.65%</w:t>
      </w:r>
      <w:r>
        <w:rPr>
          <w:rFonts w:ascii="仿宋" w:eastAsia="仿宋" w:hAnsi="仿宋" w:cs="仿宋" w:hint="eastAsia"/>
          <w:color w:val="333333"/>
          <w:sz w:val="32"/>
          <w:szCs w:val="32"/>
          <w:shd w:val="clear" w:color="auto" w:fill="FFFFFF"/>
        </w:rPr>
        <w:t>。主要是由于本部门牢固树立过紧日子的思想，缩减日常运行开支。</w:t>
      </w:r>
    </w:p>
    <w:p w:rsidR="008457EB" w:rsidRDefault="004F0AE6" w:rsidP="00EF06EA">
      <w:pPr>
        <w:pStyle w:val="Default"/>
        <w:ind w:firstLineChars="200" w:firstLine="643"/>
        <w:rPr>
          <w:rFonts w:hAnsi="黑体"/>
          <w:b/>
          <w:sz w:val="32"/>
          <w:szCs w:val="32"/>
        </w:rPr>
      </w:pPr>
      <w:r>
        <w:rPr>
          <w:rFonts w:hAnsi="黑体" w:hint="eastAsia"/>
          <w:b/>
          <w:sz w:val="32"/>
          <w:szCs w:val="32"/>
        </w:rPr>
        <w:lastRenderedPageBreak/>
        <w:t>十一、</w:t>
      </w:r>
      <w:r>
        <w:rPr>
          <w:rFonts w:hAnsi="黑体" w:hint="eastAsia"/>
          <w:b/>
          <w:sz w:val="32"/>
          <w:szCs w:val="32"/>
        </w:rPr>
        <w:t>一般性支出情况</w:t>
      </w:r>
    </w:p>
    <w:p w:rsidR="008457EB" w:rsidRDefault="004F0AE6">
      <w:pPr>
        <w:ind w:firstLineChars="200" w:firstLine="640"/>
        <w:rPr>
          <w:rFonts w:hAnsi="黑体"/>
          <w:b/>
          <w:sz w:val="32"/>
          <w:szCs w:val="32"/>
        </w:rPr>
      </w:pPr>
      <w:r>
        <w:rPr>
          <w:rFonts w:ascii="仿宋" w:eastAsia="仿宋" w:hAnsi="仿宋" w:cs="仿宋" w:hint="eastAsia"/>
          <w:color w:val="333333"/>
          <w:kern w:val="0"/>
          <w:sz w:val="32"/>
          <w:szCs w:val="32"/>
          <w:shd w:val="clear" w:color="auto" w:fill="FFFFFF"/>
          <w:lang/>
        </w:rPr>
        <w:t>2020</w:t>
      </w:r>
      <w:r>
        <w:rPr>
          <w:rFonts w:ascii="仿宋" w:eastAsia="仿宋" w:hAnsi="仿宋" w:cs="仿宋" w:hint="eastAsia"/>
          <w:color w:val="333333"/>
          <w:kern w:val="0"/>
          <w:sz w:val="32"/>
          <w:szCs w:val="32"/>
          <w:shd w:val="clear" w:color="auto" w:fill="FFFFFF"/>
          <w:lang/>
        </w:rPr>
        <w:t>年本部门开支开支培训费</w:t>
      </w:r>
      <w:r>
        <w:rPr>
          <w:rFonts w:ascii="仿宋" w:eastAsia="仿宋" w:hAnsi="仿宋" w:cs="仿宋" w:hint="eastAsia"/>
          <w:color w:val="333333"/>
          <w:kern w:val="0"/>
          <w:sz w:val="32"/>
          <w:szCs w:val="32"/>
          <w:shd w:val="clear" w:color="auto" w:fill="FFFFFF"/>
          <w:lang/>
        </w:rPr>
        <w:t>53.99</w:t>
      </w:r>
      <w:r>
        <w:rPr>
          <w:rFonts w:ascii="仿宋" w:eastAsia="仿宋" w:hAnsi="仿宋" w:cs="仿宋" w:hint="eastAsia"/>
          <w:color w:val="333333"/>
          <w:kern w:val="0"/>
          <w:sz w:val="32"/>
          <w:szCs w:val="32"/>
          <w:shd w:val="clear" w:color="auto" w:fill="FFFFFF"/>
          <w:lang/>
        </w:rPr>
        <w:t>万元，用于开展脱贫攻坚普查培训和统计调查辅调员业务知识培训，内容为脱贫普查业务知识培训和各调查专业业务知识培训、提高调查技能等培训。无会议费开支。本部门未举办节庆、晚会、论坛、赛事等活动，开支</w:t>
      </w:r>
      <w:r>
        <w:rPr>
          <w:rFonts w:ascii="仿宋" w:eastAsia="仿宋" w:hAnsi="仿宋" w:cs="仿宋" w:hint="eastAsia"/>
          <w:color w:val="333333"/>
          <w:kern w:val="0"/>
          <w:sz w:val="32"/>
          <w:szCs w:val="32"/>
          <w:shd w:val="clear" w:color="auto" w:fill="FFFFFF"/>
          <w:lang/>
        </w:rPr>
        <w:t>0</w:t>
      </w:r>
      <w:r>
        <w:rPr>
          <w:rFonts w:ascii="仿宋" w:eastAsia="仿宋" w:hAnsi="仿宋" w:cs="仿宋" w:hint="eastAsia"/>
          <w:color w:val="333333"/>
          <w:kern w:val="0"/>
          <w:sz w:val="32"/>
          <w:szCs w:val="32"/>
          <w:shd w:val="clear" w:color="auto" w:fill="FFFFFF"/>
          <w:lang/>
        </w:rPr>
        <w:t>万元。</w:t>
      </w:r>
    </w:p>
    <w:p w:rsidR="008457EB" w:rsidRDefault="004F0AE6" w:rsidP="00EF06EA">
      <w:pPr>
        <w:pStyle w:val="Default"/>
        <w:ind w:firstLineChars="200" w:firstLine="643"/>
        <w:rPr>
          <w:rFonts w:hAnsi="黑体"/>
          <w:b/>
          <w:sz w:val="32"/>
          <w:szCs w:val="32"/>
        </w:rPr>
      </w:pPr>
      <w:r>
        <w:rPr>
          <w:rFonts w:hAnsi="黑体" w:hint="eastAsia"/>
          <w:b/>
          <w:sz w:val="32"/>
          <w:szCs w:val="32"/>
        </w:rPr>
        <w:t>十二、</w:t>
      </w:r>
      <w:r>
        <w:rPr>
          <w:rFonts w:hAnsi="黑体" w:hint="eastAsia"/>
          <w:b/>
          <w:sz w:val="32"/>
          <w:szCs w:val="32"/>
        </w:rPr>
        <w:t>关于政府采购支出说明</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本部门</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年度政府采购支出总额</w:t>
      </w:r>
      <w:r>
        <w:rPr>
          <w:rFonts w:ascii="仿宋" w:eastAsia="仿宋" w:hAnsi="仿宋" w:cs="仿宋" w:hint="eastAsia"/>
          <w:color w:val="333333"/>
          <w:sz w:val="32"/>
          <w:szCs w:val="32"/>
          <w:shd w:val="clear" w:color="auto" w:fill="FFFFFF"/>
        </w:rPr>
        <w:t>0</w:t>
      </w:r>
      <w:r>
        <w:rPr>
          <w:rFonts w:ascii="仿宋" w:eastAsia="仿宋" w:hAnsi="仿宋" w:cs="仿宋" w:hint="eastAsia"/>
          <w:color w:val="333333"/>
          <w:sz w:val="32"/>
          <w:szCs w:val="32"/>
          <w:shd w:val="clear" w:color="auto" w:fill="FFFFFF"/>
        </w:rPr>
        <w:t>万元，其中：政府采购货物支出</w:t>
      </w:r>
      <w:r>
        <w:rPr>
          <w:rFonts w:ascii="仿宋" w:eastAsia="仿宋" w:hAnsi="仿宋" w:cs="仿宋" w:hint="eastAsia"/>
          <w:color w:val="333333"/>
          <w:sz w:val="32"/>
          <w:szCs w:val="32"/>
          <w:shd w:val="clear" w:color="auto" w:fill="FFFFFF"/>
        </w:rPr>
        <w:t xml:space="preserve">0 </w:t>
      </w:r>
      <w:r>
        <w:rPr>
          <w:rFonts w:ascii="仿宋" w:eastAsia="仿宋" w:hAnsi="仿宋" w:cs="仿宋" w:hint="eastAsia"/>
          <w:color w:val="333333"/>
          <w:sz w:val="32"/>
          <w:szCs w:val="32"/>
          <w:shd w:val="clear" w:color="auto" w:fill="FFFFFF"/>
        </w:rPr>
        <w:t>万元、政府采购工程支出</w:t>
      </w:r>
      <w:r>
        <w:rPr>
          <w:rFonts w:ascii="仿宋" w:eastAsia="仿宋" w:hAnsi="仿宋" w:cs="仿宋" w:hint="eastAsia"/>
          <w:color w:val="333333"/>
          <w:sz w:val="32"/>
          <w:szCs w:val="32"/>
          <w:shd w:val="clear" w:color="auto" w:fill="FFFFFF"/>
        </w:rPr>
        <w:t xml:space="preserve">0 </w:t>
      </w:r>
      <w:r>
        <w:rPr>
          <w:rFonts w:ascii="仿宋" w:eastAsia="仿宋" w:hAnsi="仿宋" w:cs="仿宋" w:hint="eastAsia"/>
          <w:color w:val="333333"/>
          <w:sz w:val="32"/>
          <w:szCs w:val="32"/>
          <w:shd w:val="clear" w:color="auto" w:fill="FFFFFF"/>
        </w:rPr>
        <w:t>万元、政府采购服务支出</w:t>
      </w:r>
      <w:r>
        <w:rPr>
          <w:rFonts w:ascii="仿宋" w:eastAsia="仿宋" w:hAnsi="仿宋" w:cs="仿宋" w:hint="eastAsia"/>
          <w:color w:val="333333"/>
          <w:sz w:val="32"/>
          <w:szCs w:val="32"/>
          <w:shd w:val="clear" w:color="auto" w:fill="FFFFFF"/>
        </w:rPr>
        <w:t xml:space="preserve">0 </w:t>
      </w:r>
      <w:r>
        <w:rPr>
          <w:rFonts w:ascii="仿宋" w:eastAsia="仿宋" w:hAnsi="仿宋" w:cs="仿宋" w:hint="eastAsia"/>
          <w:color w:val="333333"/>
          <w:sz w:val="32"/>
          <w:szCs w:val="32"/>
          <w:shd w:val="clear" w:color="auto" w:fill="FFFFFF"/>
        </w:rPr>
        <w:t>万元。授予中小企业合同金额</w:t>
      </w:r>
      <w:r>
        <w:rPr>
          <w:rFonts w:ascii="仿宋" w:eastAsia="仿宋" w:hAnsi="仿宋" w:cs="仿宋" w:hint="eastAsia"/>
          <w:color w:val="333333"/>
          <w:sz w:val="32"/>
          <w:szCs w:val="32"/>
          <w:shd w:val="clear" w:color="auto" w:fill="FFFFFF"/>
        </w:rPr>
        <w:t xml:space="preserve">0 </w:t>
      </w:r>
      <w:r>
        <w:rPr>
          <w:rFonts w:ascii="仿宋" w:eastAsia="仿宋" w:hAnsi="仿宋" w:cs="仿宋" w:hint="eastAsia"/>
          <w:color w:val="333333"/>
          <w:sz w:val="32"/>
          <w:szCs w:val="32"/>
          <w:shd w:val="clear" w:color="auto" w:fill="FFFFFF"/>
        </w:rPr>
        <w:t>万元，其中：授予小微企业合同金额</w:t>
      </w:r>
      <w:r>
        <w:rPr>
          <w:rFonts w:ascii="仿宋" w:eastAsia="仿宋" w:hAnsi="仿宋" w:cs="仿宋" w:hint="eastAsia"/>
          <w:color w:val="333333"/>
          <w:sz w:val="32"/>
          <w:szCs w:val="32"/>
          <w:shd w:val="clear" w:color="auto" w:fill="FFFFFF"/>
        </w:rPr>
        <w:t xml:space="preserve">0 </w:t>
      </w:r>
      <w:r>
        <w:rPr>
          <w:rFonts w:ascii="仿宋" w:eastAsia="仿宋" w:hAnsi="仿宋" w:cs="仿宋" w:hint="eastAsia"/>
          <w:color w:val="333333"/>
          <w:sz w:val="32"/>
          <w:szCs w:val="32"/>
          <w:shd w:val="clear" w:color="auto" w:fill="FFFFFF"/>
        </w:rPr>
        <w:t>万元，占政府采购支出金额的</w:t>
      </w:r>
      <w:r>
        <w:rPr>
          <w:rFonts w:ascii="仿宋" w:eastAsia="仿宋" w:hAnsi="仿宋" w:cs="仿宋" w:hint="eastAsia"/>
          <w:color w:val="333333"/>
          <w:sz w:val="32"/>
          <w:szCs w:val="32"/>
          <w:shd w:val="clear" w:color="auto" w:fill="FFFFFF"/>
        </w:rPr>
        <w:t>0%</w:t>
      </w:r>
      <w:r>
        <w:rPr>
          <w:rFonts w:ascii="仿宋" w:eastAsia="仿宋" w:hAnsi="仿宋" w:cs="仿宋" w:hint="eastAsia"/>
          <w:color w:val="333333"/>
          <w:sz w:val="32"/>
          <w:szCs w:val="32"/>
          <w:shd w:val="clear" w:color="auto" w:fill="FFFFFF"/>
        </w:rPr>
        <w:t>。由于我队采购量小，</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0</w:t>
      </w:r>
      <w:r>
        <w:rPr>
          <w:rFonts w:ascii="仿宋" w:eastAsia="仿宋" w:hAnsi="仿宋" w:cs="仿宋" w:hint="eastAsia"/>
          <w:color w:val="333333"/>
          <w:sz w:val="32"/>
          <w:szCs w:val="32"/>
          <w:shd w:val="clear" w:color="auto" w:fill="FFFFFF"/>
        </w:rPr>
        <w:t>年采购均根据限额标准，采用自行询价方式采购，接受岳阳市财政部门监督。</w:t>
      </w:r>
    </w:p>
    <w:p w:rsidR="008457EB" w:rsidRDefault="004F0AE6" w:rsidP="00EF06EA">
      <w:pPr>
        <w:pStyle w:val="Default"/>
        <w:ind w:firstLineChars="200" w:firstLine="643"/>
        <w:rPr>
          <w:rFonts w:hAnsi="黑体"/>
          <w:b/>
          <w:sz w:val="32"/>
          <w:szCs w:val="32"/>
        </w:rPr>
      </w:pPr>
      <w:r>
        <w:rPr>
          <w:rFonts w:hAnsi="黑体" w:hint="eastAsia"/>
          <w:b/>
          <w:sz w:val="32"/>
          <w:szCs w:val="32"/>
        </w:rPr>
        <w:t>十三、</w:t>
      </w:r>
      <w:r>
        <w:rPr>
          <w:rFonts w:hAnsi="黑体" w:hint="eastAsia"/>
          <w:b/>
          <w:sz w:val="32"/>
          <w:szCs w:val="32"/>
        </w:rPr>
        <w:t>关于国有资产占用情况说明</w:t>
      </w:r>
    </w:p>
    <w:p w:rsidR="008457EB" w:rsidRDefault="004F0AE6">
      <w:pPr>
        <w:pStyle w:val="a6"/>
        <w:widowControl/>
        <w:shd w:val="clear" w:color="auto" w:fill="FFFFFF"/>
        <w:spacing w:before="0" w:beforeAutospacing="0" w:after="0" w:afterAutospacing="0" w:line="26" w:lineRule="atLeast"/>
        <w:ind w:firstLineChars="200" w:firstLine="640"/>
        <w:jc w:val="both"/>
        <w:rPr>
          <w:rFonts w:hAnsi="黑体"/>
          <w:b/>
          <w:sz w:val="32"/>
          <w:szCs w:val="32"/>
        </w:rPr>
      </w:pPr>
      <w:r>
        <w:rPr>
          <w:rFonts w:ascii="仿宋" w:eastAsia="仿宋" w:hAnsi="仿宋" w:cs="仿宋" w:hint="eastAsia"/>
          <w:color w:val="333333"/>
          <w:sz w:val="32"/>
          <w:szCs w:val="32"/>
          <w:shd w:val="clear" w:color="auto" w:fill="FFFFFF"/>
        </w:rPr>
        <w:t>截至</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20</w:t>
      </w:r>
      <w:r>
        <w:rPr>
          <w:rFonts w:ascii="仿宋" w:eastAsia="仿宋" w:hAnsi="仿宋" w:cs="仿宋" w:hint="eastAsia"/>
          <w:color w:val="333333"/>
          <w:sz w:val="32"/>
          <w:szCs w:val="32"/>
          <w:shd w:val="clear" w:color="auto" w:fill="FFFFFF"/>
        </w:rPr>
        <w:t>年</w:t>
      </w:r>
      <w:r>
        <w:rPr>
          <w:rFonts w:ascii="仿宋" w:eastAsia="仿宋" w:hAnsi="仿宋" w:cs="仿宋" w:hint="eastAsia"/>
          <w:color w:val="333333"/>
          <w:sz w:val="32"/>
          <w:szCs w:val="32"/>
          <w:shd w:val="clear" w:color="auto" w:fill="FFFFFF"/>
        </w:rPr>
        <w:t>12</w:t>
      </w:r>
      <w:r>
        <w:rPr>
          <w:rFonts w:ascii="仿宋" w:eastAsia="仿宋" w:hAnsi="仿宋" w:cs="仿宋" w:hint="eastAsia"/>
          <w:color w:val="333333"/>
          <w:sz w:val="32"/>
          <w:szCs w:val="32"/>
          <w:shd w:val="clear" w:color="auto" w:fill="FFFFFF"/>
        </w:rPr>
        <w:t>月</w:t>
      </w:r>
      <w:r>
        <w:rPr>
          <w:rFonts w:ascii="仿宋" w:eastAsia="仿宋" w:hAnsi="仿宋" w:cs="仿宋" w:hint="eastAsia"/>
          <w:color w:val="333333"/>
          <w:sz w:val="32"/>
          <w:szCs w:val="32"/>
          <w:shd w:val="clear" w:color="auto" w:fill="FFFFFF"/>
        </w:rPr>
        <w:t>31</w:t>
      </w:r>
      <w:r>
        <w:rPr>
          <w:rFonts w:ascii="仿宋" w:eastAsia="仿宋" w:hAnsi="仿宋" w:cs="仿宋" w:hint="eastAsia"/>
          <w:color w:val="333333"/>
          <w:sz w:val="32"/>
          <w:szCs w:val="32"/>
          <w:shd w:val="clear" w:color="auto" w:fill="FFFFFF"/>
        </w:rPr>
        <w:t>日，本部门共有车辆</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辆，其中，</w:t>
      </w:r>
      <w:r>
        <w:rPr>
          <w:rFonts w:ascii="仿宋" w:eastAsia="仿宋" w:hAnsi="仿宋" w:cs="仿宋" w:hint="eastAsia"/>
          <w:color w:val="333333"/>
          <w:sz w:val="32"/>
          <w:szCs w:val="32"/>
          <w:shd w:val="clear" w:color="auto" w:fill="FFFFFF"/>
        </w:rPr>
        <w:t>用于开展调查的其他</w:t>
      </w:r>
      <w:r>
        <w:rPr>
          <w:rFonts w:ascii="仿宋" w:eastAsia="仿宋" w:hAnsi="仿宋" w:cs="仿宋" w:hint="eastAsia"/>
          <w:color w:val="333333"/>
          <w:sz w:val="32"/>
          <w:szCs w:val="32"/>
          <w:shd w:val="clear" w:color="auto" w:fill="FFFFFF"/>
        </w:rPr>
        <w:t>用车</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辆</w:t>
      </w:r>
      <w:r>
        <w:rPr>
          <w:rFonts w:ascii="仿宋" w:eastAsia="仿宋" w:hAnsi="仿宋" w:cs="仿宋" w:hint="eastAsia"/>
          <w:color w:val="333333"/>
          <w:sz w:val="32"/>
          <w:szCs w:val="32"/>
          <w:shd w:val="clear" w:color="auto" w:fill="FFFFFF"/>
        </w:rPr>
        <w:t>和用于农产量测产的特种技术用车一辆。</w:t>
      </w:r>
      <w:r>
        <w:rPr>
          <w:rFonts w:ascii="仿宋" w:eastAsia="仿宋" w:hAnsi="仿宋" w:cs="仿宋" w:hint="eastAsia"/>
          <w:color w:val="333333"/>
          <w:sz w:val="32"/>
          <w:szCs w:val="32"/>
          <w:shd w:val="clear" w:color="auto" w:fill="FFFFFF"/>
        </w:rPr>
        <w:t>无单位价值</w:t>
      </w:r>
      <w:r>
        <w:rPr>
          <w:rFonts w:ascii="仿宋" w:eastAsia="仿宋" w:hAnsi="仿宋" w:cs="仿宋" w:hint="eastAsia"/>
          <w:color w:val="333333"/>
          <w:sz w:val="32"/>
          <w:szCs w:val="32"/>
          <w:shd w:val="clear" w:color="auto" w:fill="FFFFFF"/>
        </w:rPr>
        <w:t>50</w:t>
      </w:r>
      <w:r>
        <w:rPr>
          <w:rFonts w:ascii="仿宋" w:eastAsia="仿宋" w:hAnsi="仿宋" w:cs="仿宋" w:hint="eastAsia"/>
          <w:color w:val="333333"/>
          <w:sz w:val="32"/>
          <w:szCs w:val="32"/>
          <w:shd w:val="clear" w:color="auto" w:fill="FFFFFF"/>
        </w:rPr>
        <w:t>万元以上通用设备和单价</w:t>
      </w:r>
      <w:r>
        <w:rPr>
          <w:rFonts w:ascii="仿宋" w:eastAsia="仿宋" w:hAnsi="仿宋" w:cs="仿宋" w:hint="eastAsia"/>
          <w:color w:val="333333"/>
          <w:sz w:val="32"/>
          <w:szCs w:val="32"/>
          <w:shd w:val="clear" w:color="auto" w:fill="FFFFFF"/>
        </w:rPr>
        <w:t xml:space="preserve">100 </w:t>
      </w:r>
      <w:r>
        <w:rPr>
          <w:rFonts w:ascii="仿宋" w:eastAsia="仿宋" w:hAnsi="仿宋" w:cs="仿宋" w:hint="eastAsia"/>
          <w:color w:val="333333"/>
          <w:sz w:val="32"/>
          <w:szCs w:val="32"/>
          <w:shd w:val="clear" w:color="auto" w:fill="FFFFFF"/>
        </w:rPr>
        <w:t>万元以上专用设备。</w:t>
      </w:r>
      <w:bookmarkStart w:id="0" w:name="_GoBack"/>
      <w:bookmarkEnd w:id="0"/>
    </w:p>
    <w:p w:rsidR="008457EB" w:rsidRDefault="004F0AE6" w:rsidP="00EF06EA">
      <w:pPr>
        <w:pStyle w:val="Default"/>
        <w:ind w:firstLineChars="200" w:firstLine="643"/>
        <w:rPr>
          <w:rFonts w:hAnsi="黑体"/>
          <w:b/>
          <w:sz w:val="32"/>
          <w:szCs w:val="32"/>
        </w:rPr>
      </w:pPr>
      <w:r>
        <w:rPr>
          <w:rFonts w:hAnsi="黑体" w:hint="eastAsia"/>
          <w:b/>
          <w:sz w:val="32"/>
          <w:szCs w:val="32"/>
        </w:rPr>
        <w:t>十四、</w:t>
      </w:r>
      <w:r>
        <w:rPr>
          <w:rFonts w:hAnsi="黑体" w:hint="eastAsia"/>
          <w:b/>
          <w:sz w:val="32"/>
          <w:szCs w:val="32"/>
        </w:rPr>
        <w:t>关于</w:t>
      </w:r>
      <w:r>
        <w:rPr>
          <w:rFonts w:hAnsi="黑体" w:hint="eastAsia"/>
          <w:b/>
          <w:sz w:val="32"/>
          <w:szCs w:val="32"/>
        </w:rPr>
        <w:t>20</w:t>
      </w:r>
      <w:r>
        <w:rPr>
          <w:rFonts w:hAnsi="黑体" w:hint="eastAsia"/>
          <w:b/>
          <w:sz w:val="32"/>
          <w:szCs w:val="32"/>
        </w:rPr>
        <w:t>20</w:t>
      </w:r>
      <w:r>
        <w:rPr>
          <w:rFonts w:hAnsi="黑体" w:hint="eastAsia"/>
          <w:b/>
          <w:sz w:val="32"/>
          <w:szCs w:val="32"/>
        </w:rPr>
        <w:t>年度预算绩效情况说明</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自</w:t>
      </w:r>
      <w:r>
        <w:rPr>
          <w:rFonts w:ascii="仿宋" w:eastAsia="仿宋" w:hAnsi="仿宋" w:cs="仿宋" w:hint="eastAsia"/>
          <w:color w:val="333333"/>
          <w:sz w:val="32"/>
          <w:szCs w:val="32"/>
          <w:shd w:val="clear" w:color="auto" w:fill="FFFFFF"/>
        </w:rPr>
        <w:t>2007</w:t>
      </w:r>
      <w:r>
        <w:rPr>
          <w:rFonts w:ascii="仿宋" w:eastAsia="仿宋" w:hAnsi="仿宋" w:cs="仿宋" w:hint="eastAsia"/>
          <w:color w:val="333333"/>
          <w:sz w:val="32"/>
          <w:szCs w:val="32"/>
          <w:shd w:val="clear" w:color="auto" w:fill="FFFFFF"/>
        </w:rPr>
        <w:t>年开始，我队以推进财政支出绩效评价为切入点，以制度建设为保障，稳步推进预算绩效管理工作。</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健全组织机构，构建预算绩效管理组织保障</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我队于</w:t>
      </w:r>
      <w:r>
        <w:rPr>
          <w:rFonts w:ascii="仿宋" w:eastAsia="仿宋" w:hAnsi="仿宋" w:cs="仿宋" w:hint="eastAsia"/>
          <w:color w:val="333333"/>
          <w:sz w:val="32"/>
          <w:szCs w:val="32"/>
          <w:shd w:val="clear" w:color="auto" w:fill="FFFFFF"/>
        </w:rPr>
        <w:t>2011</w:t>
      </w:r>
      <w:r>
        <w:rPr>
          <w:rFonts w:ascii="仿宋" w:eastAsia="仿宋" w:hAnsi="仿宋" w:cs="仿宋" w:hint="eastAsia"/>
          <w:color w:val="333333"/>
          <w:sz w:val="32"/>
          <w:szCs w:val="32"/>
          <w:shd w:val="clear" w:color="auto" w:fill="FFFFFF"/>
        </w:rPr>
        <w:t>年成立了绩效评价领导小组，主要负责按照财政支出绩效的管理制度、指标和评价标准，并组织实施。</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加强制度建设，构建预算绩效管理工作体系</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我队从</w:t>
      </w:r>
      <w:r>
        <w:rPr>
          <w:rFonts w:ascii="仿宋" w:eastAsia="仿宋" w:hAnsi="仿宋" w:cs="仿宋" w:hint="eastAsia"/>
          <w:color w:val="333333"/>
          <w:sz w:val="32"/>
          <w:szCs w:val="32"/>
          <w:shd w:val="clear" w:color="auto" w:fill="FFFFFF"/>
        </w:rPr>
        <w:t>2011</w:t>
      </w:r>
      <w:r>
        <w:rPr>
          <w:rFonts w:ascii="仿宋" w:eastAsia="仿宋" w:hAnsi="仿宋" w:cs="仿宋" w:hint="eastAsia"/>
          <w:color w:val="333333"/>
          <w:sz w:val="32"/>
          <w:szCs w:val="32"/>
          <w:shd w:val="clear" w:color="auto" w:fill="FFFFFF"/>
        </w:rPr>
        <w:t>年末开始探索财政支出绩效评价工作，对全队项目工作进行了绩效评价。为推进预算绩效管理，规范绩效评价工作，结合我队实际</w:t>
      </w:r>
      <w:r>
        <w:rPr>
          <w:rFonts w:ascii="仿宋" w:eastAsia="仿宋" w:hAnsi="仿宋" w:cs="仿宋" w:hint="eastAsia"/>
          <w:color w:val="333333"/>
          <w:sz w:val="32"/>
          <w:szCs w:val="32"/>
          <w:shd w:val="clear" w:color="auto" w:fill="FFFFFF"/>
        </w:rPr>
        <w:lastRenderedPageBreak/>
        <w:t>情况，制定了《岳阳调查队绩效考评管理暂行办法》，明确了绩效评价的概念、原则、基本依据、组织实施、工作程序等内容，办法的出台标志我队以“追踪问效”为导向的预算绩效管理模式的初步建立。为加强预算绩效评价工作，推进我队预算绩效管理改革提供了</w:t>
      </w:r>
      <w:r>
        <w:rPr>
          <w:rFonts w:ascii="仿宋" w:eastAsia="仿宋" w:hAnsi="仿宋" w:cs="仿宋" w:hint="eastAsia"/>
          <w:color w:val="333333"/>
          <w:sz w:val="32"/>
          <w:szCs w:val="32"/>
          <w:shd w:val="clear" w:color="auto" w:fill="FFFFFF"/>
        </w:rPr>
        <w:t>制度保障。</w:t>
      </w:r>
    </w:p>
    <w:p w:rsidR="008457EB" w:rsidRDefault="004F0AE6">
      <w:pPr>
        <w:pStyle w:val="a6"/>
        <w:widowControl/>
        <w:numPr>
          <w:ilvl w:val="0"/>
          <w:numId w:val="3"/>
        </w:numPr>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加强业务培训，增强预算绩效管理意识</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为提高绩效管理的理念意识，我队参加了总队和地方财政组织的预算绩效培训，系统地学习绩效管理方面的政策和文件精神，到其他地区学习交流，借鉴其开展工作的经验和做法，提高我队开展好此项工作的管理水平。</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健全工作机制，提高预算绩效管理水平</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一是将绩效理念融入预算管理的过程，进一步完善预算绩效管理流程。即在编制年度预算时，选取绩效评价项目，同时按要求按项目特点在填报项目时涵盖目标总体描述、产出指标、效果指标、实施计划等内容，对项目进行具体细化，使项目产出与效果得到了体现，项目申报的科学性得以提升。并通过过程评价，实施对预算绩效目标跟踪监控，促进绩效目标的顺利实施，提高财政资金的使用效益。</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二是根据项目的不同情况选择合适的评价方式方法。</w:t>
      </w:r>
    </w:p>
    <w:p w:rsidR="008457EB" w:rsidRDefault="004F0AE6">
      <w:pPr>
        <w:pStyle w:val="a6"/>
        <w:widowControl/>
        <w:shd w:val="clear" w:color="auto" w:fill="FFFFFF"/>
        <w:spacing w:before="0" w:beforeAutospacing="0" w:after="0" w:afterAutospacing="0" w:line="26" w:lineRule="atLeas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三是丰富评价工作方式。有专家评审和非专家评审。</w:t>
      </w:r>
    </w:p>
    <w:p w:rsidR="008457EB" w:rsidRDefault="004F0AE6">
      <w:pPr>
        <w:widowControl/>
        <w:jc w:val="left"/>
        <w:rPr>
          <w:sz w:val="72"/>
          <w:szCs w:val="72"/>
        </w:rPr>
      </w:pPr>
      <w:r>
        <w:rPr>
          <w:rFonts w:asciiTheme="minorEastAsia" w:hAnsiTheme="minorEastAsia" w:cs="黑体"/>
          <w:color w:val="000000"/>
          <w:kern w:val="0"/>
          <w:sz w:val="32"/>
          <w:szCs w:val="32"/>
        </w:rPr>
        <w:br w:type="page"/>
      </w:r>
    </w:p>
    <w:p w:rsidR="008457EB" w:rsidRDefault="008457EB">
      <w:pPr>
        <w:pStyle w:val="Default"/>
        <w:jc w:val="center"/>
        <w:rPr>
          <w:sz w:val="72"/>
          <w:szCs w:val="72"/>
        </w:rPr>
      </w:pPr>
    </w:p>
    <w:p w:rsidR="008457EB" w:rsidRDefault="004F0AE6">
      <w:pPr>
        <w:pStyle w:val="Default"/>
        <w:jc w:val="center"/>
        <w:rPr>
          <w:sz w:val="72"/>
          <w:szCs w:val="72"/>
        </w:rPr>
      </w:pPr>
      <w:r>
        <w:rPr>
          <w:rFonts w:hint="eastAsia"/>
          <w:sz w:val="72"/>
          <w:szCs w:val="72"/>
        </w:rPr>
        <w:t>第四部分</w:t>
      </w:r>
    </w:p>
    <w:p w:rsidR="008457EB" w:rsidRDefault="008457EB">
      <w:pPr>
        <w:jc w:val="center"/>
        <w:rPr>
          <w:rFonts w:ascii="黑体" w:eastAsia="黑体" w:cs="黑体"/>
          <w:color w:val="000000"/>
          <w:kern w:val="0"/>
          <w:sz w:val="70"/>
          <w:szCs w:val="70"/>
        </w:rPr>
      </w:pPr>
    </w:p>
    <w:p w:rsidR="008457EB" w:rsidRDefault="004F0AE6">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8457EB" w:rsidRDefault="004F0AE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8457EB" w:rsidRDefault="008457EB">
      <w:pPr>
        <w:ind w:firstLineChars="200" w:firstLine="640"/>
        <w:jc w:val="left"/>
        <w:rPr>
          <w:rFonts w:asciiTheme="minorEastAsia" w:hAnsiTheme="minorEastAsia" w:cs="黑体"/>
          <w:color w:val="000000"/>
          <w:kern w:val="0"/>
          <w:sz w:val="32"/>
          <w:szCs w:val="32"/>
        </w:rPr>
      </w:pP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一、</w:t>
      </w:r>
      <w:r>
        <w:rPr>
          <w:rFonts w:ascii="仿宋" w:eastAsia="仿宋" w:hAnsi="仿宋" w:cs="仿宋" w:hint="eastAsia"/>
          <w:color w:val="333333"/>
          <w:sz w:val="32"/>
          <w:szCs w:val="32"/>
          <w:shd w:val="clear" w:color="auto" w:fill="FFFFFF"/>
        </w:rPr>
        <w:t>财政拨款收入：指本级财政当年拨付的资金。</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二、</w:t>
      </w:r>
      <w:r>
        <w:rPr>
          <w:rFonts w:ascii="仿宋" w:eastAsia="仿宋" w:hAnsi="仿宋" w:cs="仿宋" w:hint="eastAsia"/>
          <w:color w:val="333333"/>
          <w:sz w:val="32"/>
          <w:szCs w:val="32"/>
          <w:shd w:val="clear" w:color="auto" w:fill="FFFFFF"/>
        </w:rPr>
        <w:t>其他收入：指除上述“财政拨款收入”、“上级补助收入”、“事业收入”、“经营收入”、“附属单位上缴收入”等以外的收入。</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三、</w:t>
      </w:r>
      <w:r>
        <w:rPr>
          <w:rFonts w:ascii="仿宋" w:eastAsia="仿宋" w:hAnsi="仿宋" w:cs="仿宋" w:hint="eastAsia"/>
          <w:color w:val="333333"/>
          <w:sz w:val="32"/>
          <w:szCs w:val="32"/>
          <w:shd w:val="clear" w:color="auto" w:fill="FFFFFF"/>
        </w:rPr>
        <w:t>上年结转和结余：指以前年度尚未完成、结转到本年按有关规定继续使用的资金。</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四、</w:t>
      </w:r>
      <w:r>
        <w:rPr>
          <w:rFonts w:ascii="仿宋" w:eastAsia="仿宋" w:hAnsi="仿宋" w:cs="仿宋" w:hint="eastAsia"/>
          <w:color w:val="333333"/>
          <w:sz w:val="32"/>
          <w:szCs w:val="32"/>
          <w:shd w:val="clear" w:color="auto" w:fill="FFFFFF"/>
        </w:rPr>
        <w:t>年末结转和结余资金：指本年度或以前年度预算安排、因客观条件发生变化无法按原计划实施，需要延迟到以后年度按有关规定继续使用的资金。</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五、</w:t>
      </w:r>
      <w:r>
        <w:rPr>
          <w:rFonts w:ascii="仿宋" w:eastAsia="仿宋" w:hAnsi="仿宋" w:cs="仿宋" w:hint="eastAsia"/>
          <w:color w:val="333333"/>
          <w:sz w:val="32"/>
          <w:szCs w:val="32"/>
          <w:shd w:val="clear" w:color="auto" w:fill="FFFFFF"/>
        </w:rPr>
        <w:t>一般公共服务支出（类）：是指用于人大、政协、政府办公厅（室）及相关机构事务、发展与改革事务、统计信息事务、财政事务、税收事务、审计事</w:t>
      </w:r>
      <w:r>
        <w:rPr>
          <w:rFonts w:ascii="仿宋" w:eastAsia="仿宋" w:hAnsi="仿宋" w:cs="仿宋" w:hint="eastAsia"/>
          <w:color w:val="333333"/>
          <w:sz w:val="32"/>
          <w:szCs w:val="32"/>
          <w:shd w:val="clear" w:color="auto" w:fill="FFFFFF"/>
        </w:rPr>
        <w:t>务、人力资源事务、纪检监察事务、商贸事务、工商行政管理事务、质量技术监督与检验检疫事务、民族事务、档案事务、民主党派及工商。</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六、</w:t>
      </w:r>
      <w:r>
        <w:rPr>
          <w:rFonts w:ascii="仿宋" w:eastAsia="仿宋" w:hAnsi="仿宋" w:cs="仿宋" w:hint="eastAsia"/>
          <w:color w:val="333333"/>
          <w:sz w:val="32"/>
          <w:szCs w:val="32"/>
          <w:shd w:val="clear" w:color="auto" w:fill="FFFFFF"/>
        </w:rPr>
        <w:t>公共安全支出（类）：是指用于内卫、消防等武装警察部队的支出，包括保障机构正常运转、完成日常和特定的工作任务或事业发展目标的支出。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七、</w:t>
      </w:r>
      <w:r>
        <w:rPr>
          <w:rFonts w:ascii="仿宋" w:eastAsia="仿宋" w:hAnsi="仿宋" w:cs="仿宋" w:hint="eastAsia"/>
          <w:color w:val="333333"/>
          <w:sz w:val="32"/>
          <w:szCs w:val="32"/>
          <w:shd w:val="clear" w:color="auto" w:fill="FFFFFF"/>
        </w:rPr>
        <w:t>文化体育与传媒支出（类）：是指用于文化、文物、体育、新闻出版广播影视等方面的支出，包括保障机构正常运转、完成日常和特定的工作任务或事业发展目标的支出。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八、</w:t>
      </w:r>
      <w:r>
        <w:rPr>
          <w:rFonts w:ascii="仿宋" w:eastAsia="仿宋" w:hAnsi="仿宋" w:cs="仿宋" w:hint="eastAsia"/>
          <w:color w:val="333333"/>
          <w:sz w:val="32"/>
          <w:szCs w:val="32"/>
          <w:shd w:val="clear" w:color="auto" w:fill="FFFFFF"/>
        </w:rPr>
        <w:t>社会保障和就业支出（类）：是指用于社会保障和就业方面的支出，包括保障机构正常运转、完成日常和</w:t>
      </w:r>
      <w:r>
        <w:rPr>
          <w:rFonts w:ascii="仿宋" w:eastAsia="仿宋" w:hAnsi="仿宋" w:cs="仿宋" w:hint="eastAsia"/>
          <w:color w:val="333333"/>
          <w:sz w:val="32"/>
          <w:szCs w:val="32"/>
          <w:shd w:val="clear" w:color="auto" w:fill="FFFFFF"/>
        </w:rPr>
        <w:t>特定的工作任务或事业发展目标的支出。归口管理的行政单位离退休，指离退休人员管理机构统一管理的机关离退休人员的经费。</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九、</w:t>
      </w:r>
      <w:r>
        <w:rPr>
          <w:rFonts w:ascii="仿宋" w:eastAsia="仿宋" w:hAnsi="仿宋" w:cs="仿宋" w:hint="eastAsia"/>
          <w:color w:val="333333"/>
          <w:sz w:val="32"/>
          <w:szCs w:val="32"/>
          <w:shd w:val="clear" w:color="auto" w:fill="FFFFFF"/>
        </w:rPr>
        <w:t>基本支出：指保障机构正常运转、完成支日常工作任务而发生的人员支出和公用支出。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十、</w:t>
      </w:r>
      <w:r>
        <w:rPr>
          <w:rFonts w:ascii="仿宋" w:eastAsia="仿宋" w:hAnsi="仿宋" w:cs="仿宋" w:hint="eastAsia"/>
          <w:color w:val="333333"/>
          <w:sz w:val="32"/>
          <w:szCs w:val="32"/>
          <w:shd w:val="clear" w:color="auto" w:fill="FFFFFF"/>
        </w:rPr>
        <w:t>项目支出：指在基本支出之外为完成特定行政任务和事业发展目标所发生的支出。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十一、</w:t>
      </w:r>
      <w:r>
        <w:rPr>
          <w:rFonts w:ascii="仿宋" w:eastAsia="仿宋" w:hAnsi="仿宋" w:cs="仿宋" w:hint="eastAsia"/>
          <w:color w:val="333333"/>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w:t>
      </w:r>
      <w:r>
        <w:rPr>
          <w:rFonts w:ascii="仿宋" w:eastAsia="仿宋" w:hAnsi="仿宋" w:cs="仿宋" w:hint="eastAsia"/>
          <w:color w:val="333333"/>
          <w:sz w:val="32"/>
          <w:szCs w:val="32"/>
          <w:shd w:val="clear" w:color="auto" w:fill="FFFFFF"/>
        </w:rPr>
        <w:t>修费、过路过桥费、保险费。</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十二、</w:t>
      </w:r>
      <w:r>
        <w:rPr>
          <w:rFonts w:ascii="仿宋" w:eastAsia="仿宋" w:hAnsi="仿宋" w:cs="仿宋" w:hint="eastAsia"/>
          <w:color w:val="333333"/>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十三、</w:t>
      </w:r>
      <w:r>
        <w:rPr>
          <w:rFonts w:ascii="仿宋" w:eastAsia="仿宋" w:hAnsi="仿宋" w:cs="仿宋" w:hint="eastAsia"/>
          <w:color w:val="333333"/>
          <w:sz w:val="32"/>
          <w:szCs w:val="32"/>
          <w:shd w:val="clear" w:color="auto" w:fill="FFFFFF"/>
        </w:rPr>
        <w:t>工资福利支出：反映单位开支的在职职工和编制外长期聘用人员的各类劳动报酬，以及为上述人员缴纳的各项社会保险费等。</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基本工资：反映按规定发放的基本工资，包括公务员的职务工资、级别工资；机关工人的岗位工资、技术等级工资；事</w:t>
      </w:r>
      <w:r>
        <w:rPr>
          <w:rFonts w:ascii="仿宋" w:eastAsia="仿宋" w:hAnsi="仿宋" w:cs="仿宋" w:hint="eastAsia"/>
          <w:color w:val="333333"/>
          <w:sz w:val="32"/>
          <w:szCs w:val="32"/>
          <w:shd w:val="clear" w:color="auto" w:fill="FFFFFF"/>
        </w:rPr>
        <w:t>业单位工作人员的岗位工资、薪级工资；各类学校毕业生试用期</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见习期</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工资、新参加工作工人学徒期、熟练期工资；军队（武警）军官、文职干部的职务（专业技术等级津贴补贴：反映经国家批准建立的机关事业单位艰苦边远地区津贴、机关工作人员地区附加津贴、机关工作人员岗位津贴、事业单位工作人员特殊岗位津贴补贴等。</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奖金：反映机关工作人员年终一次性奖金。</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其他社会保障缴费：反映单位为职工缴纳的基本医疗、失业、工伤、生育等社会保险费，残疾人就业保障金，军队（含武警）为军人缴纳的伤亡、退役医疗等社会保险费。</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伙食补助费：反映单位发</w:t>
      </w:r>
      <w:r>
        <w:rPr>
          <w:rFonts w:ascii="仿宋" w:eastAsia="仿宋" w:hAnsi="仿宋" w:cs="仿宋" w:hint="eastAsia"/>
          <w:color w:val="333333"/>
          <w:sz w:val="32"/>
          <w:szCs w:val="32"/>
          <w:shd w:val="clear" w:color="auto" w:fill="FFFFFF"/>
        </w:rPr>
        <w:t>给职工的伙食补助费，如误餐补助等。</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机关事业单位基本养老保险缴费：反映机关事业单位缴纳的基本养老保险费。由单位代扣的工作人员基本养老保险缴费，不在此科目反映。</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职业年金缴费：反映机关事业单位实际缴纳的职业年金支出。由单位代扣的工作人员职业年金缴费，不在此科目反映。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十四、</w:t>
      </w:r>
      <w:r>
        <w:rPr>
          <w:rFonts w:ascii="仿宋" w:eastAsia="仿宋" w:hAnsi="仿宋" w:cs="仿宋" w:hint="eastAsia"/>
          <w:color w:val="333333"/>
          <w:sz w:val="32"/>
          <w:szCs w:val="32"/>
          <w:shd w:val="clear" w:color="auto" w:fill="FFFFFF"/>
        </w:rPr>
        <w:t>商品和服务支出：反映单位购买商品和服务的支出（不包括用于购置固定资产的支出、战略性和应急储备支出）。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办公费：反映单位购买按财务会计制度规定不符合固定资产确认标准的日常办公用品、书报杂志等支出。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印刷费：反映单位的印刷费支出。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水费：反映单位支付的水费、污水处理费等支出。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电费：反映单位的电费支出。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邮电费：反映单位开支的信函、包裹、货物等物品的邮寄费及电话费、电报费、传真费、网络通讯费等。</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物业管理费：反映单位开支的办公用房以及未实行职工住宅物业服务改革的在职职工和离退休人员宿舍等的物业管理费，包括综合治理、绿化、卫生等方面的支出。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差旅费：反映单位工作人员出差发生的城市间交通费、住宿费、伙食补贴费和市内交通费。</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维修</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护</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费：反映单位日常开支的固定资产（不包括车船等交通工具）修理和维护费用，网络信息系统运行与维护费用，以及按规定提取的修购基金。</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会议费：反映会议中按规定开支的住宿费、伙食费、会议室租金、交通费、文件印刷费、医药费等。</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培训费：反映除因公出国（境）培训费以外的各类培训支出。公务</w:t>
      </w:r>
      <w:r>
        <w:rPr>
          <w:rFonts w:ascii="仿宋" w:eastAsia="仿宋" w:hAnsi="仿宋" w:cs="仿宋" w:hint="eastAsia"/>
          <w:color w:val="333333"/>
          <w:sz w:val="32"/>
          <w:szCs w:val="32"/>
          <w:shd w:val="clear" w:color="auto" w:fill="FFFFFF"/>
        </w:rPr>
        <w:t>接待费：反映单位按规定开支的各类公务接待（含外宾接待）费用。</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工会经费：反映单位按规定提取的工会经费。</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福利费：反映单位按规定提取的福利费。</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公务用车运行维护费：反映单位按规定保留的公务用车燃料费、维修费、过桥过路费、保险费、安全奖励费用等支出。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其他交通费用：反映单位除公务用车运行维护费以外的其他交通费用。如公务交通补贴，租车费用、出租车费用，飞机、船舶等的燃料费、维修费、保险费等。</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其他商品和服务支出：反映上述科目未包括的日常公用支出。如行政赔偿费和诉讼费、国内组织的会员费、来访费、广告宣传、其他劳务费</w:t>
      </w:r>
      <w:r>
        <w:rPr>
          <w:rFonts w:ascii="仿宋" w:eastAsia="仿宋" w:hAnsi="仿宋" w:cs="仿宋" w:hint="eastAsia"/>
          <w:color w:val="333333"/>
          <w:sz w:val="32"/>
          <w:szCs w:val="32"/>
          <w:shd w:val="clear" w:color="auto" w:fill="FFFFFF"/>
        </w:rPr>
        <w:t>及离休人员特需费、公用经费等。</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十五、</w:t>
      </w:r>
      <w:r>
        <w:rPr>
          <w:rFonts w:ascii="仿宋" w:eastAsia="仿宋" w:hAnsi="仿宋" w:cs="仿宋" w:hint="eastAsia"/>
          <w:color w:val="333333"/>
          <w:sz w:val="32"/>
          <w:szCs w:val="32"/>
          <w:shd w:val="clear" w:color="auto" w:fill="FFFFFF"/>
        </w:rPr>
        <w:t>对个人和家庭的补助：反映政府用于对个人和家庭的补助支出。</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抚恤金：反映按规定开支的烈士遗属、牺牲病故人员遗属的一次性和定期抚恤金，伤残人员的抚恤金，离退休人员等其他人员的各项抚恤金。</w:t>
      </w:r>
    </w:p>
    <w:p w:rsidR="008457EB" w:rsidRDefault="004F0AE6">
      <w:pPr>
        <w:pStyle w:val="a6"/>
        <w:widowControl/>
        <w:shd w:val="clear" w:color="auto" w:fill="FFFFFF"/>
        <w:spacing w:before="0" w:beforeAutospacing="0" w:after="0" w:afterAutospacing="0" w:line="26"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十六、</w:t>
      </w:r>
      <w:r>
        <w:rPr>
          <w:rFonts w:ascii="仿宋" w:eastAsia="仿宋" w:hAnsi="仿宋" w:cs="仿宋" w:hint="eastAsia"/>
          <w:color w:val="333333"/>
          <w:sz w:val="32"/>
          <w:szCs w:val="32"/>
          <w:shd w:val="clear" w:color="auto" w:fill="FFFFFF"/>
        </w:rPr>
        <w:t>其他资本性支出：反映发展与改革部门以外的其他部门安排的用于购置固定资产、战略性和应急性储备、土地和无形资产，以及购建基础设施、大型修缮和财政支持企业更新改造所发生的支出。</w:t>
      </w:r>
    </w:p>
    <w:p w:rsidR="008457EB" w:rsidRDefault="004F0AE6">
      <w:pPr>
        <w:widowControl/>
        <w:jc w:val="left"/>
        <w:rPr>
          <w:rFonts w:asciiTheme="minorEastAsia" w:hAnsiTheme="minorEastAsia"/>
          <w:i/>
          <w:color w:val="FF0000"/>
          <w:sz w:val="32"/>
          <w:szCs w:val="32"/>
        </w:rPr>
      </w:pPr>
      <w:r>
        <w:rPr>
          <w:rFonts w:ascii="仿宋" w:eastAsia="仿宋" w:hAnsi="仿宋" w:cs="仿宋" w:hint="eastAsia"/>
          <w:color w:val="333333"/>
          <w:sz w:val="32"/>
          <w:szCs w:val="32"/>
          <w:shd w:val="clear" w:color="auto" w:fill="FFFFFF"/>
        </w:rPr>
        <w:t>办公设备购置：反映用于购置并按财务会计制度规定纳入固定资产核算范围的办公家具和办公设备的支出，以及按规定提取的修</w:t>
      </w:r>
      <w:r>
        <w:rPr>
          <w:rFonts w:ascii="仿宋" w:eastAsia="仿宋" w:hAnsi="仿宋" w:cs="仿宋" w:hint="eastAsia"/>
          <w:color w:val="333333"/>
          <w:sz w:val="32"/>
          <w:szCs w:val="32"/>
          <w:shd w:val="clear" w:color="auto" w:fill="FFFFFF"/>
        </w:rPr>
        <w:t>购基金。</w:t>
      </w:r>
      <w:r>
        <w:rPr>
          <w:rFonts w:asciiTheme="minorEastAsia" w:hAnsiTheme="minorEastAsia"/>
          <w:i/>
          <w:color w:val="FF0000"/>
          <w:sz w:val="32"/>
          <w:szCs w:val="32"/>
        </w:rPr>
        <w:br w:type="page"/>
      </w:r>
    </w:p>
    <w:p w:rsidR="008457EB" w:rsidRDefault="008457EB">
      <w:pPr>
        <w:pStyle w:val="Default"/>
        <w:jc w:val="center"/>
        <w:rPr>
          <w:sz w:val="72"/>
          <w:szCs w:val="72"/>
        </w:rPr>
      </w:pPr>
    </w:p>
    <w:p w:rsidR="008457EB" w:rsidRDefault="008457EB">
      <w:pPr>
        <w:pStyle w:val="Default"/>
        <w:jc w:val="center"/>
        <w:rPr>
          <w:sz w:val="72"/>
          <w:szCs w:val="72"/>
        </w:rPr>
      </w:pPr>
    </w:p>
    <w:p w:rsidR="008457EB" w:rsidRDefault="008457EB">
      <w:pPr>
        <w:pStyle w:val="Default"/>
        <w:jc w:val="center"/>
        <w:rPr>
          <w:sz w:val="72"/>
          <w:szCs w:val="72"/>
        </w:rPr>
      </w:pPr>
    </w:p>
    <w:p w:rsidR="008457EB" w:rsidRDefault="008457EB">
      <w:pPr>
        <w:pStyle w:val="Default"/>
        <w:jc w:val="center"/>
        <w:rPr>
          <w:sz w:val="72"/>
          <w:szCs w:val="72"/>
        </w:rPr>
      </w:pPr>
    </w:p>
    <w:p w:rsidR="008457EB" w:rsidRDefault="008457EB">
      <w:pPr>
        <w:pStyle w:val="Default"/>
        <w:jc w:val="center"/>
        <w:rPr>
          <w:sz w:val="72"/>
          <w:szCs w:val="72"/>
        </w:rPr>
      </w:pPr>
    </w:p>
    <w:p w:rsidR="008457EB" w:rsidRDefault="008457EB">
      <w:pPr>
        <w:pStyle w:val="Default"/>
        <w:jc w:val="center"/>
        <w:rPr>
          <w:sz w:val="72"/>
          <w:szCs w:val="72"/>
        </w:rPr>
      </w:pPr>
    </w:p>
    <w:p w:rsidR="008457EB" w:rsidRDefault="004F0AE6">
      <w:pPr>
        <w:pStyle w:val="Default"/>
        <w:jc w:val="center"/>
        <w:rPr>
          <w:sz w:val="72"/>
          <w:szCs w:val="72"/>
        </w:rPr>
      </w:pPr>
      <w:r>
        <w:rPr>
          <w:rFonts w:hint="eastAsia"/>
          <w:sz w:val="72"/>
          <w:szCs w:val="72"/>
        </w:rPr>
        <w:t>第五部分</w:t>
      </w:r>
    </w:p>
    <w:p w:rsidR="008457EB" w:rsidRDefault="008457EB">
      <w:pPr>
        <w:jc w:val="center"/>
        <w:rPr>
          <w:rFonts w:ascii="黑体" w:eastAsia="黑体" w:cs="黑体"/>
          <w:color w:val="000000"/>
          <w:kern w:val="0"/>
          <w:sz w:val="70"/>
          <w:szCs w:val="70"/>
        </w:rPr>
      </w:pPr>
    </w:p>
    <w:p w:rsidR="00EF06EA" w:rsidRPr="00EF06EA" w:rsidRDefault="00EF06EA" w:rsidP="00EF06EA">
      <w:pPr>
        <w:ind w:firstLineChars="200" w:firstLine="640"/>
        <w:jc w:val="left"/>
        <w:rPr>
          <w:rFonts w:ascii="仿宋_GB2312" w:eastAsia="仿宋_GB2312" w:hAnsi="仿宋_GB2312" w:cs="仿宋_GB2312"/>
          <w:sz w:val="32"/>
          <w:szCs w:val="32"/>
        </w:rPr>
      </w:pPr>
      <w:r w:rsidRPr="00EF06EA">
        <w:rPr>
          <w:rFonts w:ascii="仿宋_GB2312" w:eastAsia="仿宋_GB2312" w:hAnsi="仿宋_GB2312" w:cs="仿宋_GB2312" w:hint="eastAsia"/>
          <w:sz w:val="32"/>
          <w:szCs w:val="32"/>
        </w:rPr>
        <w:t>国家统计局岳阳调查队成立于2007年12月26日，由国家统计局垂直管理的正处级政府统计调查机构，属于省管单位，所以未填写2020年度地方部门整体支出绩效自评。</w:t>
      </w:r>
    </w:p>
    <w:p w:rsidR="008457EB" w:rsidRPr="00EF06EA" w:rsidRDefault="008457EB">
      <w:pPr>
        <w:widowControl/>
        <w:jc w:val="left"/>
        <w:rPr>
          <w:rFonts w:asciiTheme="minorEastAsia" w:hAnsiTheme="minorEastAsia" w:cs="黑体"/>
          <w:color w:val="000000"/>
          <w:kern w:val="0"/>
          <w:sz w:val="32"/>
          <w:szCs w:val="32"/>
        </w:rPr>
      </w:pPr>
    </w:p>
    <w:sectPr w:rsidR="008457EB" w:rsidRPr="00EF06EA" w:rsidSect="008457EB">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AE6" w:rsidRDefault="004F0AE6" w:rsidP="00EF06EA">
      <w:r>
        <w:separator/>
      </w:r>
    </w:p>
  </w:endnote>
  <w:endnote w:type="continuationSeparator" w:id="0">
    <w:p w:rsidR="004F0AE6" w:rsidRDefault="004F0AE6" w:rsidP="00EF0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AE6" w:rsidRDefault="004F0AE6" w:rsidP="00EF06EA">
      <w:r>
        <w:separator/>
      </w:r>
    </w:p>
  </w:footnote>
  <w:footnote w:type="continuationSeparator" w:id="0">
    <w:p w:rsidR="004F0AE6" w:rsidRDefault="004F0AE6" w:rsidP="00EF06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E65C"/>
    <w:multiLevelType w:val="singleLevel"/>
    <w:tmpl w:val="106FE65C"/>
    <w:lvl w:ilvl="0">
      <w:start w:val="3"/>
      <w:numFmt w:val="decimal"/>
      <w:lvlText w:val="%1."/>
      <w:lvlJc w:val="left"/>
      <w:pPr>
        <w:tabs>
          <w:tab w:val="left" w:pos="312"/>
        </w:tabs>
      </w:pPr>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03D8FA4"/>
    <w:multiLevelType w:val="singleLevel"/>
    <w:tmpl w:val="403D8FA4"/>
    <w:lvl w:ilvl="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4F0AE6"/>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457EB"/>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EF06EA"/>
    <w:rsid w:val="00F74360"/>
    <w:rsid w:val="00FB462F"/>
    <w:rsid w:val="00FE16FA"/>
    <w:rsid w:val="00FE328A"/>
    <w:rsid w:val="0B7962D3"/>
    <w:rsid w:val="125C1110"/>
    <w:rsid w:val="146C1014"/>
    <w:rsid w:val="159F7842"/>
    <w:rsid w:val="18856C8F"/>
    <w:rsid w:val="20A6195F"/>
    <w:rsid w:val="28AC6E60"/>
    <w:rsid w:val="35886CD6"/>
    <w:rsid w:val="4F775CF3"/>
    <w:rsid w:val="52F71719"/>
    <w:rsid w:val="5EE83335"/>
    <w:rsid w:val="6AA33BF7"/>
    <w:rsid w:val="6DD33C65"/>
    <w:rsid w:val="781773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7E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457EB"/>
    <w:rPr>
      <w:sz w:val="18"/>
      <w:szCs w:val="18"/>
    </w:rPr>
  </w:style>
  <w:style w:type="paragraph" w:styleId="a4">
    <w:name w:val="footer"/>
    <w:basedOn w:val="a"/>
    <w:link w:val="Char0"/>
    <w:uiPriority w:val="99"/>
    <w:unhideWhenUsed/>
    <w:qFormat/>
    <w:rsid w:val="008457E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457E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457EB"/>
    <w:pPr>
      <w:spacing w:before="100" w:beforeAutospacing="1" w:after="100" w:afterAutospacing="1"/>
      <w:jc w:val="left"/>
    </w:pPr>
    <w:rPr>
      <w:rFonts w:cs="Times New Roman"/>
      <w:kern w:val="0"/>
      <w:sz w:val="24"/>
    </w:rPr>
  </w:style>
  <w:style w:type="character" w:customStyle="1" w:styleId="Char1">
    <w:name w:val="页眉 Char"/>
    <w:basedOn w:val="a0"/>
    <w:link w:val="a5"/>
    <w:uiPriority w:val="99"/>
    <w:qFormat/>
    <w:rsid w:val="008457EB"/>
    <w:rPr>
      <w:sz w:val="18"/>
      <w:szCs w:val="18"/>
    </w:rPr>
  </w:style>
  <w:style w:type="character" w:customStyle="1" w:styleId="Char0">
    <w:name w:val="页脚 Char"/>
    <w:basedOn w:val="a0"/>
    <w:link w:val="a4"/>
    <w:uiPriority w:val="99"/>
    <w:qFormat/>
    <w:rsid w:val="008457EB"/>
    <w:rPr>
      <w:sz w:val="18"/>
      <w:szCs w:val="18"/>
    </w:rPr>
  </w:style>
  <w:style w:type="paragraph" w:customStyle="1" w:styleId="Default">
    <w:name w:val="Default"/>
    <w:qFormat/>
    <w:rsid w:val="008457EB"/>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rsid w:val="008457EB"/>
    <w:pPr>
      <w:ind w:firstLineChars="200" w:firstLine="420"/>
    </w:pPr>
  </w:style>
  <w:style w:type="character" w:customStyle="1" w:styleId="Char">
    <w:name w:val="批注框文本 Char"/>
    <w:basedOn w:val="a0"/>
    <w:link w:val="a3"/>
    <w:uiPriority w:val="99"/>
    <w:semiHidden/>
    <w:qFormat/>
    <w:rsid w:val="008457E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B1771-184C-4299-A4BC-1AF1346E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1059</Words>
  <Characters>6041</Characters>
  <Application>Microsoft Office Word</Application>
  <DocSecurity>0</DocSecurity>
  <Lines>50</Lines>
  <Paragraphs>14</Paragraphs>
  <ScaleCrop>false</ScaleCrop>
  <Company>Microsoft</Company>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27</cp:revision>
  <cp:lastPrinted>2020-07-15T07:25:00Z</cp:lastPrinted>
  <dcterms:created xsi:type="dcterms:W3CDTF">2020-07-02T02:32:00Z</dcterms:created>
  <dcterms:modified xsi:type="dcterms:W3CDTF">2022-06-14T02:23:00Z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39D1CB330044463CB709091146B33D78</vt:lpwstr>
  </property>
</Properties>
</file>