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5E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</w:t>
      </w:r>
    </w:p>
    <w:p w14:paraId="1787E463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20036D9E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2787C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0D7A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4AA2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F907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53B3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1163A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6485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AD1C4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2EFC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518B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35C16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5417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7CF8F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6F456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76771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6251E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4953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AB26D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3.47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CB002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9FDFE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3.85</w:t>
            </w:r>
          </w:p>
        </w:tc>
      </w:tr>
      <w:tr w14:paraId="1F1E7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E15D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9C59A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8C693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3817A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3.23</w:t>
            </w:r>
          </w:p>
        </w:tc>
      </w:tr>
      <w:tr w14:paraId="2AFDD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C70F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FE9C2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10D2DB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CCB6E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3809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523F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FF3A7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E8885B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19478D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3.23</w:t>
            </w:r>
          </w:p>
        </w:tc>
      </w:tr>
      <w:tr w14:paraId="373D0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405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48BC7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AAE30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4C4BF0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218A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D21A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9C181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0.47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6C3E3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2E0324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0.62</w:t>
            </w:r>
          </w:p>
        </w:tc>
      </w:tr>
      <w:tr w14:paraId="7627D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1C73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8566A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280.28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C1AB2C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51BC7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328.58</w:t>
            </w:r>
          </w:p>
        </w:tc>
      </w:tr>
      <w:tr w14:paraId="692A6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874B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37626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246.89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4AF5AB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C7807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328.58</w:t>
            </w:r>
          </w:p>
        </w:tc>
      </w:tr>
      <w:tr w14:paraId="2302B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81A5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电梯安装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5BA48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33.39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4CF62D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9F1F2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60ED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AD6B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21DED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3CB15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9A6AD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04698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B7BB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5296C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A65DE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57527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0808E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7A70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57780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75.91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33E89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33.52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A2286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88.10</w:t>
            </w:r>
          </w:p>
        </w:tc>
      </w:tr>
      <w:tr w14:paraId="042C5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076F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D38B8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6.02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39279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F2D13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6.35</w:t>
            </w:r>
          </w:p>
        </w:tc>
      </w:tr>
      <w:tr w14:paraId="6F9A4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51BD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5A3F4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5.2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44C7A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15933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5.34</w:t>
            </w:r>
          </w:p>
        </w:tc>
      </w:tr>
      <w:tr w14:paraId="1AF8B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5CFD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C0B24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4.22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C0A42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9CBC3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0.77</w:t>
            </w:r>
          </w:p>
        </w:tc>
      </w:tr>
      <w:tr w14:paraId="012CA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86C7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4C790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822ED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2FA0D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58EB9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4060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29099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22EC5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E6496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51D32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9CB2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E32A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DB14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D617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0BE0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8927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3743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7A326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351F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195C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59F1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1ACA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3808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B4B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0EB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66012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4D77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34331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 w14:paraId="5D980837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3AF7F888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642ACDCD"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夏倩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2025.6.20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15173012167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1EE5D4BB"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5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0CE52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B6EE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E59E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岳阳市文学艺术界联合会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C6B6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66B0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364085B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04F9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5CD7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CD51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0881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DE2F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1863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F229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4EDC4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EE18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DCF6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A2358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283.37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6CB8F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683.23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90A59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672.15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8C8B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E4FA3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98.38%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30BDE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9.84</w:t>
            </w:r>
          </w:p>
        </w:tc>
      </w:tr>
      <w:tr w14:paraId="06AC4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8C3F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59B81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5D6D5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4B876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618C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801E2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645.46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CBC7C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343.57</w:t>
            </w:r>
          </w:p>
        </w:tc>
      </w:tr>
      <w:tr w14:paraId="37263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1DB8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AB2F9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E25F7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328.58</w:t>
            </w:r>
          </w:p>
        </w:tc>
      </w:tr>
      <w:tr w14:paraId="3A7F5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5B87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195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1AB9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130F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6BDAB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D7FF8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26.69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9227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3726F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B8CEF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4D9CA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0D98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5B667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96265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8B165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057C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E250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1BEE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76E6C5D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64C3C88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609E0FF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 w14:paraId="395B7B8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5A04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73D3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1DF6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8D48A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D2D75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BE5A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D299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54D66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7CCFE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539B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380F2B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415292F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3249EA7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7C53F2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DE29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在省级以上刊物发表出版、展览文艺作品100件以上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00EE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100件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556A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500件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D234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B9B5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393B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52AF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6F6A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8097E0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7B128D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6161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组织文艺作品研讨会、培训班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7A18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933F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5AB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DE2C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F470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8624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5642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F0D9D6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C513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7377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组织文艺家开展创作采风活动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39B6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5EF1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6D27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BB81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2E4A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1116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59B7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46378E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1D380E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B8C7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引导创作、多出精品力作。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524E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评先创优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02A1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5246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3F4B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5299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C387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B53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677168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1B6199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0950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在规定时间内完成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2FE2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2024年12月前完成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B142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2024年12月前完成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0D57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8430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79CD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9C75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2A02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B1C473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A033B3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46BAC">
            <w:pPr>
              <w:widowControl/>
              <w:tabs>
                <w:tab w:val="left" w:pos="409"/>
              </w:tabs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控制在预算范围内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DD6E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控制在预算范围内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B356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控制在预算范围内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C485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77B0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C1B9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EEED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2C97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B32465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7D016466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7B0EC31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61DAB91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44EF8C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0058270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310DF">
            <w:pPr>
              <w:widowControl/>
              <w:spacing w:line="240" w:lineRule="exact"/>
              <w:jc w:val="center"/>
              <w:rPr>
                <w:rFonts w:hint="eastAsia" w:ascii="仿宋_GB2312" w:hAnsi="仿宋_GB2312" w:eastAsia="宋体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促进岳阳文艺事业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繁荣发展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D5B7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有效促进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AADF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有效促进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06E4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55D9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F5BC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351A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4F99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6EB883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EB74A6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211A92D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A6B3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丰富社会居民文化生活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5BE4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有效提高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E669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有效提高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FF2F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6431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2255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3E7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FEDF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5A66A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5120EA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39876FF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5419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促进保护环境意识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E6517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有效提高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B6DB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有效提高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5A58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891C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192D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FDD4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0778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823689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36FC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7955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发现、挖掘文艺人才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503D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持续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助推岳阳文学艺术发展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4B17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持续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助推岳阳文学艺术发展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EBF4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98DD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C43A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11F0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7C2D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75D414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172264C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22CDB0C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45F257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4EA8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群众满意度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6022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C0A8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≥9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7126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BCF6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98F6E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940A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551F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288553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DDBAA2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39AB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服务协会满意度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ED4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527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78D2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1882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140E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2488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9C527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2081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FF740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3706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6851C1B6"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夏倩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2025.6.20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15173012167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</w:p>
    <w:p w14:paraId="43BBFB1B"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7AFDE549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7C6CD4C0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77FDB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B6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15ACD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9A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业务工作经费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89BC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5E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34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647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D5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5BD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6FD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86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90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7127C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5E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30561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2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49D96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7F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59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C0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55036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691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1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B1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C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328.58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26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328.58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D0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EB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19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43266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AC8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EA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7D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B7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07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306.04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15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02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3E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2062E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243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49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1A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26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A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A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28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8A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5292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D48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21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56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15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06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22.54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7C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D3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D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1B15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6DA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55E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D5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B377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CB1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476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3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0122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3A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770DC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4A82F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43A7F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61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CE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50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2E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6D937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4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319FA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5F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28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6C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23F7A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E5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23A5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4D01A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66748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2D94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05A3B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在省级以上刊物发表出版、展览文艺作品100件以上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0DBC1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63B10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500件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F1D2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47AB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1B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68CC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D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3073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44CD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16841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  <w:t>开展文艺志愿活动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FDB97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62984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3次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F6885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D308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97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3AE8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75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4F6D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0F30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74D9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</w:rPr>
              <w:t>引导创作、多出精品力作。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413D0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评先创优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412C2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CD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FA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92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3AEA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E3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156B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0AC6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47080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在规定时间内完成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FE0A5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年12月前完成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70A0D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年12月前完成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72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07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BF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3378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8B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9DF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479E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F0395">
            <w:pPr>
              <w:widowControl/>
              <w:tabs>
                <w:tab w:val="left" w:pos="409"/>
              </w:tabs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控制在预算范围内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DA567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控制在预算范围内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C150B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控制在预算范围内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D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6F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FC24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D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2861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7BCCD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560AE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7191C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2907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2C4F4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C0772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促进岳阳文艺事业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繁荣发展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4B252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有效促进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DF38C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有效促进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DF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87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63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F38E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EE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E2F3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F50E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4197B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7839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丰富社会居民文化生活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D9480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有效提高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7ABA7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有效提高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2C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9A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23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D819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0B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01C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B795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3F752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7822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促进保护环境意识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B6E0D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有效提高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7CC18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有效提高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FD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35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25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4282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94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9FA4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67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7D75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发现、挖掘文艺人才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0D663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持续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助推岳阳文学艺术发展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937DD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持续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助推岳阳文学艺术发展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A8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0E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BB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D7A0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0B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3D07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7CB44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08C89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37AC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1646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群众满意度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46E3A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45A2A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≥9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59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80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B3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39F6B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51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BDE7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CC59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8438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服务协会满意度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4AF7C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76F8B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9C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01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A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CB6A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4B8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70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46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F5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468FEB1B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34B8B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夏倩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2025.6.20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15173012167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NGM3Yjg1MWM3MmFjMzBkNmJhNzFkY2NhNTNjNjIifQ=="/>
  </w:docVars>
  <w:rsids>
    <w:rsidRoot w:val="59886344"/>
    <w:rsid w:val="15CD067E"/>
    <w:rsid w:val="270311B0"/>
    <w:rsid w:val="317F3B29"/>
    <w:rsid w:val="31E57E30"/>
    <w:rsid w:val="35266756"/>
    <w:rsid w:val="39822409"/>
    <w:rsid w:val="44DE6309"/>
    <w:rsid w:val="44FB7B92"/>
    <w:rsid w:val="4BDF55EF"/>
    <w:rsid w:val="59886344"/>
    <w:rsid w:val="6AA3591F"/>
    <w:rsid w:val="6D2751BC"/>
    <w:rsid w:val="6E7D7B83"/>
    <w:rsid w:val="70BB0482"/>
    <w:rsid w:val="7E8E7D55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黑体"/>
      <w:sz w:val="32"/>
    </w:r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450</Words>
  <Characters>569</Characters>
  <Lines>0</Lines>
  <Paragraphs>0</Paragraphs>
  <TotalTime>41</TotalTime>
  <ScaleCrop>false</ScaleCrop>
  <LinksUpToDate>false</LinksUpToDate>
  <CharactersWithSpaces>674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X</cp:lastModifiedBy>
  <cp:lastPrinted>2024-06-25T07:19:00Z</cp:lastPrinted>
  <dcterms:modified xsi:type="dcterms:W3CDTF">2025-07-18T08:47:57Z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022E06014A2A420EA47466B751934C12_13</vt:lpwstr>
  </property>
  <property fmtid="{D5CDD505-2E9C-101B-9397-08002B2CF9AE}" pid="4" name="KSOTemplateDocerSaveRecord">
    <vt:lpwstr>eyJoZGlkIjoiYjQzNzE4YjQyNzFjNmYwZWYxNWQzNmZiZmNjMzgwNjciLCJ1c2VySWQiOiI3MzM2NzA0NTMifQ==</vt:lpwstr>
  </property>
</Properties>
</file>