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7A7" w:rsidRPr="00063BCC" w:rsidRDefault="004017A7" w:rsidP="001321EE">
      <w:pPr>
        <w:spacing w:line="540" w:lineRule="exact"/>
        <w:jc w:val="center"/>
        <w:rPr>
          <w:rFonts w:ascii="宋体"/>
          <w:b/>
          <w:sz w:val="44"/>
          <w:szCs w:val="44"/>
        </w:rPr>
      </w:pPr>
      <w:r w:rsidRPr="00063BCC">
        <w:rPr>
          <w:rFonts w:ascii="宋体" w:hAnsi="宋体" w:hint="eastAsia"/>
          <w:b/>
          <w:sz w:val="44"/>
          <w:szCs w:val="44"/>
        </w:rPr>
        <w:t>关于申报</w:t>
      </w:r>
      <w:r w:rsidRPr="00063BCC">
        <w:rPr>
          <w:rFonts w:ascii="宋体" w:hAnsi="宋体"/>
          <w:b/>
          <w:sz w:val="44"/>
          <w:szCs w:val="44"/>
        </w:rPr>
        <w:t>2017</w:t>
      </w:r>
      <w:r w:rsidRPr="00063BCC">
        <w:rPr>
          <w:rFonts w:ascii="宋体" w:hAnsi="宋体" w:hint="eastAsia"/>
          <w:b/>
          <w:sz w:val="44"/>
          <w:szCs w:val="44"/>
        </w:rPr>
        <w:t>年度湖南省自然科学基金项目的</w:t>
      </w:r>
    </w:p>
    <w:p w:rsidR="004017A7" w:rsidRPr="00063BCC" w:rsidRDefault="004017A7" w:rsidP="001321EE">
      <w:pPr>
        <w:spacing w:line="540" w:lineRule="exact"/>
        <w:jc w:val="center"/>
        <w:rPr>
          <w:rFonts w:ascii="宋体"/>
          <w:b/>
          <w:sz w:val="44"/>
          <w:szCs w:val="44"/>
        </w:rPr>
      </w:pPr>
      <w:r w:rsidRPr="00063BCC">
        <w:rPr>
          <w:rFonts w:ascii="宋体" w:hAnsi="宋体" w:hint="eastAsia"/>
          <w:b/>
          <w:sz w:val="44"/>
          <w:szCs w:val="44"/>
        </w:rPr>
        <w:t>通</w:t>
      </w:r>
      <w:r>
        <w:rPr>
          <w:rFonts w:ascii="宋体" w:hAnsi="宋体"/>
          <w:b/>
          <w:sz w:val="44"/>
          <w:szCs w:val="44"/>
        </w:rPr>
        <w:t xml:space="preserve"> </w:t>
      </w:r>
      <w:r w:rsidRPr="00063BCC">
        <w:rPr>
          <w:rFonts w:ascii="宋体" w:hAnsi="宋体" w:hint="eastAsia"/>
          <w:b/>
          <w:sz w:val="44"/>
          <w:szCs w:val="44"/>
        </w:rPr>
        <w:t>知</w:t>
      </w:r>
    </w:p>
    <w:p w:rsidR="004017A7" w:rsidRPr="009359B5" w:rsidRDefault="004017A7" w:rsidP="00750BD7">
      <w:pPr>
        <w:spacing w:line="540" w:lineRule="exact"/>
        <w:rPr>
          <w:rFonts w:eastAsia="仿宋_GB2312"/>
          <w:sz w:val="30"/>
          <w:szCs w:val="30"/>
        </w:rPr>
      </w:pPr>
    </w:p>
    <w:p w:rsidR="004017A7" w:rsidRPr="009359B5" w:rsidRDefault="004017A7" w:rsidP="00750BD7">
      <w:pPr>
        <w:spacing w:line="500" w:lineRule="exact"/>
        <w:rPr>
          <w:rFonts w:eastAsia="仿宋_GB2312"/>
          <w:sz w:val="30"/>
          <w:szCs w:val="30"/>
        </w:rPr>
      </w:pPr>
      <w:r w:rsidRPr="009359B5">
        <w:rPr>
          <w:rFonts w:eastAsia="仿宋_GB2312" w:hint="eastAsia"/>
          <w:sz w:val="30"/>
          <w:szCs w:val="30"/>
        </w:rPr>
        <w:t>各有关单位：</w:t>
      </w:r>
    </w:p>
    <w:p w:rsidR="004017A7" w:rsidRDefault="004017A7" w:rsidP="005D7826">
      <w:pPr>
        <w:spacing w:line="500" w:lineRule="exact"/>
        <w:ind w:firstLine="600"/>
        <w:rPr>
          <w:rFonts w:eastAsia="仿宋_GB2312"/>
          <w:sz w:val="30"/>
          <w:szCs w:val="30"/>
        </w:rPr>
      </w:pPr>
      <w:r w:rsidRPr="009359B5">
        <w:rPr>
          <w:rFonts w:eastAsia="仿宋_GB2312" w:hint="eastAsia"/>
          <w:sz w:val="30"/>
          <w:szCs w:val="30"/>
        </w:rPr>
        <w:t>根据</w:t>
      </w:r>
      <w:r>
        <w:rPr>
          <w:rFonts w:eastAsia="仿宋_GB2312" w:hint="eastAsia"/>
          <w:sz w:val="30"/>
          <w:szCs w:val="30"/>
        </w:rPr>
        <w:t>国家和省科技计划与资金管理改革有关精神，省科技发展计划专项改革</w:t>
      </w:r>
      <w:r w:rsidRPr="009359B5">
        <w:rPr>
          <w:rFonts w:eastAsia="仿宋_GB2312" w:hint="eastAsia"/>
          <w:sz w:val="30"/>
          <w:szCs w:val="30"/>
        </w:rPr>
        <w:t>为</w:t>
      </w:r>
      <w:r w:rsidRPr="009359B5">
        <w:rPr>
          <w:rFonts w:eastAsia="仿宋_GB2312"/>
          <w:sz w:val="30"/>
          <w:szCs w:val="30"/>
        </w:rPr>
        <w:t>5</w:t>
      </w:r>
      <w:r w:rsidRPr="009359B5">
        <w:rPr>
          <w:rFonts w:eastAsia="仿宋_GB2312" w:hint="eastAsia"/>
          <w:sz w:val="30"/>
          <w:szCs w:val="30"/>
        </w:rPr>
        <w:t>大资助体系，分别是省自然科学基金、省科技重大专项计划、省重点研发计划、省技术创新引导计划、省科技创新平台与人才计划。各资助体系既有各自的支持重点，又互为补充，共同构成省科技计划专项的有机整体。</w:t>
      </w:r>
    </w:p>
    <w:p w:rsidR="004017A7" w:rsidRPr="00007827" w:rsidRDefault="004017A7" w:rsidP="005D7826">
      <w:pPr>
        <w:spacing w:line="500" w:lineRule="exact"/>
        <w:ind w:firstLine="600"/>
        <w:rPr>
          <w:rFonts w:ascii="黑体" w:eastAsia="黑体"/>
          <w:sz w:val="30"/>
          <w:szCs w:val="30"/>
        </w:rPr>
      </w:pPr>
      <w:r>
        <w:rPr>
          <w:rFonts w:ascii="黑体" w:eastAsia="黑体" w:hint="eastAsia"/>
          <w:sz w:val="30"/>
          <w:szCs w:val="30"/>
        </w:rPr>
        <w:t>与以往</w:t>
      </w:r>
      <w:r w:rsidRPr="00007827">
        <w:rPr>
          <w:rFonts w:ascii="黑体" w:eastAsia="黑体" w:hint="eastAsia"/>
          <w:sz w:val="30"/>
          <w:szCs w:val="30"/>
        </w:rPr>
        <w:t>不同的是，以前分散在其他处室的基础和应用基础研究项目，以及软科学面上项目，统一归并到省自然科学基金计划类别予以支持。</w:t>
      </w:r>
    </w:p>
    <w:p w:rsidR="004017A7" w:rsidRPr="009359B5" w:rsidRDefault="004017A7" w:rsidP="00063BCC">
      <w:pPr>
        <w:spacing w:line="500" w:lineRule="exact"/>
        <w:ind w:firstLineChars="200" w:firstLine="31680"/>
        <w:rPr>
          <w:rFonts w:eastAsia="仿宋_GB2312"/>
          <w:sz w:val="30"/>
          <w:szCs w:val="30"/>
        </w:rPr>
      </w:pPr>
      <w:r w:rsidRPr="009359B5">
        <w:rPr>
          <w:rFonts w:eastAsia="仿宋_GB2312" w:hint="eastAsia"/>
          <w:sz w:val="30"/>
          <w:szCs w:val="30"/>
        </w:rPr>
        <w:t>湖南省自然科学基金</w:t>
      </w:r>
      <w:r>
        <w:rPr>
          <w:rFonts w:eastAsia="仿宋_GB2312" w:hint="eastAsia"/>
          <w:sz w:val="30"/>
          <w:szCs w:val="30"/>
        </w:rPr>
        <w:t>（以下简称省自科基金）</w:t>
      </w:r>
      <w:r w:rsidRPr="009359B5">
        <w:rPr>
          <w:rFonts w:eastAsia="仿宋_GB2312" w:hint="eastAsia"/>
          <w:sz w:val="30"/>
          <w:szCs w:val="30"/>
        </w:rPr>
        <w:t>面向全省，资助自然科学及与自然科学相交叉学科领域的基础研究与应用基础研究，培养科学技术人才，增强源头创新能力，为创新型湖南建设提供有力支持。</w:t>
      </w:r>
    </w:p>
    <w:p w:rsidR="004017A7" w:rsidRPr="009359B5" w:rsidRDefault="004017A7" w:rsidP="00750BD7">
      <w:pPr>
        <w:spacing w:line="500" w:lineRule="exact"/>
        <w:rPr>
          <w:rFonts w:eastAsia="仿宋_GB2312"/>
          <w:sz w:val="30"/>
          <w:szCs w:val="30"/>
        </w:rPr>
      </w:pPr>
      <w:r w:rsidRPr="009359B5">
        <w:rPr>
          <w:rFonts w:eastAsia="仿宋_GB2312"/>
          <w:sz w:val="30"/>
          <w:szCs w:val="30"/>
        </w:rPr>
        <w:t xml:space="preserve">    </w:t>
      </w:r>
      <w:r w:rsidRPr="009359B5">
        <w:rPr>
          <w:rFonts w:eastAsia="仿宋_GB2312" w:hint="eastAsia"/>
          <w:sz w:val="30"/>
          <w:szCs w:val="30"/>
        </w:rPr>
        <w:t>为加快实施创新驱动发展战略，根据国家和省关于深化科技体制改革精神，省自然科学基金委员会提出了基金管理改革的思路和要求，并广泛征求了省自然科学基金委员、相关单位、科研管理人员、一线科研工作者等方面意见，改革的思路和要求已经体现</w:t>
      </w:r>
      <w:r>
        <w:rPr>
          <w:rFonts w:eastAsia="仿宋_GB2312" w:hint="eastAsia"/>
          <w:sz w:val="30"/>
          <w:szCs w:val="30"/>
        </w:rPr>
        <w:t>在本</w:t>
      </w:r>
      <w:r w:rsidRPr="009359B5">
        <w:rPr>
          <w:rFonts w:eastAsia="仿宋_GB2312" w:hint="eastAsia"/>
          <w:sz w:val="30"/>
          <w:szCs w:val="30"/>
        </w:rPr>
        <w:t>申报通知中</w:t>
      </w:r>
      <w:r w:rsidRPr="00D816DC">
        <w:rPr>
          <w:rFonts w:eastAsia="仿宋_GB2312" w:hint="eastAsia"/>
          <w:sz w:val="30"/>
          <w:szCs w:val="30"/>
        </w:rPr>
        <w:t>，</w:t>
      </w:r>
      <w:r w:rsidRPr="00FD7139">
        <w:rPr>
          <w:rFonts w:ascii="黑体" w:eastAsia="黑体" w:hint="eastAsia"/>
          <w:sz w:val="30"/>
          <w:szCs w:val="30"/>
        </w:rPr>
        <w:t>请各相关单位科研管理部门务必及时宣传，使本单位申报人员及时掌握新的政策精神。</w:t>
      </w:r>
      <w:r w:rsidRPr="009359B5">
        <w:rPr>
          <w:rFonts w:eastAsia="仿宋_GB2312" w:hint="eastAsia"/>
          <w:sz w:val="30"/>
          <w:szCs w:val="30"/>
        </w:rPr>
        <w:t>现将</w:t>
      </w:r>
      <w:r w:rsidRPr="009359B5">
        <w:rPr>
          <w:rFonts w:eastAsia="仿宋_GB2312"/>
          <w:sz w:val="30"/>
          <w:szCs w:val="30"/>
        </w:rPr>
        <w:t>2017</w:t>
      </w:r>
      <w:r w:rsidRPr="009359B5">
        <w:rPr>
          <w:rFonts w:eastAsia="仿宋_GB2312" w:hint="eastAsia"/>
          <w:sz w:val="30"/>
          <w:szCs w:val="30"/>
        </w:rPr>
        <w:t>年度省自科基金项目申报有关事项通知如下：</w:t>
      </w:r>
    </w:p>
    <w:p w:rsidR="004017A7" w:rsidRPr="00A010FF" w:rsidRDefault="004017A7" w:rsidP="00750BD7">
      <w:pPr>
        <w:spacing w:line="500" w:lineRule="exact"/>
        <w:rPr>
          <w:rFonts w:ascii="黑体" w:eastAsia="黑体"/>
          <w:sz w:val="30"/>
          <w:szCs w:val="30"/>
        </w:rPr>
      </w:pPr>
      <w:r w:rsidRPr="009359B5">
        <w:rPr>
          <w:rFonts w:hAnsi="宋体" w:hint="eastAsia"/>
          <w:sz w:val="30"/>
          <w:szCs w:val="30"/>
        </w:rPr>
        <w:t xml:space="preserve">　　</w:t>
      </w:r>
      <w:r w:rsidRPr="00A010FF">
        <w:rPr>
          <w:rFonts w:ascii="黑体" w:eastAsia="黑体" w:hAnsi="宋体" w:hint="eastAsia"/>
          <w:sz w:val="30"/>
          <w:szCs w:val="30"/>
        </w:rPr>
        <w:t>一、省自科基金资助类别及资助强度</w:t>
      </w:r>
    </w:p>
    <w:p w:rsidR="004017A7" w:rsidRPr="009359B5" w:rsidRDefault="004017A7" w:rsidP="00750BD7">
      <w:pPr>
        <w:spacing w:line="500" w:lineRule="exact"/>
        <w:rPr>
          <w:rFonts w:eastAsia="仿宋_GB2312"/>
          <w:sz w:val="30"/>
          <w:szCs w:val="30"/>
        </w:rPr>
      </w:pPr>
      <w:r w:rsidRPr="009359B5">
        <w:rPr>
          <w:rFonts w:eastAsia="仿宋_GB2312"/>
          <w:sz w:val="30"/>
          <w:szCs w:val="30"/>
        </w:rPr>
        <w:t xml:space="preserve">   </w:t>
      </w:r>
      <w:r w:rsidRPr="009359B5">
        <w:rPr>
          <w:rFonts w:eastAsia="楷体_GB2312"/>
          <w:sz w:val="30"/>
          <w:szCs w:val="30"/>
        </w:rPr>
        <w:t xml:space="preserve"> 1</w:t>
      </w:r>
      <w:r w:rsidRPr="009359B5">
        <w:rPr>
          <w:rFonts w:eastAsia="楷体_GB2312" w:hint="eastAsia"/>
          <w:sz w:val="30"/>
          <w:szCs w:val="30"/>
        </w:rPr>
        <w:t>、资助类别：</w:t>
      </w:r>
      <w:r w:rsidRPr="009359B5">
        <w:rPr>
          <w:rFonts w:eastAsia="仿宋_GB2312" w:hint="eastAsia"/>
          <w:sz w:val="30"/>
          <w:szCs w:val="30"/>
        </w:rPr>
        <w:t>杰出青年基金项目、面上项目、青年基金项目、联合基金项目（含省市、院校及科教联合基金项目）。</w:t>
      </w:r>
    </w:p>
    <w:p w:rsidR="004017A7" w:rsidRPr="009359B5" w:rsidRDefault="004017A7" w:rsidP="00750BD7">
      <w:pPr>
        <w:spacing w:line="500" w:lineRule="exact"/>
        <w:rPr>
          <w:rFonts w:eastAsia="仿宋_GB2312"/>
          <w:sz w:val="30"/>
          <w:szCs w:val="30"/>
        </w:rPr>
      </w:pPr>
      <w:r w:rsidRPr="009359B5">
        <w:rPr>
          <w:rFonts w:eastAsia="仿宋_GB2312"/>
          <w:sz w:val="30"/>
          <w:szCs w:val="30"/>
        </w:rPr>
        <w:t xml:space="preserve">   </w:t>
      </w:r>
      <w:r w:rsidRPr="009359B5">
        <w:rPr>
          <w:rFonts w:eastAsia="楷体_GB2312"/>
          <w:sz w:val="30"/>
          <w:szCs w:val="30"/>
        </w:rPr>
        <w:t xml:space="preserve"> 2</w:t>
      </w:r>
      <w:r w:rsidRPr="009359B5">
        <w:rPr>
          <w:rFonts w:eastAsia="楷体_GB2312" w:hint="eastAsia"/>
          <w:sz w:val="30"/>
          <w:szCs w:val="30"/>
        </w:rPr>
        <w:t>、资助强度：</w:t>
      </w:r>
      <w:r w:rsidRPr="00007827">
        <w:rPr>
          <w:rFonts w:ascii="黑体" w:eastAsia="黑体" w:hint="eastAsia"/>
          <w:sz w:val="30"/>
          <w:szCs w:val="30"/>
        </w:rPr>
        <w:t>杰出青年基金项目，支持经费</w:t>
      </w:r>
      <w:r w:rsidRPr="00007827">
        <w:rPr>
          <w:rFonts w:ascii="黑体" w:eastAsia="黑体"/>
          <w:sz w:val="30"/>
          <w:szCs w:val="30"/>
        </w:rPr>
        <w:t>30</w:t>
      </w:r>
      <w:r w:rsidRPr="00007827">
        <w:rPr>
          <w:rFonts w:ascii="黑体" w:eastAsia="黑体" w:hint="eastAsia"/>
          <w:sz w:val="30"/>
          <w:szCs w:val="30"/>
        </w:rPr>
        <w:t>万元；面上项目和青年基金项目，支持经费</w:t>
      </w:r>
      <w:r w:rsidRPr="00007827">
        <w:rPr>
          <w:rFonts w:ascii="黑体" w:eastAsia="黑体"/>
          <w:sz w:val="30"/>
          <w:szCs w:val="30"/>
        </w:rPr>
        <w:t>5</w:t>
      </w:r>
      <w:r w:rsidRPr="00007827">
        <w:rPr>
          <w:rFonts w:ascii="黑体" w:eastAsia="黑体" w:hint="eastAsia"/>
          <w:sz w:val="30"/>
          <w:szCs w:val="30"/>
        </w:rPr>
        <w:t>万元；联合基金项目支持经费按照签订的联合基金协议执行</w:t>
      </w:r>
      <w:r w:rsidRPr="006C1609">
        <w:rPr>
          <w:rFonts w:ascii="黑体" w:eastAsia="黑体" w:hint="eastAsia"/>
          <w:sz w:val="30"/>
          <w:szCs w:val="30"/>
        </w:rPr>
        <w:t>。申请经费数必须按资助强度填报</w:t>
      </w:r>
      <w:r w:rsidRPr="00B24BFB">
        <w:rPr>
          <w:rFonts w:ascii="黑体" w:eastAsia="黑体" w:hint="eastAsia"/>
          <w:sz w:val="30"/>
          <w:szCs w:val="30"/>
        </w:rPr>
        <w:t>；项目研究期</w:t>
      </w:r>
      <w:r w:rsidRPr="00007827">
        <w:rPr>
          <w:rFonts w:ascii="黑体" w:eastAsia="黑体" w:hint="eastAsia"/>
          <w:sz w:val="30"/>
          <w:szCs w:val="30"/>
        </w:rPr>
        <w:t>限为三年以内</w:t>
      </w:r>
      <w:r w:rsidRPr="009359B5">
        <w:rPr>
          <w:rFonts w:eastAsia="仿宋_GB2312" w:hint="eastAsia"/>
          <w:sz w:val="30"/>
          <w:szCs w:val="30"/>
        </w:rPr>
        <w:t>。</w:t>
      </w:r>
    </w:p>
    <w:p w:rsidR="004017A7" w:rsidRPr="009359B5" w:rsidRDefault="004017A7" w:rsidP="00750BD7">
      <w:pPr>
        <w:spacing w:line="500" w:lineRule="exact"/>
        <w:rPr>
          <w:sz w:val="30"/>
          <w:szCs w:val="30"/>
        </w:rPr>
      </w:pPr>
      <w:r w:rsidRPr="009359B5">
        <w:rPr>
          <w:sz w:val="30"/>
          <w:szCs w:val="30"/>
        </w:rPr>
        <w:t xml:space="preserve">    </w:t>
      </w:r>
      <w:r w:rsidRPr="00A010FF">
        <w:rPr>
          <w:rFonts w:ascii="黑体" w:eastAsia="黑体" w:hAnsi="宋体" w:hint="eastAsia"/>
          <w:sz w:val="30"/>
          <w:szCs w:val="30"/>
        </w:rPr>
        <w:t>二、申报条件</w:t>
      </w:r>
    </w:p>
    <w:p w:rsidR="004017A7" w:rsidRPr="009359B5" w:rsidRDefault="004017A7" w:rsidP="00750BD7">
      <w:pPr>
        <w:spacing w:line="500" w:lineRule="exact"/>
        <w:rPr>
          <w:rFonts w:eastAsia="仿宋_GB2312"/>
          <w:sz w:val="30"/>
          <w:szCs w:val="30"/>
        </w:rPr>
      </w:pPr>
      <w:r w:rsidRPr="009359B5">
        <w:rPr>
          <w:rFonts w:eastAsia="仿宋_GB2312" w:hint="eastAsia"/>
          <w:sz w:val="30"/>
          <w:szCs w:val="30"/>
        </w:rPr>
        <w:t xml:space="preserve">　　</w:t>
      </w:r>
      <w:r w:rsidRPr="009359B5">
        <w:rPr>
          <w:rFonts w:eastAsia="仿宋_GB2312"/>
          <w:sz w:val="30"/>
          <w:szCs w:val="30"/>
        </w:rPr>
        <w:t>1</w:t>
      </w:r>
      <w:r>
        <w:rPr>
          <w:rFonts w:eastAsia="仿宋_GB2312" w:hint="eastAsia"/>
          <w:sz w:val="30"/>
          <w:szCs w:val="30"/>
        </w:rPr>
        <w:t>、</w:t>
      </w:r>
      <w:r w:rsidRPr="009359B5">
        <w:rPr>
          <w:rFonts w:eastAsia="仿宋_GB2312" w:hint="eastAsia"/>
          <w:sz w:val="30"/>
          <w:szCs w:val="30"/>
        </w:rPr>
        <w:t>在省基金委注册的依托单位</w:t>
      </w:r>
      <w:r>
        <w:rPr>
          <w:rFonts w:eastAsia="仿宋_GB2312" w:hint="eastAsia"/>
          <w:sz w:val="30"/>
          <w:szCs w:val="30"/>
        </w:rPr>
        <w:t>（</w:t>
      </w:r>
      <w:r w:rsidRPr="00007827">
        <w:rPr>
          <w:rFonts w:ascii="黑体" w:eastAsia="黑体" w:hint="eastAsia"/>
          <w:sz w:val="30"/>
          <w:szCs w:val="30"/>
        </w:rPr>
        <w:t>备注：所有法人单位均可注册为依托单位</w:t>
      </w:r>
      <w:r>
        <w:rPr>
          <w:rFonts w:eastAsia="仿宋_GB2312" w:hint="eastAsia"/>
          <w:sz w:val="30"/>
          <w:szCs w:val="30"/>
        </w:rPr>
        <w:t>）</w:t>
      </w:r>
      <w:r w:rsidRPr="009359B5">
        <w:rPr>
          <w:rFonts w:eastAsia="仿宋_GB2312" w:hint="eastAsia"/>
          <w:sz w:val="30"/>
          <w:szCs w:val="30"/>
        </w:rPr>
        <w:t>的科研人员</w:t>
      </w:r>
      <w:r>
        <w:rPr>
          <w:rFonts w:eastAsia="仿宋_GB2312" w:hint="eastAsia"/>
          <w:sz w:val="30"/>
          <w:szCs w:val="30"/>
        </w:rPr>
        <w:t>，以及</w:t>
      </w:r>
      <w:r w:rsidRPr="00007827">
        <w:rPr>
          <w:rFonts w:ascii="黑体" w:eastAsia="黑体" w:hint="eastAsia"/>
          <w:sz w:val="30"/>
          <w:szCs w:val="30"/>
        </w:rPr>
        <w:t>无工作单位或者所在单位不是依托单位，经与省自然科学基金</w:t>
      </w:r>
      <w:r>
        <w:rPr>
          <w:rFonts w:ascii="黑体" w:eastAsia="黑体" w:hint="eastAsia"/>
          <w:sz w:val="30"/>
          <w:szCs w:val="30"/>
        </w:rPr>
        <w:t>依托单位协商，并取得该依托单位</w:t>
      </w:r>
      <w:r w:rsidRPr="00007827">
        <w:rPr>
          <w:rFonts w:ascii="黑体" w:eastAsia="黑体" w:hint="eastAsia"/>
          <w:sz w:val="30"/>
          <w:szCs w:val="30"/>
        </w:rPr>
        <w:t>同意后的科研人员，</w:t>
      </w:r>
      <w:r w:rsidRPr="009359B5">
        <w:rPr>
          <w:rFonts w:eastAsia="仿宋_GB2312" w:hint="eastAsia"/>
          <w:sz w:val="30"/>
          <w:szCs w:val="30"/>
        </w:rPr>
        <w:t>均可按《</w:t>
      </w:r>
      <w:r w:rsidRPr="009359B5">
        <w:rPr>
          <w:rFonts w:eastAsia="仿宋_GB2312"/>
          <w:sz w:val="30"/>
          <w:szCs w:val="30"/>
        </w:rPr>
        <w:t>2017-2020</w:t>
      </w:r>
      <w:r w:rsidRPr="009359B5">
        <w:rPr>
          <w:rFonts w:eastAsia="仿宋_GB2312" w:hint="eastAsia"/>
          <w:sz w:val="30"/>
          <w:szCs w:val="30"/>
        </w:rPr>
        <w:t>年湖南省自然科学基金项目申报指南》和《</w:t>
      </w:r>
      <w:r w:rsidRPr="009359B5">
        <w:rPr>
          <w:rFonts w:eastAsia="仿宋_GB2312"/>
          <w:sz w:val="30"/>
          <w:szCs w:val="30"/>
        </w:rPr>
        <w:t>2016-2018</w:t>
      </w:r>
      <w:r w:rsidRPr="009359B5">
        <w:rPr>
          <w:rFonts w:eastAsia="仿宋_GB2312" w:hint="eastAsia"/>
          <w:sz w:val="30"/>
          <w:szCs w:val="30"/>
        </w:rPr>
        <w:t>年湖南省自然科学湘潭联合基金项目申报指南》、《</w:t>
      </w:r>
      <w:r w:rsidRPr="009359B5">
        <w:rPr>
          <w:rFonts w:eastAsia="仿宋_GB2312"/>
          <w:sz w:val="30"/>
          <w:szCs w:val="30"/>
        </w:rPr>
        <w:t>2016-2018</w:t>
      </w:r>
      <w:r w:rsidRPr="009359B5">
        <w:rPr>
          <w:rFonts w:eastAsia="仿宋_GB2312" w:hint="eastAsia"/>
          <w:sz w:val="30"/>
          <w:szCs w:val="30"/>
        </w:rPr>
        <w:t>年湖南省自然科学衡阳联合基金项目申报指南》、《</w:t>
      </w:r>
      <w:r w:rsidRPr="009359B5">
        <w:rPr>
          <w:rFonts w:eastAsia="仿宋_GB2312"/>
          <w:sz w:val="30"/>
          <w:szCs w:val="30"/>
        </w:rPr>
        <w:t>2016-2018</w:t>
      </w:r>
      <w:r w:rsidRPr="009359B5">
        <w:rPr>
          <w:rFonts w:eastAsia="仿宋_GB2312" w:hint="eastAsia"/>
          <w:sz w:val="30"/>
          <w:szCs w:val="30"/>
        </w:rPr>
        <w:t>年湖南省自然科学常德联合基金项目申报指南》、《</w:t>
      </w:r>
      <w:r w:rsidRPr="009359B5">
        <w:rPr>
          <w:rFonts w:eastAsia="仿宋_GB2312"/>
          <w:sz w:val="30"/>
          <w:szCs w:val="30"/>
        </w:rPr>
        <w:t>2016-2018</w:t>
      </w:r>
      <w:r w:rsidRPr="009359B5">
        <w:rPr>
          <w:rFonts w:eastAsia="仿宋_GB2312" w:hint="eastAsia"/>
          <w:sz w:val="30"/>
          <w:szCs w:val="30"/>
        </w:rPr>
        <w:t>年湖南省自然科学株洲联合基金项目申报指南》、《</w:t>
      </w:r>
      <w:r w:rsidRPr="009359B5">
        <w:rPr>
          <w:rFonts w:eastAsia="仿宋_GB2312"/>
          <w:sz w:val="30"/>
          <w:szCs w:val="30"/>
        </w:rPr>
        <w:t>2017-2020</w:t>
      </w:r>
      <w:r w:rsidRPr="009359B5">
        <w:rPr>
          <w:rFonts w:eastAsia="仿宋_GB2312" w:hint="eastAsia"/>
          <w:sz w:val="30"/>
          <w:szCs w:val="30"/>
        </w:rPr>
        <w:t>湖南省自然科学科教联合基金项目申报指南》（以下统一简称指南）申请省自科基金项目。如指南中有与本通知冲突的，以本通知为准。</w:t>
      </w:r>
    </w:p>
    <w:p w:rsidR="004017A7" w:rsidRPr="009359B5" w:rsidRDefault="004017A7" w:rsidP="00750BD7">
      <w:pPr>
        <w:spacing w:line="500" w:lineRule="exact"/>
        <w:rPr>
          <w:rFonts w:eastAsia="仿宋_GB2312"/>
          <w:sz w:val="30"/>
          <w:szCs w:val="30"/>
        </w:rPr>
      </w:pPr>
      <w:r w:rsidRPr="009359B5">
        <w:rPr>
          <w:rFonts w:eastAsia="仿宋_GB2312"/>
          <w:sz w:val="30"/>
          <w:szCs w:val="30"/>
        </w:rPr>
        <w:t xml:space="preserve">    2</w:t>
      </w:r>
      <w:r w:rsidRPr="009359B5">
        <w:rPr>
          <w:rFonts w:eastAsia="仿宋_GB2312" w:hint="eastAsia"/>
          <w:sz w:val="30"/>
          <w:szCs w:val="30"/>
        </w:rPr>
        <w:t>、申请者的条件请参照指南第四点注意事项中（二）申请者的条件。</w:t>
      </w:r>
    </w:p>
    <w:p w:rsidR="004017A7" w:rsidRPr="009359B5" w:rsidRDefault="004017A7" w:rsidP="00750BD7">
      <w:pPr>
        <w:spacing w:line="500" w:lineRule="exact"/>
        <w:rPr>
          <w:rFonts w:eastAsia="仿宋_GB2312"/>
          <w:sz w:val="30"/>
          <w:szCs w:val="30"/>
        </w:rPr>
      </w:pPr>
      <w:r w:rsidRPr="009359B5">
        <w:rPr>
          <w:rFonts w:eastAsia="仿宋_GB2312"/>
          <w:sz w:val="30"/>
          <w:szCs w:val="30"/>
        </w:rPr>
        <w:t xml:space="preserve">    3</w:t>
      </w:r>
      <w:r w:rsidRPr="009359B5">
        <w:rPr>
          <w:rFonts w:eastAsia="仿宋_GB2312" w:hint="eastAsia"/>
          <w:sz w:val="30"/>
          <w:szCs w:val="30"/>
        </w:rPr>
        <w:t>、杰出青年基金项目申请者年龄不超过</w:t>
      </w:r>
      <w:r w:rsidRPr="009359B5">
        <w:rPr>
          <w:rFonts w:eastAsia="仿宋_GB2312"/>
          <w:sz w:val="30"/>
          <w:szCs w:val="30"/>
        </w:rPr>
        <w:t>40</w:t>
      </w:r>
      <w:r w:rsidRPr="009359B5">
        <w:rPr>
          <w:rFonts w:eastAsia="仿宋_GB2312" w:hint="eastAsia"/>
          <w:sz w:val="30"/>
          <w:szCs w:val="30"/>
        </w:rPr>
        <w:t>周岁（</w:t>
      </w:r>
      <w:smartTag w:uri="urn:schemas-microsoft-com:office:smarttags" w:element="chsdate">
        <w:smartTagPr>
          <w:attr w:name="IsROCDate" w:val="False"/>
          <w:attr w:name="IsLunarDate" w:val="False"/>
          <w:attr w:name="Day" w:val="1"/>
          <w:attr w:name="Month" w:val="1"/>
          <w:attr w:name="Year" w:val="1976"/>
        </w:smartTagPr>
        <w:r w:rsidRPr="009359B5">
          <w:rPr>
            <w:rFonts w:eastAsia="仿宋_GB2312"/>
            <w:sz w:val="30"/>
            <w:szCs w:val="30"/>
          </w:rPr>
          <w:t>1976</w:t>
        </w:r>
        <w:r w:rsidRPr="009359B5">
          <w:rPr>
            <w:rFonts w:eastAsia="仿宋_GB2312" w:hint="eastAsia"/>
            <w:sz w:val="30"/>
            <w:szCs w:val="30"/>
          </w:rPr>
          <w:t>年</w:t>
        </w:r>
        <w:r w:rsidRPr="009359B5">
          <w:rPr>
            <w:rFonts w:eastAsia="仿宋_GB2312"/>
            <w:sz w:val="30"/>
            <w:szCs w:val="30"/>
          </w:rPr>
          <w:t>1</w:t>
        </w:r>
        <w:r w:rsidRPr="009359B5">
          <w:rPr>
            <w:rFonts w:eastAsia="仿宋_GB2312" w:hint="eastAsia"/>
            <w:sz w:val="30"/>
            <w:szCs w:val="30"/>
          </w:rPr>
          <w:t>月</w:t>
        </w:r>
        <w:r w:rsidRPr="009359B5">
          <w:rPr>
            <w:rFonts w:eastAsia="仿宋_GB2312"/>
            <w:sz w:val="30"/>
            <w:szCs w:val="30"/>
          </w:rPr>
          <w:t>1</w:t>
        </w:r>
        <w:r w:rsidRPr="009359B5">
          <w:rPr>
            <w:rFonts w:eastAsia="仿宋_GB2312" w:hint="eastAsia"/>
            <w:sz w:val="30"/>
            <w:szCs w:val="30"/>
          </w:rPr>
          <w:t>日</w:t>
        </w:r>
      </w:smartTag>
      <w:r w:rsidRPr="009359B5">
        <w:rPr>
          <w:rFonts w:eastAsia="仿宋_GB2312" w:hint="eastAsia"/>
          <w:sz w:val="30"/>
          <w:szCs w:val="30"/>
        </w:rPr>
        <w:t>以后出生）。</w:t>
      </w:r>
    </w:p>
    <w:p w:rsidR="004017A7" w:rsidRPr="009359B5" w:rsidRDefault="004017A7" w:rsidP="00750BD7">
      <w:pPr>
        <w:spacing w:line="500" w:lineRule="exact"/>
        <w:rPr>
          <w:rFonts w:eastAsia="仿宋_GB2312"/>
          <w:sz w:val="30"/>
          <w:szCs w:val="30"/>
        </w:rPr>
      </w:pPr>
      <w:r w:rsidRPr="009359B5">
        <w:rPr>
          <w:rFonts w:eastAsia="仿宋_GB2312"/>
          <w:sz w:val="30"/>
          <w:szCs w:val="30"/>
        </w:rPr>
        <w:t xml:space="preserve">    4</w:t>
      </w:r>
      <w:r w:rsidRPr="009359B5">
        <w:rPr>
          <w:rFonts w:eastAsia="仿宋_GB2312" w:hint="eastAsia"/>
          <w:sz w:val="30"/>
          <w:szCs w:val="30"/>
        </w:rPr>
        <w:t>、面上项目（含联合基金项目）申请者年龄不超过</w:t>
      </w:r>
      <w:r w:rsidRPr="009359B5">
        <w:rPr>
          <w:rFonts w:eastAsia="仿宋_GB2312"/>
          <w:sz w:val="30"/>
          <w:szCs w:val="30"/>
        </w:rPr>
        <w:t>55</w:t>
      </w:r>
      <w:r w:rsidRPr="009359B5">
        <w:rPr>
          <w:rFonts w:eastAsia="仿宋_GB2312" w:hint="eastAsia"/>
          <w:sz w:val="30"/>
          <w:szCs w:val="30"/>
        </w:rPr>
        <w:t>周岁（</w:t>
      </w:r>
      <w:smartTag w:uri="urn:schemas-microsoft-com:office:smarttags" w:element="chsdate">
        <w:smartTagPr>
          <w:attr w:name="IsROCDate" w:val="False"/>
          <w:attr w:name="IsLunarDate" w:val="False"/>
          <w:attr w:name="Day" w:val="1"/>
          <w:attr w:name="Month" w:val="1"/>
          <w:attr w:name="Year" w:val="1961"/>
        </w:smartTagPr>
        <w:r w:rsidRPr="009359B5">
          <w:rPr>
            <w:rFonts w:eastAsia="仿宋_GB2312"/>
            <w:sz w:val="30"/>
            <w:szCs w:val="30"/>
          </w:rPr>
          <w:t>1961</w:t>
        </w:r>
        <w:r w:rsidRPr="009359B5">
          <w:rPr>
            <w:rFonts w:eastAsia="仿宋_GB2312" w:hint="eastAsia"/>
            <w:sz w:val="30"/>
            <w:szCs w:val="30"/>
          </w:rPr>
          <w:t>年</w:t>
        </w:r>
        <w:r w:rsidRPr="009359B5">
          <w:rPr>
            <w:rFonts w:eastAsia="仿宋_GB2312"/>
            <w:sz w:val="30"/>
            <w:szCs w:val="30"/>
          </w:rPr>
          <w:t>1</w:t>
        </w:r>
        <w:r w:rsidRPr="009359B5">
          <w:rPr>
            <w:rFonts w:eastAsia="仿宋_GB2312" w:hint="eastAsia"/>
            <w:sz w:val="30"/>
            <w:szCs w:val="30"/>
          </w:rPr>
          <w:t>月</w:t>
        </w:r>
        <w:r w:rsidRPr="009359B5">
          <w:rPr>
            <w:rFonts w:eastAsia="仿宋_GB2312"/>
            <w:sz w:val="30"/>
            <w:szCs w:val="30"/>
          </w:rPr>
          <w:t>1</w:t>
        </w:r>
        <w:r w:rsidRPr="009359B5">
          <w:rPr>
            <w:rFonts w:eastAsia="仿宋_GB2312" w:hint="eastAsia"/>
            <w:sz w:val="30"/>
            <w:szCs w:val="30"/>
          </w:rPr>
          <w:t>日</w:t>
        </w:r>
      </w:smartTag>
      <w:r w:rsidRPr="009359B5">
        <w:rPr>
          <w:rFonts w:eastAsia="仿宋_GB2312" w:hint="eastAsia"/>
          <w:sz w:val="30"/>
          <w:szCs w:val="30"/>
        </w:rPr>
        <w:t>以后出生）。</w:t>
      </w:r>
    </w:p>
    <w:p w:rsidR="004017A7" w:rsidRPr="009359B5" w:rsidRDefault="004017A7" w:rsidP="00750BD7">
      <w:pPr>
        <w:spacing w:line="500" w:lineRule="exact"/>
        <w:rPr>
          <w:rFonts w:eastAsia="仿宋_GB2312"/>
          <w:sz w:val="30"/>
          <w:szCs w:val="30"/>
        </w:rPr>
      </w:pPr>
      <w:r w:rsidRPr="009359B5">
        <w:rPr>
          <w:rFonts w:eastAsia="仿宋_GB2312"/>
          <w:sz w:val="30"/>
          <w:szCs w:val="30"/>
        </w:rPr>
        <w:t xml:space="preserve">    5</w:t>
      </w:r>
      <w:r w:rsidRPr="009359B5">
        <w:rPr>
          <w:rFonts w:eastAsia="仿宋_GB2312" w:hint="eastAsia"/>
          <w:sz w:val="30"/>
          <w:szCs w:val="30"/>
        </w:rPr>
        <w:t>、青年基金项目申请者年龄男性不超过</w:t>
      </w:r>
      <w:r w:rsidRPr="009359B5">
        <w:rPr>
          <w:rFonts w:eastAsia="仿宋_GB2312"/>
          <w:sz w:val="30"/>
          <w:szCs w:val="30"/>
        </w:rPr>
        <w:t>35</w:t>
      </w:r>
      <w:r w:rsidRPr="009359B5">
        <w:rPr>
          <w:rFonts w:eastAsia="仿宋_GB2312" w:hint="eastAsia"/>
          <w:sz w:val="30"/>
          <w:szCs w:val="30"/>
        </w:rPr>
        <w:t>周岁（</w:t>
      </w:r>
      <w:smartTag w:uri="urn:schemas-microsoft-com:office:smarttags" w:element="chsdate">
        <w:smartTagPr>
          <w:attr w:name="IsROCDate" w:val="False"/>
          <w:attr w:name="IsLunarDate" w:val="False"/>
          <w:attr w:name="Day" w:val="1"/>
          <w:attr w:name="Month" w:val="1"/>
          <w:attr w:name="Year" w:val="1981"/>
        </w:smartTagPr>
        <w:r w:rsidRPr="009359B5">
          <w:rPr>
            <w:rFonts w:eastAsia="仿宋_GB2312"/>
            <w:sz w:val="30"/>
            <w:szCs w:val="30"/>
          </w:rPr>
          <w:t>1981</w:t>
        </w:r>
        <w:r w:rsidRPr="009359B5">
          <w:rPr>
            <w:rFonts w:eastAsia="仿宋_GB2312" w:hint="eastAsia"/>
            <w:sz w:val="30"/>
            <w:szCs w:val="30"/>
          </w:rPr>
          <w:t>年</w:t>
        </w:r>
        <w:r w:rsidRPr="009359B5">
          <w:rPr>
            <w:rFonts w:eastAsia="仿宋_GB2312"/>
            <w:sz w:val="30"/>
            <w:szCs w:val="30"/>
          </w:rPr>
          <w:t>1</w:t>
        </w:r>
        <w:r w:rsidRPr="009359B5">
          <w:rPr>
            <w:rFonts w:eastAsia="仿宋_GB2312" w:hint="eastAsia"/>
            <w:sz w:val="30"/>
            <w:szCs w:val="30"/>
          </w:rPr>
          <w:t>月</w:t>
        </w:r>
        <w:r w:rsidRPr="009359B5">
          <w:rPr>
            <w:rFonts w:eastAsia="仿宋_GB2312"/>
            <w:sz w:val="30"/>
            <w:szCs w:val="30"/>
          </w:rPr>
          <w:t>1</w:t>
        </w:r>
        <w:r w:rsidRPr="009359B5">
          <w:rPr>
            <w:rFonts w:eastAsia="仿宋_GB2312" w:hint="eastAsia"/>
            <w:sz w:val="30"/>
            <w:szCs w:val="30"/>
          </w:rPr>
          <w:t>日</w:t>
        </w:r>
      </w:smartTag>
      <w:r w:rsidRPr="009359B5">
        <w:rPr>
          <w:rFonts w:eastAsia="仿宋_GB2312" w:hint="eastAsia"/>
          <w:sz w:val="30"/>
          <w:szCs w:val="30"/>
        </w:rPr>
        <w:t>以后出生），女性不超过</w:t>
      </w:r>
      <w:r w:rsidRPr="009359B5">
        <w:rPr>
          <w:rFonts w:eastAsia="仿宋_GB2312"/>
          <w:sz w:val="30"/>
          <w:szCs w:val="30"/>
        </w:rPr>
        <w:t>40</w:t>
      </w:r>
      <w:r w:rsidRPr="009359B5">
        <w:rPr>
          <w:rFonts w:eastAsia="仿宋_GB2312" w:hint="eastAsia"/>
          <w:sz w:val="30"/>
          <w:szCs w:val="30"/>
        </w:rPr>
        <w:t>周岁（</w:t>
      </w:r>
      <w:smartTag w:uri="urn:schemas-microsoft-com:office:smarttags" w:element="chsdate">
        <w:smartTagPr>
          <w:attr w:name="IsROCDate" w:val="False"/>
          <w:attr w:name="IsLunarDate" w:val="False"/>
          <w:attr w:name="Day" w:val="1"/>
          <w:attr w:name="Month" w:val="1"/>
          <w:attr w:name="Year" w:val="1976"/>
        </w:smartTagPr>
        <w:r w:rsidRPr="009359B5">
          <w:rPr>
            <w:rFonts w:eastAsia="仿宋_GB2312"/>
            <w:sz w:val="30"/>
            <w:szCs w:val="30"/>
          </w:rPr>
          <w:t>1976</w:t>
        </w:r>
        <w:r w:rsidRPr="009359B5">
          <w:rPr>
            <w:rFonts w:eastAsia="仿宋_GB2312" w:hint="eastAsia"/>
            <w:sz w:val="30"/>
            <w:szCs w:val="30"/>
          </w:rPr>
          <w:t>年</w:t>
        </w:r>
        <w:r w:rsidRPr="009359B5">
          <w:rPr>
            <w:rFonts w:eastAsia="仿宋_GB2312"/>
            <w:sz w:val="30"/>
            <w:szCs w:val="30"/>
          </w:rPr>
          <w:t>1</w:t>
        </w:r>
        <w:r w:rsidRPr="009359B5">
          <w:rPr>
            <w:rFonts w:eastAsia="仿宋_GB2312" w:hint="eastAsia"/>
            <w:sz w:val="30"/>
            <w:szCs w:val="30"/>
          </w:rPr>
          <w:t>月</w:t>
        </w:r>
        <w:r w:rsidRPr="009359B5">
          <w:rPr>
            <w:rFonts w:eastAsia="仿宋_GB2312"/>
            <w:sz w:val="30"/>
            <w:szCs w:val="30"/>
          </w:rPr>
          <w:t>1</w:t>
        </w:r>
        <w:r w:rsidRPr="009359B5">
          <w:rPr>
            <w:rFonts w:eastAsia="仿宋_GB2312" w:hint="eastAsia"/>
            <w:sz w:val="30"/>
            <w:szCs w:val="30"/>
          </w:rPr>
          <w:t>日</w:t>
        </w:r>
      </w:smartTag>
      <w:r w:rsidRPr="009359B5">
        <w:rPr>
          <w:rFonts w:eastAsia="仿宋_GB2312" w:hint="eastAsia"/>
          <w:sz w:val="30"/>
          <w:szCs w:val="30"/>
        </w:rPr>
        <w:t>以后出生）。</w:t>
      </w:r>
    </w:p>
    <w:p w:rsidR="004017A7" w:rsidRPr="009359B5" w:rsidRDefault="004017A7" w:rsidP="00750BD7">
      <w:pPr>
        <w:spacing w:line="500" w:lineRule="exact"/>
        <w:rPr>
          <w:rFonts w:eastAsia="仿宋_GB2312"/>
          <w:sz w:val="30"/>
          <w:szCs w:val="30"/>
        </w:rPr>
      </w:pPr>
      <w:r w:rsidRPr="009359B5">
        <w:rPr>
          <w:rFonts w:eastAsia="仿宋_GB2312"/>
          <w:sz w:val="30"/>
          <w:szCs w:val="30"/>
        </w:rPr>
        <w:t xml:space="preserve">    6</w:t>
      </w:r>
      <w:r w:rsidRPr="009359B5">
        <w:rPr>
          <w:rFonts w:eastAsia="仿宋_GB2312" w:hint="eastAsia"/>
          <w:sz w:val="30"/>
          <w:szCs w:val="30"/>
        </w:rPr>
        <w:t>、申报省市联合基金项目必须与所在地企业签订合作意向或协议（合作企业必须有配套资金证明）。</w:t>
      </w:r>
    </w:p>
    <w:p w:rsidR="004017A7" w:rsidRPr="009359B5" w:rsidRDefault="004017A7" w:rsidP="00750BD7">
      <w:pPr>
        <w:spacing w:line="500" w:lineRule="exact"/>
        <w:ind w:firstLine="600"/>
        <w:rPr>
          <w:rFonts w:eastAsia="仿宋_GB2312"/>
          <w:sz w:val="30"/>
          <w:szCs w:val="30"/>
        </w:rPr>
      </w:pPr>
      <w:r w:rsidRPr="009359B5">
        <w:rPr>
          <w:rFonts w:eastAsia="仿宋_GB2312"/>
          <w:sz w:val="30"/>
          <w:szCs w:val="30"/>
        </w:rPr>
        <w:t>7</w:t>
      </w:r>
      <w:r w:rsidRPr="009359B5">
        <w:rPr>
          <w:rFonts w:eastAsia="仿宋_GB2312" w:hint="eastAsia"/>
          <w:sz w:val="30"/>
          <w:szCs w:val="30"/>
        </w:rPr>
        <w:t>、签订了院校联合基金协议的依托单位方可申请院校联合基金项目，并按签订协议执行。</w:t>
      </w:r>
    </w:p>
    <w:p w:rsidR="004017A7" w:rsidRPr="00A13A73" w:rsidRDefault="004017A7" w:rsidP="00A13A73">
      <w:pPr>
        <w:spacing w:line="500" w:lineRule="exact"/>
        <w:ind w:firstLine="600"/>
        <w:rPr>
          <w:rFonts w:eastAsia="仿宋_GB2312"/>
          <w:sz w:val="30"/>
          <w:szCs w:val="30"/>
        </w:rPr>
      </w:pPr>
      <w:r w:rsidRPr="009359B5">
        <w:rPr>
          <w:rFonts w:eastAsia="仿宋_GB2312"/>
          <w:sz w:val="30"/>
          <w:szCs w:val="30"/>
        </w:rPr>
        <w:t>8</w:t>
      </w:r>
      <w:r w:rsidRPr="009359B5">
        <w:rPr>
          <w:rFonts w:eastAsia="仿宋_GB2312" w:hint="eastAsia"/>
          <w:sz w:val="30"/>
          <w:szCs w:val="30"/>
        </w:rPr>
        <w:t>、科教联合基金申报要求见科教联合基金项目指南。</w:t>
      </w:r>
    </w:p>
    <w:p w:rsidR="004017A7" w:rsidRPr="009359B5" w:rsidRDefault="004017A7" w:rsidP="00063BCC">
      <w:pPr>
        <w:spacing w:line="500" w:lineRule="exact"/>
        <w:ind w:firstLineChars="200" w:firstLine="31680"/>
        <w:rPr>
          <w:sz w:val="30"/>
          <w:szCs w:val="30"/>
        </w:rPr>
      </w:pPr>
      <w:r w:rsidRPr="00A010FF">
        <w:rPr>
          <w:rFonts w:ascii="黑体" w:eastAsia="黑体" w:hAnsi="宋体" w:hint="eastAsia"/>
          <w:sz w:val="30"/>
          <w:szCs w:val="30"/>
        </w:rPr>
        <w:t>三、注意事项</w:t>
      </w:r>
    </w:p>
    <w:p w:rsidR="004017A7" w:rsidRPr="009359B5" w:rsidRDefault="004017A7" w:rsidP="00750BD7">
      <w:pPr>
        <w:spacing w:line="500" w:lineRule="exact"/>
        <w:rPr>
          <w:rFonts w:eastAsia="仿宋_GB2312"/>
          <w:sz w:val="30"/>
          <w:szCs w:val="30"/>
        </w:rPr>
      </w:pPr>
      <w:r w:rsidRPr="009359B5">
        <w:rPr>
          <w:rFonts w:eastAsia="仿宋_GB2312"/>
          <w:sz w:val="30"/>
          <w:szCs w:val="30"/>
        </w:rPr>
        <w:t xml:space="preserve">    1</w:t>
      </w:r>
      <w:r w:rsidRPr="009359B5">
        <w:rPr>
          <w:rFonts w:eastAsia="仿宋_GB2312" w:hint="eastAsia"/>
          <w:sz w:val="30"/>
          <w:szCs w:val="30"/>
        </w:rPr>
        <w:t>、</w:t>
      </w:r>
      <w:r w:rsidRPr="009359B5">
        <w:rPr>
          <w:rFonts w:eastAsia="仿宋_GB2312"/>
          <w:sz w:val="30"/>
          <w:szCs w:val="30"/>
        </w:rPr>
        <w:t>2017</w:t>
      </w:r>
      <w:r w:rsidRPr="009359B5">
        <w:rPr>
          <w:rFonts w:eastAsia="仿宋_GB2312" w:hint="eastAsia"/>
          <w:sz w:val="30"/>
          <w:szCs w:val="30"/>
        </w:rPr>
        <w:t>年度省自科基金项目实行自由申报。</w:t>
      </w:r>
    </w:p>
    <w:p w:rsidR="004017A7" w:rsidRPr="009359B5" w:rsidRDefault="004017A7" w:rsidP="00750BD7">
      <w:pPr>
        <w:spacing w:line="500" w:lineRule="exact"/>
        <w:ind w:firstLine="600"/>
        <w:rPr>
          <w:rFonts w:eastAsia="仿宋_GB2312"/>
          <w:sz w:val="30"/>
          <w:szCs w:val="30"/>
        </w:rPr>
      </w:pPr>
      <w:r w:rsidRPr="009359B5">
        <w:rPr>
          <w:rFonts w:eastAsia="仿宋_GB2312"/>
          <w:sz w:val="30"/>
          <w:szCs w:val="30"/>
        </w:rPr>
        <w:t>2</w:t>
      </w:r>
      <w:r w:rsidRPr="009359B5">
        <w:rPr>
          <w:rFonts w:eastAsia="仿宋_GB2312" w:hint="eastAsia"/>
          <w:sz w:val="30"/>
          <w:szCs w:val="30"/>
        </w:rPr>
        <w:t xml:space="preserve">、主持省科技厅各类计划项目的负责人，必须结题后方可申报。　　</w:t>
      </w:r>
    </w:p>
    <w:p w:rsidR="004017A7" w:rsidRPr="00007827" w:rsidRDefault="004017A7" w:rsidP="00750BD7">
      <w:pPr>
        <w:spacing w:line="500" w:lineRule="exact"/>
        <w:ind w:firstLine="600"/>
        <w:rPr>
          <w:rFonts w:ascii="黑体" w:eastAsia="黑体"/>
          <w:sz w:val="30"/>
          <w:szCs w:val="30"/>
        </w:rPr>
      </w:pPr>
      <w:r w:rsidRPr="009359B5">
        <w:rPr>
          <w:rFonts w:eastAsia="仿宋_GB2312"/>
          <w:sz w:val="30"/>
          <w:szCs w:val="30"/>
        </w:rPr>
        <w:t>3</w:t>
      </w:r>
      <w:r w:rsidRPr="009359B5">
        <w:rPr>
          <w:rFonts w:eastAsia="仿宋_GB2312" w:hint="eastAsia"/>
          <w:sz w:val="30"/>
          <w:szCs w:val="30"/>
        </w:rPr>
        <w:t>、</w:t>
      </w:r>
      <w:r w:rsidRPr="00007827">
        <w:rPr>
          <w:rFonts w:ascii="黑体" w:eastAsia="黑体" w:hint="eastAsia"/>
          <w:sz w:val="30"/>
          <w:szCs w:val="30"/>
        </w:rPr>
        <w:t>根据省基金管理改革方案要求，凡有能力承担自然科学基金项目的法人单位（包括企业），都可以申请注册成为省基金依托单位，注册网址</w:t>
      </w:r>
      <w:r w:rsidRPr="00007827">
        <w:rPr>
          <w:rFonts w:ascii="黑体" w:eastAsia="黑体"/>
          <w:sz w:val="30"/>
          <w:szCs w:val="30"/>
        </w:rPr>
        <w:t>61.187.87.49</w:t>
      </w:r>
      <w:r w:rsidRPr="00007827">
        <w:rPr>
          <w:rFonts w:ascii="黑体" w:eastAsia="黑体" w:hint="eastAsia"/>
          <w:sz w:val="30"/>
          <w:szCs w:val="30"/>
        </w:rPr>
        <w:t>，</w:t>
      </w:r>
      <w:r>
        <w:rPr>
          <w:rFonts w:ascii="黑体" w:eastAsia="黑体" w:hint="eastAsia"/>
          <w:sz w:val="30"/>
          <w:szCs w:val="30"/>
        </w:rPr>
        <w:t>在系统中填报依托单位注册申请信息</w:t>
      </w:r>
      <w:r w:rsidRPr="00007827">
        <w:rPr>
          <w:rFonts w:ascii="黑体" w:eastAsia="黑体" w:hint="eastAsia"/>
          <w:sz w:val="30"/>
          <w:szCs w:val="30"/>
        </w:rPr>
        <w:t>即可。</w:t>
      </w:r>
      <w:r w:rsidRPr="00007827">
        <w:rPr>
          <w:rFonts w:ascii="黑体" w:eastAsia="黑体"/>
          <w:sz w:val="30"/>
          <w:szCs w:val="30"/>
        </w:rPr>
        <w:t>2016</w:t>
      </w:r>
      <w:r w:rsidRPr="00007827">
        <w:rPr>
          <w:rFonts w:ascii="黑体" w:eastAsia="黑体" w:hint="eastAsia"/>
          <w:sz w:val="30"/>
          <w:szCs w:val="30"/>
        </w:rPr>
        <w:t>年度依托单位注册时间为发布</w:t>
      </w:r>
      <w:r>
        <w:rPr>
          <w:rFonts w:ascii="黑体" w:eastAsia="黑体"/>
          <w:sz w:val="30"/>
          <w:szCs w:val="30"/>
        </w:rPr>
        <w:t>2017</w:t>
      </w:r>
      <w:r>
        <w:rPr>
          <w:rFonts w:ascii="黑体" w:eastAsia="黑体" w:hint="eastAsia"/>
          <w:sz w:val="30"/>
          <w:szCs w:val="30"/>
        </w:rPr>
        <w:t>年度</w:t>
      </w:r>
      <w:r w:rsidRPr="00007827">
        <w:rPr>
          <w:rFonts w:ascii="黑体" w:eastAsia="黑体" w:hint="eastAsia"/>
          <w:sz w:val="30"/>
          <w:szCs w:val="30"/>
        </w:rPr>
        <w:t>申报通知之日起至受理截止日。</w:t>
      </w:r>
    </w:p>
    <w:p w:rsidR="004017A7" w:rsidRPr="00007827" w:rsidRDefault="004017A7" w:rsidP="00750BD7">
      <w:pPr>
        <w:spacing w:line="500" w:lineRule="exact"/>
        <w:rPr>
          <w:rFonts w:ascii="黑体" w:eastAsia="黑体"/>
          <w:sz w:val="30"/>
          <w:szCs w:val="30"/>
        </w:rPr>
      </w:pPr>
      <w:r w:rsidRPr="009359B5">
        <w:rPr>
          <w:rFonts w:eastAsia="仿宋_GB2312"/>
          <w:sz w:val="30"/>
          <w:szCs w:val="30"/>
        </w:rPr>
        <w:t xml:space="preserve">    4</w:t>
      </w:r>
      <w:r w:rsidRPr="009359B5">
        <w:rPr>
          <w:rFonts w:eastAsia="仿宋_GB2312" w:hint="eastAsia"/>
          <w:sz w:val="30"/>
          <w:szCs w:val="30"/>
        </w:rPr>
        <w:t>、</w:t>
      </w:r>
      <w:r w:rsidRPr="00007827">
        <w:rPr>
          <w:rFonts w:ascii="黑体" w:eastAsia="黑体" w:hint="eastAsia"/>
          <w:sz w:val="30"/>
          <w:szCs w:val="30"/>
        </w:rPr>
        <w:t>申请者实行毕业制：即申请者获得过青年基金项目资助的，不得再申报青年基金项目；获得过面上项目（含往年的重点项目、一般项目类别）资助的，不得再申报面上项目；获得过杰出青年基金项目资助的，不得再申报省基金项目（不含联合基金）。</w:t>
      </w:r>
    </w:p>
    <w:p w:rsidR="004017A7" w:rsidRPr="009359B5" w:rsidRDefault="004017A7" w:rsidP="00750BD7">
      <w:pPr>
        <w:spacing w:line="500" w:lineRule="exact"/>
        <w:rPr>
          <w:rFonts w:eastAsia="仿宋_GB2312"/>
          <w:sz w:val="30"/>
          <w:szCs w:val="30"/>
        </w:rPr>
      </w:pPr>
      <w:r w:rsidRPr="009359B5">
        <w:rPr>
          <w:rFonts w:eastAsia="仿宋_GB2312"/>
          <w:sz w:val="30"/>
          <w:szCs w:val="30"/>
        </w:rPr>
        <w:t xml:space="preserve">    5</w:t>
      </w:r>
      <w:r w:rsidRPr="009359B5">
        <w:rPr>
          <w:rFonts w:eastAsia="仿宋_GB2312" w:hint="eastAsia"/>
          <w:sz w:val="30"/>
          <w:szCs w:val="30"/>
        </w:rPr>
        <w:t>、申请者（含参与者）本年度可申请（含参加）省自科基金各类项目总数不超过</w:t>
      </w:r>
      <w:r w:rsidRPr="009359B5">
        <w:rPr>
          <w:rFonts w:eastAsia="仿宋_GB2312"/>
          <w:sz w:val="30"/>
          <w:szCs w:val="30"/>
        </w:rPr>
        <w:t>2</w:t>
      </w:r>
      <w:r w:rsidRPr="009359B5">
        <w:rPr>
          <w:rFonts w:eastAsia="仿宋_GB2312" w:hint="eastAsia"/>
          <w:sz w:val="30"/>
          <w:szCs w:val="30"/>
        </w:rPr>
        <w:t>项，其中只能主持</w:t>
      </w:r>
      <w:r w:rsidRPr="009359B5">
        <w:rPr>
          <w:rFonts w:eastAsia="仿宋_GB2312"/>
          <w:sz w:val="30"/>
          <w:szCs w:val="30"/>
        </w:rPr>
        <w:t>1</w:t>
      </w:r>
      <w:r w:rsidRPr="009359B5">
        <w:rPr>
          <w:rFonts w:eastAsia="仿宋_GB2312" w:hint="eastAsia"/>
          <w:sz w:val="30"/>
          <w:szCs w:val="30"/>
        </w:rPr>
        <w:t>项。</w:t>
      </w:r>
    </w:p>
    <w:p w:rsidR="004017A7" w:rsidRPr="009359B5" w:rsidRDefault="004017A7" w:rsidP="00750BD7">
      <w:pPr>
        <w:spacing w:line="500" w:lineRule="exact"/>
        <w:rPr>
          <w:rFonts w:eastAsia="仿宋_GB2312"/>
          <w:sz w:val="30"/>
          <w:szCs w:val="30"/>
        </w:rPr>
      </w:pPr>
      <w:r w:rsidRPr="009359B5">
        <w:rPr>
          <w:rFonts w:eastAsia="仿宋_GB2312"/>
          <w:sz w:val="30"/>
          <w:szCs w:val="30"/>
        </w:rPr>
        <w:t xml:space="preserve">    6</w:t>
      </w:r>
      <w:r w:rsidRPr="009359B5">
        <w:rPr>
          <w:rFonts w:eastAsia="仿宋_GB2312" w:hint="eastAsia"/>
          <w:sz w:val="30"/>
          <w:szCs w:val="30"/>
        </w:rPr>
        <w:t>、</w:t>
      </w:r>
      <w:r w:rsidRPr="009359B5">
        <w:rPr>
          <w:rFonts w:eastAsia="仿宋_GB2312"/>
          <w:sz w:val="30"/>
          <w:szCs w:val="30"/>
        </w:rPr>
        <w:t>2017</w:t>
      </w:r>
      <w:r w:rsidRPr="009359B5">
        <w:rPr>
          <w:rFonts w:eastAsia="仿宋_GB2312" w:hint="eastAsia"/>
          <w:sz w:val="30"/>
          <w:szCs w:val="30"/>
        </w:rPr>
        <w:t>年度省自科基金项目实行网上申报及评审（项目具体申报操作细节请参照网上申报系统的申报操作说明）；不需要报送纸质申请书。项目申报请用</w:t>
      </w:r>
      <w:r w:rsidRPr="009359B5">
        <w:rPr>
          <w:rFonts w:eastAsia="仿宋_GB2312"/>
          <w:sz w:val="30"/>
          <w:szCs w:val="30"/>
        </w:rPr>
        <w:t>2015</w:t>
      </w:r>
      <w:r w:rsidRPr="009359B5">
        <w:rPr>
          <w:rFonts w:eastAsia="仿宋_GB2312" w:hint="eastAsia"/>
          <w:sz w:val="30"/>
          <w:szCs w:val="30"/>
        </w:rPr>
        <w:t>年</w:t>
      </w:r>
      <w:r w:rsidRPr="009359B5">
        <w:rPr>
          <w:rFonts w:eastAsia="仿宋_GB2312"/>
          <w:sz w:val="30"/>
          <w:szCs w:val="30"/>
        </w:rPr>
        <w:t>12</w:t>
      </w:r>
      <w:r w:rsidRPr="009359B5">
        <w:rPr>
          <w:rFonts w:eastAsia="仿宋_GB2312" w:hint="eastAsia"/>
          <w:sz w:val="30"/>
          <w:szCs w:val="30"/>
        </w:rPr>
        <w:t>月制定的项目申报书（使用以前版本的申报书均不受理），申请者必须按申请类别使用省自科基金各类项目申请书，</w:t>
      </w:r>
      <w:r w:rsidRPr="004F1386">
        <w:rPr>
          <w:rFonts w:eastAsia="仿宋_GB2312" w:hint="eastAsia"/>
          <w:sz w:val="30"/>
          <w:szCs w:val="30"/>
        </w:rPr>
        <w:t>于</w:t>
      </w:r>
      <w:r>
        <w:rPr>
          <w:rFonts w:eastAsia="仿宋_GB2312" w:hint="eastAsia"/>
          <w:sz w:val="30"/>
          <w:szCs w:val="30"/>
        </w:rPr>
        <w:t>发布申报通知之日</w:t>
      </w:r>
      <w:r w:rsidRPr="004F1386">
        <w:rPr>
          <w:rFonts w:eastAsia="仿宋_GB2312" w:hint="eastAsia"/>
          <w:sz w:val="30"/>
          <w:szCs w:val="30"/>
        </w:rPr>
        <w:t>后</w:t>
      </w:r>
      <w:r w:rsidRPr="009359B5">
        <w:rPr>
          <w:rFonts w:eastAsia="仿宋_GB2312" w:hint="eastAsia"/>
          <w:sz w:val="30"/>
          <w:szCs w:val="30"/>
        </w:rPr>
        <w:t>登录湖南省科技管理信息系统</w:t>
      </w:r>
      <w:r>
        <w:rPr>
          <w:rFonts w:eastAsia="仿宋_GB2312" w:hint="eastAsia"/>
          <w:sz w:val="30"/>
          <w:szCs w:val="30"/>
        </w:rPr>
        <w:t>，按类别要求填报申请书，并通过依托单位审核后，在系统中提交，</w:t>
      </w:r>
      <w:r w:rsidRPr="009359B5">
        <w:rPr>
          <w:rFonts w:eastAsia="仿宋_GB2312" w:hint="eastAsia"/>
          <w:sz w:val="30"/>
          <w:szCs w:val="30"/>
        </w:rPr>
        <w:t>系统网址：</w:t>
      </w:r>
      <w:r w:rsidRPr="00EE21F4">
        <w:rPr>
          <w:rFonts w:eastAsia="仿宋_GB2312"/>
          <w:sz w:val="30"/>
          <w:szCs w:val="30"/>
        </w:rPr>
        <w:t>61.187.87.49</w:t>
      </w:r>
      <w:r w:rsidRPr="009359B5">
        <w:rPr>
          <w:rFonts w:eastAsia="仿宋_GB2312" w:hint="eastAsia"/>
          <w:sz w:val="30"/>
          <w:szCs w:val="30"/>
        </w:rPr>
        <w:t>。</w:t>
      </w:r>
    </w:p>
    <w:p w:rsidR="004017A7" w:rsidRPr="00007827" w:rsidRDefault="004017A7" w:rsidP="00063BCC">
      <w:pPr>
        <w:spacing w:line="500" w:lineRule="exact"/>
        <w:ind w:firstLineChars="200" w:firstLine="31680"/>
        <w:rPr>
          <w:rFonts w:ascii="黑体" w:eastAsia="黑体"/>
          <w:sz w:val="30"/>
          <w:szCs w:val="30"/>
        </w:rPr>
      </w:pPr>
      <w:r w:rsidRPr="00007827">
        <w:rPr>
          <w:rFonts w:ascii="黑体" w:eastAsia="黑体" w:hint="eastAsia"/>
          <w:sz w:val="30"/>
          <w:szCs w:val="30"/>
        </w:rPr>
        <w:t>今年将沿用原来的申报系统，新的申请人需在湖南省科技管理信息系统申请账户，申请人如忘记用户名和密码，可点击登陆界面的“忘记密码”，填写手机、电子邮箱等找回用户名和密码，依托单位和系统管理方的技术支持也可找回用户名和密码；建议登录系统后立即更改密码。</w:t>
      </w:r>
      <w:r w:rsidRPr="00007827">
        <w:rPr>
          <w:rFonts w:ascii="黑体" w:eastAsia="黑体"/>
          <w:sz w:val="30"/>
          <w:szCs w:val="30"/>
        </w:rPr>
        <w:t xml:space="preserve"> </w:t>
      </w:r>
    </w:p>
    <w:p w:rsidR="004017A7" w:rsidRPr="009359B5" w:rsidRDefault="004017A7" w:rsidP="00750BD7">
      <w:pPr>
        <w:spacing w:line="500" w:lineRule="exact"/>
        <w:rPr>
          <w:rFonts w:eastAsia="仿宋_GB2312"/>
          <w:sz w:val="30"/>
          <w:szCs w:val="30"/>
        </w:rPr>
      </w:pPr>
      <w:r w:rsidRPr="009359B5">
        <w:rPr>
          <w:rFonts w:eastAsia="仿宋_GB2312"/>
          <w:sz w:val="30"/>
          <w:szCs w:val="30"/>
        </w:rPr>
        <w:t xml:space="preserve">    7</w:t>
      </w:r>
      <w:r w:rsidRPr="009359B5">
        <w:rPr>
          <w:rFonts w:eastAsia="仿宋_GB2312" w:hint="eastAsia"/>
          <w:sz w:val="30"/>
          <w:szCs w:val="30"/>
        </w:rPr>
        <w:t>、学科代码必须按《湖南省自然科学基金学科分类目录及代码》（系统中已录入）填写完整，有三级学科的请填至三级学科，否则将视为形式审查不合格。</w:t>
      </w:r>
    </w:p>
    <w:p w:rsidR="004017A7" w:rsidRPr="009359B5" w:rsidRDefault="004017A7" w:rsidP="00750BD7">
      <w:pPr>
        <w:spacing w:line="500" w:lineRule="exact"/>
        <w:rPr>
          <w:rFonts w:eastAsia="仿宋_GB2312"/>
          <w:sz w:val="30"/>
          <w:szCs w:val="30"/>
        </w:rPr>
      </w:pPr>
      <w:r w:rsidRPr="009359B5">
        <w:rPr>
          <w:rFonts w:eastAsia="仿宋_GB2312"/>
          <w:sz w:val="30"/>
          <w:szCs w:val="30"/>
        </w:rPr>
        <w:t xml:space="preserve">    8</w:t>
      </w:r>
      <w:r w:rsidRPr="009359B5">
        <w:rPr>
          <w:rFonts w:eastAsia="仿宋_GB2312" w:hint="eastAsia"/>
          <w:sz w:val="30"/>
          <w:szCs w:val="30"/>
        </w:rPr>
        <w:t>、项目申报时，各依托单位需报《</w:t>
      </w:r>
      <w:r w:rsidRPr="009359B5">
        <w:rPr>
          <w:rFonts w:eastAsia="仿宋_GB2312"/>
          <w:sz w:val="30"/>
          <w:szCs w:val="30"/>
        </w:rPr>
        <w:t>2017</w:t>
      </w:r>
      <w:r w:rsidRPr="009359B5">
        <w:rPr>
          <w:rFonts w:eastAsia="仿宋_GB2312" w:hint="eastAsia"/>
          <w:sz w:val="30"/>
          <w:szCs w:val="30"/>
        </w:rPr>
        <w:t>年申请湖南省自然科学基金项目汇总表》一份（可在申报系统中自动生成），并加盖依托单位公章（可用特快专递的形式邮寄）。</w:t>
      </w:r>
    </w:p>
    <w:p w:rsidR="004017A7" w:rsidRPr="009359B5" w:rsidRDefault="004017A7" w:rsidP="00750BD7">
      <w:pPr>
        <w:spacing w:line="500" w:lineRule="exact"/>
        <w:rPr>
          <w:rFonts w:eastAsia="仿宋_GB2312"/>
          <w:sz w:val="30"/>
          <w:szCs w:val="30"/>
        </w:rPr>
      </w:pPr>
      <w:r w:rsidRPr="009359B5">
        <w:rPr>
          <w:rFonts w:eastAsia="仿宋_GB2312"/>
          <w:sz w:val="30"/>
          <w:szCs w:val="30"/>
        </w:rPr>
        <w:t xml:space="preserve">    9</w:t>
      </w:r>
      <w:r w:rsidRPr="009359B5">
        <w:rPr>
          <w:rFonts w:eastAsia="仿宋_GB2312" w:hint="eastAsia"/>
          <w:sz w:val="30"/>
          <w:szCs w:val="30"/>
        </w:rPr>
        <w:t>、请根据各类申请书的要求，提供可证明本人能力和研究水平的附件并在申报系统中上传电子版。</w:t>
      </w:r>
    </w:p>
    <w:p w:rsidR="004017A7" w:rsidRPr="009359B5" w:rsidRDefault="004017A7" w:rsidP="00750BD7">
      <w:pPr>
        <w:spacing w:line="500" w:lineRule="exact"/>
        <w:rPr>
          <w:rFonts w:eastAsia="仿宋_GB2312"/>
          <w:sz w:val="30"/>
          <w:szCs w:val="30"/>
        </w:rPr>
      </w:pPr>
      <w:r w:rsidRPr="009359B5">
        <w:rPr>
          <w:rFonts w:eastAsia="仿宋_GB2312"/>
          <w:sz w:val="30"/>
          <w:szCs w:val="30"/>
        </w:rPr>
        <w:t xml:space="preserve">    10</w:t>
      </w:r>
      <w:r w:rsidRPr="009359B5">
        <w:rPr>
          <w:rFonts w:eastAsia="仿宋_GB2312" w:hint="eastAsia"/>
          <w:sz w:val="30"/>
          <w:szCs w:val="30"/>
        </w:rPr>
        <w:t>、</w:t>
      </w:r>
      <w:r w:rsidRPr="009359B5">
        <w:rPr>
          <w:rFonts w:eastAsia="仿宋_GB2312"/>
          <w:sz w:val="30"/>
          <w:szCs w:val="30"/>
        </w:rPr>
        <w:t>2017</w:t>
      </w:r>
      <w:r w:rsidRPr="009359B5">
        <w:rPr>
          <w:rFonts w:eastAsia="仿宋_GB2312" w:hint="eastAsia"/>
          <w:sz w:val="30"/>
          <w:szCs w:val="30"/>
        </w:rPr>
        <w:t>年湖南省自然科学基金项目申报受理工作由湖南省科技计划项目申报受理中心承担。</w:t>
      </w:r>
    </w:p>
    <w:p w:rsidR="004017A7" w:rsidRPr="009359B5" w:rsidRDefault="004017A7" w:rsidP="00750BD7">
      <w:pPr>
        <w:spacing w:line="500" w:lineRule="exact"/>
        <w:rPr>
          <w:rFonts w:eastAsia="仿宋_GB2312"/>
          <w:sz w:val="30"/>
          <w:szCs w:val="30"/>
        </w:rPr>
      </w:pPr>
      <w:r w:rsidRPr="009359B5">
        <w:rPr>
          <w:rFonts w:eastAsia="仿宋_GB2312"/>
          <w:sz w:val="30"/>
          <w:szCs w:val="30"/>
        </w:rPr>
        <w:t xml:space="preserve">    11</w:t>
      </w:r>
      <w:r w:rsidRPr="009359B5">
        <w:rPr>
          <w:rFonts w:eastAsia="仿宋_GB2312" w:hint="eastAsia"/>
          <w:sz w:val="30"/>
          <w:szCs w:val="30"/>
        </w:rPr>
        <w:t>、集中受理时间自</w:t>
      </w:r>
      <w:r w:rsidRPr="009359B5">
        <w:rPr>
          <w:rFonts w:eastAsia="仿宋_GB2312"/>
          <w:sz w:val="30"/>
          <w:szCs w:val="30"/>
        </w:rPr>
        <w:t>2016</w:t>
      </w:r>
      <w:r w:rsidRPr="009359B5">
        <w:rPr>
          <w:rFonts w:eastAsia="仿宋_GB2312" w:hint="eastAsia"/>
          <w:sz w:val="30"/>
          <w:szCs w:val="30"/>
        </w:rPr>
        <w:t>年</w:t>
      </w:r>
      <w:r>
        <w:rPr>
          <w:rFonts w:eastAsia="仿宋_GB2312"/>
          <w:sz w:val="30"/>
          <w:szCs w:val="30"/>
        </w:rPr>
        <w:t xml:space="preserve"> </w:t>
      </w:r>
      <w:r w:rsidRPr="009359B5">
        <w:rPr>
          <w:rFonts w:eastAsia="仿宋_GB2312" w:hint="eastAsia"/>
          <w:sz w:val="30"/>
          <w:szCs w:val="30"/>
        </w:rPr>
        <w:t>月</w:t>
      </w:r>
      <w:r>
        <w:rPr>
          <w:rFonts w:eastAsia="仿宋_GB2312"/>
          <w:sz w:val="30"/>
          <w:szCs w:val="30"/>
        </w:rPr>
        <w:t xml:space="preserve"> </w:t>
      </w:r>
      <w:r w:rsidRPr="009359B5">
        <w:rPr>
          <w:rFonts w:eastAsia="仿宋_GB2312" w:hint="eastAsia"/>
          <w:sz w:val="30"/>
          <w:szCs w:val="30"/>
        </w:rPr>
        <w:t>日开始</w:t>
      </w:r>
      <w:r w:rsidRPr="009359B5">
        <w:rPr>
          <w:rFonts w:eastAsia="仿宋_GB2312"/>
          <w:sz w:val="30"/>
          <w:szCs w:val="30"/>
        </w:rPr>
        <w:t xml:space="preserve">, </w:t>
      </w:r>
      <w:r>
        <w:rPr>
          <w:rFonts w:eastAsia="仿宋_GB2312"/>
          <w:sz w:val="30"/>
          <w:szCs w:val="30"/>
        </w:rPr>
        <w:t xml:space="preserve"> </w:t>
      </w:r>
      <w:r w:rsidRPr="009359B5">
        <w:rPr>
          <w:rFonts w:eastAsia="仿宋_GB2312" w:hint="eastAsia"/>
          <w:sz w:val="30"/>
          <w:szCs w:val="30"/>
        </w:rPr>
        <w:t>月</w:t>
      </w:r>
      <w:r>
        <w:rPr>
          <w:rFonts w:eastAsia="仿宋_GB2312"/>
          <w:sz w:val="30"/>
          <w:szCs w:val="30"/>
        </w:rPr>
        <w:t xml:space="preserve">  </w:t>
      </w:r>
      <w:r w:rsidRPr="009359B5">
        <w:rPr>
          <w:rFonts w:eastAsia="仿宋_GB2312" w:hint="eastAsia"/>
          <w:sz w:val="30"/>
          <w:szCs w:val="30"/>
        </w:rPr>
        <w:t>日</w:t>
      </w:r>
      <w:r>
        <w:rPr>
          <w:rFonts w:eastAsia="仿宋_GB2312"/>
          <w:sz w:val="30"/>
          <w:szCs w:val="30"/>
        </w:rPr>
        <w:t>1</w:t>
      </w:r>
      <w:r w:rsidRPr="009359B5">
        <w:rPr>
          <w:rFonts w:eastAsia="仿宋_GB2312"/>
          <w:sz w:val="30"/>
          <w:szCs w:val="30"/>
        </w:rPr>
        <w:t>7</w:t>
      </w:r>
      <w:r w:rsidRPr="009359B5">
        <w:rPr>
          <w:rFonts w:eastAsia="仿宋_GB2312" w:hint="eastAsia"/>
          <w:sz w:val="30"/>
          <w:szCs w:val="30"/>
        </w:rPr>
        <w:t>：</w:t>
      </w:r>
      <w:r w:rsidRPr="009359B5">
        <w:rPr>
          <w:rFonts w:eastAsia="仿宋_GB2312"/>
          <w:sz w:val="30"/>
          <w:szCs w:val="30"/>
        </w:rPr>
        <w:t>00</w:t>
      </w:r>
      <w:r w:rsidRPr="009359B5">
        <w:rPr>
          <w:rFonts w:eastAsia="仿宋_GB2312" w:hint="eastAsia"/>
          <w:sz w:val="30"/>
          <w:szCs w:val="30"/>
        </w:rPr>
        <w:t>截止</w:t>
      </w:r>
      <w:r w:rsidRPr="009359B5">
        <w:rPr>
          <w:rFonts w:eastAsia="仿宋_GB2312"/>
          <w:sz w:val="30"/>
          <w:szCs w:val="30"/>
        </w:rPr>
        <w:t>,</w:t>
      </w:r>
      <w:r w:rsidRPr="009359B5">
        <w:rPr>
          <w:rFonts w:eastAsia="仿宋_GB2312" w:hint="eastAsia"/>
          <w:sz w:val="30"/>
          <w:szCs w:val="30"/>
        </w:rPr>
        <w:t>逾期不再受理。</w:t>
      </w:r>
    </w:p>
    <w:p w:rsidR="004017A7" w:rsidRPr="009359B5" w:rsidRDefault="004017A7" w:rsidP="00063BCC">
      <w:pPr>
        <w:spacing w:line="500" w:lineRule="exact"/>
        <w:ind w:firstLineChars="200" w:firstLine="31680"/>
        <w:rPr>
          <w:sz w:val="30"/>
          <w:szCs w:val="30"/>
        </w:rPr>
      </w:pPr>
      <w:r w:rsidRPr="00A010FF">
        <w:rPr>
          <w:rFonts w:ascii="黑体" w:eastAsia="黑体" w:hAnsi="宋体" w:hint="eastAsia"/>
          <w:sz w:val="30"/>
          <w:szCs w:val="30"/>
        </w:rPr>
        <w:t>四、咨询方式</w:t>
      </w:r>
    </w:p>
    <w:p w:rsidR="004017A7" w:rsidRPr="009359B5" w:rsidRDefault="004017A7" w:rsidP="00750BD7">
      <w:pPr>
        <w:spacing w:line="500" w:lineRule="exact"/>
        <w:rPr>
          <w:rFonts w:eastAsia="仿宋_GB2312"/>
          <w:sz w:val="30"/>
          <w:szCs w:val="30"/>
        </w:rPr>
      </w:pPr>
      <w:r w:rsidRPr="009359B5">
        <w:rPr>
          <w:rFonts w:eastAsia="仿宋_GB2312"/>
          <w:sz w:val="30"/>
          <w:szCs w:val="30"/>
        </w:rPr>
        <w:t xml:space="preserve">    1</w:t>
      </w:r>
      <w:r w:rsidRPr="009359B5">
        <w:rPr>
          <w:rFonts w:eastAsia="仿宋_GB2312" w:hint="eastAsia"/>
          <w:sz w:val="30"/>
          <w:szCs w:val="30"/>
        </w:rPr>
        <w:t>、有关项目申报的未尽事宜可咨询省科技厅基金办：</w:t>
      </w:r>
    </w:p>
    <w:p w:rsidR="004017A7" w:rsidRPr="009359B5" w:rsidRDefault="004017A7" w:rsidP="00750BD7">
      <w:pPr>
        <w:spacing w:line="500" w:lineRule="exact"/>
        <w:rPr>
          <w:rFonts w:eastAsia="仿宋_GB2312"/>
          <w:sz w:val="30"/>
          <w:szCs w:val="30"/>
        </w:rPr>
      </w:pPr>
      <w:r w:rsidRPr="009359B5">
        <w:rPr>
          <w:rFonts w:eastAsia="仿宋_GB2312"/>
          <w:sz w:val="30"/>
          <w:szCs w:val="30"/>
        </w:rPr>
        <w:t xml:space="preserve">    </w:t>
      </w:r>
      <w:r w:rsidRPr="009359B5">
        <w:rPr>
          <w:rFonts w:eastAsia="仿宋_GB2312" w:hint="eastAsia"/>
          <w:sz w:val="30"/>
          <w:szCs w:val="30"/>
        </w:rPr>
        <w:t>联系人：</w:t>
      </w:r>
      <w:r w:rsidRPr="009359B5">
        <w:rPr>
          <w:rFonts w:eastAsia="仿宋_GB2312"/>
          <w:sz w:val="30"/>
          <w:szCs w:val="30"/>
        </w:rPr>
        <w:t xml:space="preserve"> </w:t>
      </w:r>
      <w:r w:rsidRPr="009359B5">
        <w:rPr>
          <w:rFonts w:eastAsia="仿宋_GB2312" w:hint="eastAsia"/>
          <w:sz w:val="30"/>
          <w:szCs w:val="30"/>
        </w:rPr>
        <w:t xml:space="preserve">李成平　　</w:t>
      </w:r>
      <w:r w:rsidRPr="009359B5">
        <w:rPr>
          <w:rFonts w:eastAsia="仿宋_GB2312"/>
          <w:sz w:val="30"/>
          <w:szCs w:val="30"/>
        </w:rPr>
        <w:t xml:space="preserve">  </w:t>
      </w:r>
      <w:r w:rsidRPr="009359B5">
        <w:rPr>
          <w:rFonts w:eastAsia="仿宋_GB2312" w:hint="eastAsia"/>
          <w:sz w:val="30"/>
          <w:szCs w:val="30"/>
        </w:rPr>
        <w:t>蔡进莲</w:t>
      </w:r>
    </w:p>
    <w:p w:rsidR="004017A7" w:rsidRPr="009359B5" w:rsidRDefault="004017A7" w:rsidP="00750BD7">
      <w:pPr>
        <w:spacing w:line="500" w:lineRule="exact"/>
        <w:rPr>
          <w:rFonts w:eastAsia="仿宋_GB2312"/>
          <w:sz w:val="30"/>
          <w:szCs w:val="30"/>
        </w:rPr>
      </w:pPr>
      <w:r w:rsidRPr="009359B5">
        <w:rPr>
          <w:rFonts w:eastAsia="仿宋_GB2312"/>
          <w:sz w:val="30"/>
          <w:szCs w:val="30"/>
        </w:rPr>
        <w:t xml:space="preserve">    </w:t>
      </w:r>
      <w:r w:rsidRPr="009359B5">
        <w:rPr>
          <w:rFonts w:eastAsia="仿宋_GB2312" w:hint="eastAsia"/>
          <w:sz w:val="30"/>
          <w:szCs w:val="30"/>
        </w:rPr>
        <w:t>电话：</w:t>
      </w:r>
      <w:r w:rsidRPr="009359B5">
        <w:rPr>
          <w:rFonts w:eastAsia="仿宋_GB2312"/>
          <w:sz w:val="30"/>
          <w:szCs w:val="30"/>
        </w:rPr>
        <w:t>0731-88988701  88988757</w:t>
      </w:r>
    </w:p>
    <w:p w:rsidR="004017A7" w:rsidRPr="009359B5" w:rsidRDefault="004017A7" w:rsidP="00750BD7">
      <w:pPr>
        <w:spacing w:line="500" w:lineRule="exact"/>
        <w:rPr>
          <w:rFonts w:eastAsia="仿宋_GB2312"/>
          <w:sz w:val="30"/>
          <w:szCs w:val="30"/>
        </w:rPr>
      </w:pPr>
      <w:r w:rsidRPr="009359B5">
        <w:rPr>
          <w:rFonts w:eastAsia="仿宋_GB2312"/>
          <w:sz w:val="30"/>
          <w:szCs w:val="30"/>
        </w:rPr>
        <w:t xml:space="preserve">    2</w:t>
      </w:r>
      <w:r w:rsidRPr="009359B5">
        <w:rPr>
          <w:rFonts w:eastAsia="仿宋_GB2312" w:hint="eastAsia"/>
          <w:sz w:val="30"/>
          <w:szCs w:val="30"/>
        </w:rPr>
        <w:t>、具</w:t>
      </w:r>
      <w:r w:rsidRPr="00A010FF">
        <w:rPr>
          <w:rFonts w:eastAsia="仿宋_GB2312" w:hint="eastAsia"/>
          <w:spacing w:val="-10"/>
          <w:sz w:val="30"/>
          <w:szCs w:val="30"/>
        </w:rPr>
        <w:t>体申报受理事宜可咨询省科技厅科技计划项目申报受理中心：</w:t>
      </w:r>
    </w:p>
    <w:p w:rsidR="004017A7" w:rsidRPr="009359B5" w:rsidRDefault="004017A7" w:rsidP="00750BD7">
      <w:pPr>
        <w:spacing w:line="500" w:lineRule="exact"/>
        <w:rPr>
          <w:rFonts w:eastAsia="仿宋_GB2312"/>
          <w:sz w:val="30"/>
          <w:szCs w:val="30"/>
        </w:rPr>
      </w:pPr>
      <w:r w:rsidRPr="009359B5">
        <w:rPr>
          <w:rFonts w:eastAsia="仿宋_GB2312"/>
          <w:sz w:val="30"/>
          <w:szCs w:val="30"/>
        </w:rPr>
        <w:t xml:space="preserve">    </w:t>
      </w:r>
      <w:r w:rsidRPr="009359B5">
        <w:rPr>
          <w:rFonts w:eastAsia="仿宋_GB2312" w:hint="eastAsia"/>
          <w:sz w:val="30"/>
          <w:szCs w:val="30"/>
        </w:rPr>
        <w:t>受理咨询：贾晓玲</w:t>
      </w:r>
      <w:r w:rsidRPr="009359B5">
        <w:rPr>
          <w:rFonts w:eastAsia="仿宋_GB2312"/>
          <w:sz w:val="30"/>
          <w:szCs w:val="30"/>
        </w:rPr>
        <w:t xml:space="preserve">    </w:t>
      </w:r>
      <w:r w:rsidRPr="009359B5">
        <w:rPr>
          <w:rFonts w:eastAsia="仿宋_GB2312" w:hint="eastAsia"/>
          <w:sz w:val="30"/>
          <w:szCs w:val="30"/>
        </w:rPr>
        <w:t>匡智祥</w:t>
      </w:r>
    </w:p>
    <w:p w:rsidR="004017A7" w:rsidRPr="009359B5" w:rsidRDefault="004017A7" w:rsidP="00750BD7">
      <w:pPr>
        <w:spacing w:line="500" w:lineRule="exact"/>
        <w:rPr>
          <w:rFonts w:eastAsia="仿宋_GB2312"/>
          <w:sz w:val="30"/>
          <w:szCs w:val="30"/>
        </w:rPr>
      </w:pPr>
      <w:r w:rsidRPr="009359B5">
        <w:rPr>
          <w:rFonts w:eastAsia="仿宋_GB2312"/>
          <w:sz w:val="30"/>
          <w:szCs w:val="30"/>
        </w:rPr>
        <w:t xml:space="preserve">    </w:t>
      </w:r>
      <w:r w:rsidRPr="009359B5">
        <w:rPr>
          <w:rFonts w:eastAsia="仿宋_GB2312" w:hint="eastAsia"/>
          <w:sz w:val="30"/>
          <w:szCs w:val="30"/>
        </w:rPr>
        <w:t>电</w:t>
      </w:r>
      <w:r w:rsidRPr="009359B5">
        <w:rPr>
          <w:rFonts w:eastAsia="仿宋_GB2312"/>
          <w:sz w:val="30"/>
          <w:szCs w:val="30"/>
        </w:rPr>
        <w:t xml:space="preserve">    </w:t>
      </w:r>
      <w:r w:rsidRPr="009359B5">
        <w:rPr>
          <w:rFonts w:eastAsia="仿宋_GB2312" w:hint="eastAsia"/>
          <w:sz w:val="30"/>
          <w:szCs w:val="30"/>
        </w:rPr>
        <w:t>话：</w:t>
      </w:r>
      <w:r w:rsidRPr="009359B5">
        <w:rPr>
          <w:rFonts w:eastAsia="仿宋_GB2312"/>
          <w:sz w:val="30"/>
          <w:szCs w:val="30"/>
        </w:rPr>
        <w:t>0731-88988730    88988732</w:t>
      </w:r>
    </w:p>
    <w:p w:rsidR="004017A7" w:rsidRPr="009359B5" w:rsidRDefault="004017A7" w:rsidP="00750BD7">
      <w:pPr>
        <w:spacing w:line="500" w:lineRule="exact"/>
        <w:rPr>
          <w:rFonts w:eastAsia="仿宋_GB2312"/>
          <w:sz w:val="30"/>
          <w:szCs w:val="30"/>
        </w:rPr>
      </w:pPr>
      <w:r w:rsidRPr="009359B5">
        <w:rPr>
          <w:rFonts w:eastAsia="仿宋_GB2312"/>
          <w:sz w:val="30"/>
          <w:szCs w:val="30"/>
        </w:rPr>
        <w:t xml:space="preserve">    </w:t>
      </w:r>
      <w:r w:rsidRPr="009359B5">
        <w:rPr>
          <w:rFonts w:eastAsia="仿宋_GB2312" w:hint="eastAsia"/>
          <w:sz w:val="30"/>
          <w:szCs w:val="30"/>
        </w:rPr>
        <w:t>受理地址：长沙市河西岳麓大道科技大厦一楼</w:t>
      </w:r>
      <w:r w:rsidRPr="009359B5">
        <w:rPr>
          <w:rFonts w:eastAsia="仿宋_GB2312"/>
          <w:sz w:val="30"/>
          <w:szCs w:val="30"/>
        </w:rPr>
        <w:t>102</w:t>
      </w:r>
      <w:r w:rsidRPr="009359B5">
        <w:rPr>
          <w:rFonts w:eastAsia="仿宋_GB2312" w:hint="eastAsia"/>
          <w:sz w:val="30"/>
          <w:szCs w:val="30"/>
        </w:rPr>
        <w:t>室</w:t>
      </w:r>
    </w:p>
    <w:p w:rsidR="004017A7" w:rsidRPr="009359B5" w:rsidRDefault="004017A7" w:rsidP="00750BD7">
      <w:pPr>
        <w:spacing w:line="500" w:lineRule="exact"/>
        <w:rPr>
          <w:rFonts w:eastAsia="仿宋_GB2312"/>
          <w:sz w:val="30"/>
          <w:szCs w:val="30"/>
        </w:rPr>
      </w:pPr>
      <w:r w:rsidRPr="009359B5">
        <w:rPr>
          <w:rFonts w:eastAsia="仿宋_GB2312"/>
          <w:sz w:val="30"/>
          <w:szCs w:val="30"/>
        </w:rPr>
        <w:t xml:space="preserve"> </w:t>
      </w:r>
    </w:p>
    <w:p w:rsidR="004017A7" w:rsidRPr="009359B5" w:rsidRDefault="004017A7" w:rsidP="00063BCC">
      <w:pPr>
        <w:spacing w:line="500" w:lineRule="exact"/>
        <w:ind w:firstLineChars="200" w:firstLine="31680"/>
        <w:rPr>
          <w:rFonts w:eastAsia="仿宋_GB2312"/>
          <w:sz w:val="30"/>
          <w:szCs w:val="30"/>
        </w:rPr>
      </w:pPr>
      <w:r w:rsidRPr="009359B5">
        <w:rPr>
          <w:rFonts w:eastAsia="仿宋_GB2312" w:hint="eastAsia"/>
          <w:sz w:val="30"/>
          <w:szCs w:val="30"/>
        </w:rPr>
        <w:t>附件：</w:t>
      </w:r>
    </w:p>
    <w:p w:rsidR="004017A7" w:rsidRPr="009359B5" w:rsidRDefault="004017A7" w:rsidP="00063BCC">
      <w:pPr>
        <w:spacing w:line="500" w:lineRule="exact"/>
        <w:ind w:firstLineChars="200" w:firstLine="31680"/>
        <w:rPr>
          <w:rFonts w:eastAsia="仿宋_GB2312"/>
          <w:sz w:val="30"/>
          <w:szCs w:val="30"/>
        </w:rPr>
      </w:pPr>
      <w:r w:rsidRPr="009359B5">
        <w:rPr>
          <w:rFonts w:eastAsia="仿宋_GB2312"/>
          <w:sz w:val="30"/>
          <w:szCs w:val="30"/>
        </w:rPr>
        <w:t>1</w:t>
      </w:r>
      <w:r w:rsidRPr="009359B5">
        <w:rPr>
          <w:rFonts w:eastAsia="仿宋_GB2312" w:hint="eastAsia"/>
          <w:sz w:val="30"/>
          <w:szCs w:val="30"/>
        </w:rPr>
        <w:t>、《</w:t>
      </w:r>
      <w:r w:rsidRPr="009359B5">
        <w:rPr>
          <w:rFonts w:eastAsia="仿宋_GB2312"/>
          <w:sz w:val="30"/>
          <w:szCs w:val="30"/>
        </w:rPr>
        <w:t>2017-2020</w:t>
      </w:r>
      <w:r w:rsidRPr="009359B5">
        <w:rPr>
          <w:rFonts w:eastAsia="仿宋_GB2312" w:hint="eastAsia"/>
          <w:sz w:val="30"/>
          <w:szCs w:val="30"/>
        </w:rPr>
        <w:t>年度湖南省自然科学基金项目申报指南》；</w:t>
      </w:r>
    </w:p>
    <w:p w:rsidR="004017A7" w:rsidRPr="002A4107" w:rsidRDefault="004017A7" w:rsidP="00063BCC">
      <w:pPr>
        <w:spacing w:line="500" w:lineRule="exact"/>
        <w:ind w:firstLineChars="200" w:firstLine="31680"/>
        <w:rPr>
          <w:rFonts w:eastAsia="仿宋_GB2312"/>
          <w:spacing w:val="-10"/>
          <w:sz w:val="30"/>
          <w:szCs w:val="30"/>
        </w:rPr>
      </w:pPr>
      <w:r w:rsidRPr="009359B5">
        <w:rPr>
          <w:rFonts w:eastAsia="仿宋_GB2312"/>
          <w:spacing w:val="-10"/>
          <w:sz w:val="30"/>
          <w:szCs w:val="30"/>
        </w:rPr>
        <w:t>2</w:t>
      </w:r>
      <w:r w:rsidRPr="009359B5">
        <w:rPr>
          <w:rFonts w:eastAsia="仿宋_GB2312" w:hint="eastAsia"/>
          <w:spacing w:val="-10"/>
          <w:sz w:val="30"/>
          <w:szCs w:val="30"/>
        </w:rPr>
        <w:t>、</w:t>
      </w:r>
      <w:r w:rsidRPr="002A4107">
        <w:rPr>
          <w:rFonts w:eastAsia="仿宋_GB2312" w:hint="eastAsia"/>
          <w:spacing w:val="-10"/>
          <w:sz w:val="30"/>
          <w:szCs w:val="30"/>
        </w:rPr>
        <w:t>《</w:t>
      </w:r>
      <w:r w:rsidRPr="002A4107">
        <w:rPr>
          <w:rFonts w:eastAsia="仿宋_GB2312"/>
          <w:spacing w:val="-10"/>
          <w:sz w:val="30"/>
          <w:szCs w:val="30"/>
        </w:rPr>
        <w:t>2016-2018</w:t>
      </w:r>
      <w:r w:rsidRPr="002A4107">
        <w:rPr>
          <w:rFonts w:eastAsia="仿宋_GB2312" w:hint="eastAsia"/>
          <w:spacing w:val="-10"/>
          <w:sz w:val="30"/>
          <w:szCs w:val="30"/>
        </w:rPr>
        <w:t>年湖南省自然科学湘潭联合基金项目申报指南》</w:t>
      </w:r>
    </w:p>
    <w:p w:rsidR="004017A7" w:rsidRPr="002A4107" w:rsidRDefault="004017A7" w:rsidP="00063BCC">
      <w:pPr>
        <w:spacing w:line="500" w:lineRule="exact"/>
        <w:ind w:firstLineChars="200" w:firstLine="31680"/>
        <w:rPr>
          <w:rFonts w:eastAsia="仿宋_GB2312"/>
          <w:spacing w:val="-10"/>
          <w:sz w:val="30"/>
          <w:szCs w:val="30"/>
        </w:rPr>
      </w:pPr>
      <w:r>
        <w:rPr>
          <w:rFonts w:eastAsia="仿宋_GB2312"/>
          <w:spacing w:val="-10"/>
          <w:sz w:val="30"/>
          <w:szCs w:val="30"/>
        </w:rPr>
        <w:t>3</w:t>
      </w:r>
      <w:r>
        <w:rPr>
          <w:rFonts w:eastAsia="仿宋_GB2312" w:hint="eastAsia"/>
          <w:spacing w:val="-10"/>
          <w:sz w:val="30"/>
          <w:szCs w:val="30"/>
        </w:rPr>
        <w:t>、</w:t>
      </w:r>
      <w:r w:rsidRPr="002A4107">
        <w:rPr>
          <w:rFonts w:eastAsia="仿宋_GB2312" w:hint="eastAsia"/>
          <w:spacing w:val="-10"/>
          <w:sz w:val="30"/>
          <w:szCs w:val="30"/>
        </w:rPr>
        <w:t>《</w:t>
      </w:r>
      <w:r w:rsidRPr="002A4107">
        <w:rPr>
          <w:rFonts w:eastAsia="仿宋_GB2312"/>
          <w:spacing w:val="-10"/>
          <w:sz w:val="30"/>
          <w:szCs w:val="30"/>
        </w:rPr>
        <w:t>2016-2018</w:t>
      </w:r>
      <w:r w:rsidRPr="002A4107">
        <w:rPr>
          <w:rFonts w:eastAsia="仿宋_GB2312" w:hint="eastAsia"/>
          <w:spacing w:val="-10"/>
          <w:sz w:val="30"/>
          <w:szCs w:val="30"/>
        </w:rPr>
        <w:t>年湖南省自然科学衡阳联合基金项目申报指南》</w:t>
      </w:r>
    </w:p>
    <w:p w:rsidR="004017A7" w:rsidRDefault="004017A7" w:rsidP="00063BCC">
      <w:pPr>
        <w:spacing w:line="500" w:lineRule="exact"/>
        <w:ind w:firstLineChars="200" w:firstLine="31680"/>
        <w:rPr>
          <w:rFonts w:eastAsia="仿宋_GB2312"/>
          <w:spacing w:val="-10"/>
          <w:sz w:val="30"/>
          <w:szCs w:val="30"/>
        </w:rPr>
      </w:pPr>
      <w:r>
        <w:rPr>
          <w:rFonts w:eastAsia="仿宋_GB2312"/>
          <w:spacing w:val="-10"/>
          <w:sz w:val="30"/>
          <w:szCs w:val="30"/>
        </w:rPr>
        <w:t>4</w:t>
      </w:r>
      <w:r>
        <w:rPr>
          <w:rFonts w:eastAsia="仿宋_GB2312" w:hint="eastAsia"/>
          <w:spacing w:val="-10"/>
          <w:sz w:val="30"/>
          <w:szCs w:val="30"/>
        </w:rPr>
        <w:t>、</w:t>
      </w:r>
      <w:r w:rsidRPr="002A4107">
        <w:rPr>
          <w:rFonts w:eastAsia="仿宋_GB2312" w:hint="eastAsia"/>
          <w:spacing w:val="-10"/>
          <w:sz w:val="30"/>
          <w:szCs w:val="30"/>
        </w:rPr>
        <w:t>《</w:t>
      </w:r>
      <w:r w:rsidRPr="002A4107">
        <w:rPr>
          <w:rFonts w:eastAsia="仿宋_GB2312"/>
          <w:spacing w:val="-10"/>
          <w:sz w:val="30"/>
          <w:szCs w:val="30"/>
        </w:rPr>
        <w:t>2016-2018</w:t>
      </w:r>
      <w:r w:rsidRPr="002A4107">
        <w:rPr>
          <w:rFonts w:eastAsia="仿宋_GB2312" w:hint="eastAsia"/>
          <w:spacing w:val="-10"/>
          <w:sz w:val="30"/>
          <w:szCs w:val="30"/>
        </w:rPr>
        <w:t>年湖南省自然科学常德联合基金项目申报指南》</w:t>
      </w:r>
    </w:p>
    <w:p w:rsidR="004017A7" w:rsidRPr="002A4107" w:rsidRDefault="004017A7" w:rsidP="00063BCC">
      <w:pPr>
        <w:spacing w:line="500" w:lineRule="exact"/>
        <w:ind w:firstLineChars="200" w:firstLine="31680"/>
        <w:rPr>
          <w:rFonts w:eastAsia="仿宋_GB2312"/>
          <w:spacing w:val="-10"/>
          <w:sz w:val="30"/>
          <w:szCs w:val="30"/>
        </w:rPr>
      </w:pPr>
      <w:r>
        <w:rPr>
          <w:rFonts w:eastAsia="仿宋_GB2312"/>
          <w:spacing w:val="-10"/>
          <w:sz w:val="30"/>
          <w:szCs w:val="30"/>
        </w:rPr>
        <w:t>5</w:t>
      </w:r>
      <w:r>
        <w:rPr>
          <w:rFonts w:eastAsia="仿宋_GB2312" w:hint="eastAsia"/>
          <w:spacing w:val="-10"/>
          <w:sz w:val="30"/>
          <w:szCs w:val="30"/>
        </w:rPr>
        <w:t>、</w:t>
      </w:r>
      <w:r w:rsidRPr="002A4107">
        <w:rPr>
          <w:rFonts w:eastAsia="仿宋_GB2312" w:hint="eastAsia"/>
          <w:spacing w:val="-10"/>
          <w:sz w:val="30"/>
          <w:szCs w:val="30"/>
        </w:rPr>
        <w:t>《</w:t>
      </w:r>
      <w:r w:rsidRPr="002A4107">
        <w:rPr>
          <w:rFonts w:eastAsia="仿宋_GB2312"/>
          <w:spacing w:val="-10"/>
          <w:sz w:val="30"/>
          <w:szCs w:val="30"/>
        </w:rPr>
        <w:t>2016-2018</w:t>
      </w:r>
      <w:r w:rsidRPr="002A4107">
        <w:rPr>
          <w:rFonts w:eastAsia="仿宋_GB2312" w:hint="eastAsia"/>
          <w:spacing w:val="-10"/>
          <w:sz w:val="30"/>
          <w:szCs w:val="30"/>
        </w:rPr>
        <w:t>年湖南省自然科学株洲联合基金项目申报指南》</w:t>
      </w:r>
    </w:p>
    <w:p w:rsidR="004017A7" w:rsidRPr="009359B5" w:rsidRDefault="004017A7" w:rsidP="00063BCC">
      <w:pPr>
        <w:spacing w:line="500" w:lineRule="exact"/>
        <w:ind w:firstLineChars="200" w:firstLine="31680"/>
        <w:rPr>
          <w:rFonts w:eastAsia="仿宋_GB2312"/>
          <w:spacing w:val="-10"/>
          <w:sz w:val="30"/>
          <w:szCs w:val="30"/>
        </w:rPr>
      </w:pPr>
      <w:r>
        <w:rPr>
          <w:rFonts w:eastAsia="仿宋_GB2312"/>
          <w:spacing w:val="-10"/>
          <w:sz w:val="30"/>
          <w:szCs w:val="30"/>
        </w:rPr>
        <w:t>6</w:t>
      </w:r>
      <w:r>
        <w:rPr>
          <w:rFonts w:eastAsia="仿宋_GB2312" w:hint="eastAsia"/>
          <w:spacing w:val="-10"/>
          <w:sz w:val="30"/>
          <w:szCs w:val="30"/>
        </w:rPr>
        <w:t>、</w:t>
      </w:r>
      <w:r w:rsidRPr="009359B5">
        <w:rPr>
          <w:rFonts w:eastAsia="仿宋_GB2312" w:hint="eastAsia"/>
          <w:spacing w:val="-10"/>
          <w:sz w:val="30"/>
          <w:szCs w:val="30"/>
        </w:rPr>
        <w:t>《</w:t>
      </w:r>
      <w:r w:rsidRPr="009359B5">
        <w:rPr>
          <w:rFonts w:eastAsia="仿宋_GB2312"/>
          <w:spacing w:val="-10"/>
          <w:sz w:val="30"/>
          <w:szCs w:val="30"/>
        </w:rPr>
        <w:t>2017-2020</w:t>
      </w:r>
      <w:r w:rsidRPr="009359B5">
        <w:rPr>
          <w:rFonts w:eastAsia="仿宋_GB2312" w:hint="eastAsia"/>
          <w:spacing w:val="-10"/>
          <w:sz w:val="30"/>
          <w:szCs w:val="30"/>
        </w:rPr>
        <w:t>年湖南省自然科学基金科教联合基金项目申报指南》；</w:t>
      </w:r>
    </w:p>
    <w:p w:rsidR="004017A7" w:rsidRPr="009359B5" w:rsidRDefault="004017A7" w:rsidP="00063BCC">
      <w:pPr>
        <w:spacing w:line="500" w:lineRule="exact"/>
        <w:ind w:firstLineChars="200" w:firstLine="31680"/>
        <w:rPr>
          <w:rFonts w:eastAsia="仿宋_GB2312"/>
          <w:sz w:val="30"/>
          <w:szCs w:val="30"/>
        </w:rPr>
      </w:pPr>
      <w:r>
        <w:rPr>
          <w:rFonts w:eastAsia="仿宋_GB2312"/>
          <w:sz w:val="30"/>
          <w:szCs w:val="30"/>
        </w:rPr>
        <w:t>7</w:t>
      </w:r>
      <w:r w:rsidRPr="009359B5">
        <w:rPr>
          <w:rFonts w:eastAsia="仿宋_GB2312" w:hint="eastAsia"/>
          <w:sz w:val="30"/>
          <w:szCs w:val="30"/>
        </w:rPr>
        <w:t>、《湖南省自然科学基金项目申报书》；</w:t>
      </w:r>
    </w:p>
    <w:p w:rsidR="004017A7" w:rsidRPr="009359B5" w:rsidRDefault="004017A7" w:rsidP="00750BD7">
      <w:pPr>
        <w:spacing w:line="400" w:lineRule="exact"/>
        <w:rPr>
          <w:rFonts w:eastAsia="仿宋_GB2312"/>
          <w:sz w:val="28"/>
          <w:szCs w:val="28"/>
        </w:rPr>
      </w:pPr>
    </w:p>
    <w:p w:rsidR="004017A7" w:rsidRPr="009359B5" w:rsidRDefault="004017A7" w:rsidP="00750BD7">
      <w:pPr>
        <w:spacing w:line="400" w:lineRule="exact"/>
        <w:rPr>
          <w:rFonts w:eastAsia="仿宋_GB2312"/>
          <w:sz w:val="28"/>
          <w:szCs w:val="28"/>
        </w:rPr>
      </w:pPr>
    </w:p>
    <w:p w:rsidR="004017A7" w:rsidRPr="009359B5" w:rsidRDefault="004017A7" w:rsidP="00750BD7">
      <w:pPr>
        <w:spacing w:line="460" w:lineRule="exact"/>
        <w:ind w:right="450"/>
        <w:jc w:val="right"/>
        <w:rPr>
          <w:rFonts w:eastAsia="仿宋_GB2312"/>
          <w:sz w:val="30"/>
          <w:szCs w:val="30"/>
        </w:rPr>
      </w:pPr>
      <w:r w:rsidRPr="009359B5">
        <w:rPr>
          <w:rFonts w:eastAsia="仿宋_GB2312" w:hint="eastAsia"/>
          <w:sz w:val="30"/>
          <w:szCs w:val="30"/>
        </w:rPr>
        <w:t>湖南省自然科学基金委员会</w:t>
      </w:r>
    </w:p>
    <w:p w:rsidR="004017A7" w:rsidRPr="009359B5" w:rsidRDefault="004017A7" w:rsidP="00750BD7">
      <w:pPr>
        <w:spacing w:line="460" w:lineRule="exact"/>
        <w:ind w:left="4620" w:right="600" w:firstLine="420"/>
        <w:jc w:val="center"/>
        <w:rPr>
          <w:rFonts w:eastAsia="仿宋"/>
          <w:sz w:val="30"/>
          <w:szCs w:val="30"/>
        </w:rPr>
      </w:pPr>
      <w:r w:rsidRPr="009359B5">
        <w:rPr>
          <w:rFonts w:eastAsia="仿宋_GB2312"/>
          <w:sz w:val="30"/>
          <w:szCs w:val="30"/>
        </w:rPr>
        <w:t>2016</w:t>
      </w:r>
      <w:r w:rsidRPr="009359B5">
        <w:rPr>
          <w:rFonts w:eastAsia="仿宋_GB2312" w:hint="eastAsia"/>
          <w:sz w:val="30"/>
          <w:szCs w:val="30"/>
        </w:rPr>
        <w:t>年</w:t>
      </w:r>
      <w:r>
        <w:rPr>
          <w:rFonts w:eastAsia="仿宋_GB2312"/>
          <w:sz w:val="30"/>
          <w:szCs w:val="30"/>
        </w:rPr>
        <w:t>6</w:t>
      </w:r>
      <w:r w:rsidRPr="009359B5">
        <w:rPr>
          <w:rFonts w:eastAsia="仿宋_GB2312" w:hint="eastAsia"/>
          <w:sz w:val="30"/>
          <w:szCs w:val="30"/>
        </w:rPr>
        <w:t>月</w:t>
      </w:r>
      <w:r>
        <w:rPr>
          <w:rFonts w:eastAsia="仿宋_GB2312"/>
          <w:sz w:val="30"/>
          <w:szCs w:val="30"/>
        </w:rPr>
        <w:t xml:space="preserve"> </w:t>
      </w:r>
      <w:r w:rsidRPr="009359B5">
        <w:rPr>
          <w:rFonts w:eastAsia="仿宋_GB2312" w:hint="eastAsia"/>
          <w:sz w:val="30"/>
          <w:szCs w:val="30"/>
        </w:rPr>
        <w:t>日</w:t>
      </w:r>
    </w:p>
    <w:p w:rsidR="004017A7" w:rsidRDefault="004017A7" w:rsidP="005C647E">
      <w:pPr>
        <w:spacing w:afterLines="50" w:line="700" w:lineRule="exact"/>
        <w:jc w:val="center"/>
        <w:rPr>
          <w:rFonts w:ascii="方正小标宋_GBK" w:eastAsia="方正小标宋_GBK" w:hAnsi="方正小标宋_GBK"/>
          <w:bCs/>
          <w:spacing w:val="-8"/>
          <w:sz w:val="40"/>
          <w:szCs w:val="40"/>
        </w:rPr>
      </w:pPr>
    </w:p>
    <w:p w:rsidR="004017A7" w:rsidRDefault="004017A7" w:rsidP="005C647E">
      <w:pPr>
        <w:spacing w:afterLines="50" w:line="700" w:lineRule="exact"/>
        <w:jc w:val="center"/>
        <w:rPr>
          <w:rFonts w:ascii="方正小标宋_GBK" w:eastAsia="方正小标宋_GBK" w:hAnsi="方正小标宋_GBK"/>
          <w:bCs/>
          <w:spacing w:val="-8"/>
          <w:sz w:val="40"/>
          <w:szCs w:val="40"/>
        </w:rPr>
      </w:pPr>
    </w:p>
    <w:p w:rsidR="004017A7" w:rsidRDefault="004017A7" w:rsidP="005C647E">
      <w:pPr>
        <w:spacing w:afterLines="50" w:line="700" w:lineRule="exact"/>
        <w:jc w:val="center"/>
        <w:rPr>
          <w:rFonts w:ascii="方正小标宋_GBK" w:eastAsia="方正小标宋_GBK" w:hAnsi="方正小标宋_GBK"/>
          <w:bCs/>
          <w:spacing w:val="-8"/>
          <w:sz w:val="40"/>
          <w:szCs w:val="40"/>
        </w:rPr>
      </w:pPr>
    </w:p>
    <w:p w:rsidR="004017A7" w:rsidRDefault="004017A7" w:rsidP="005C647E">
      <w:pPr>
        <w:spacing w:afterLines="50" w:line="700" w:lineRule="exact"/>
        <w:jc w:val="center"/>
        <w:rPr>
          <w:rFonts w:ascii="方正小标宋_GBK" w:eastAsia="方正小标宋_GBK" w:hAnsi="方正小标宋_GBK"/>
          <w:bCs/>
          <w:spacing w:val="-8"/>
          <w:sz w:val="40"/>
          <w:szCs w:val="40"/>
        </w:rPr>
      </w:pPr>
    </w:p>
    <w:p w:rsidR="004017A7" w:rsidRDefault="004017A7" w:rsidP="005C647E">
      <w:pPr>
        <w:spacing w:afterLines="50" w:line="700" w:lineRule="exact"/>
        <w:jc w:val="center"/>
        <w:rPr>
          <w:rFonts w:ascii="方正小标宋_GBK" w:eastAsia="方正小标宋_GBK" w:hAnsi="方正小标宋_GBK"/>
          <w:bCs/>
          <w:spacing w:val="-8"/>
          <w:sz w:val="40"/>
          <w:szCs w:val="40"/>
        </w:rPr>
      </w:pPr>
    </w:p>
    <w:p w:rsidR="004017A7" w:rsidRDefault="004017A7" w:rsidP="005C647E">
      <w:pPr>
        <w:spacing w:afterLines="50" w:line="700" w:lineRule="exact"/>
        <w:jc w:val="center"/>
        <w:rPr>
          <w:rFonts w:ascii="方正小标宋_GBK" w:eastAsia="方正小标宋_GBK" w:hAnsi="方正小标宋_GBK"/>
          <w:bCs/>
          <w:spacing w:val="-8"/>
          <w:sz w:val="40"/>
          <w:szCs w:val="40"/>
        </w:rPr>
      </w:pPr>
    </w:p>
    <w:p w:rsidR="004017A7" w:rsidRDefault="004017A7" w:rsidP="005C647E">
      <w:pPr>
        <w:spacing w:afterLines="50" w:line="700" w:lineRule="exact"/>
        <w:jc w:val="center"/>
        <w:rPr>
          <w:rFonts w:ascii="方正小标宋_GBK" w:eastAsia="方正小标宋_GBK" w:hAnsi="方正小标宋_GBK"/>
          <w:bCs/>
          <w:spacing w:val="-8"/>
          <w:sz w:val="40"/>
          <w:szCs w:val="40"/>
        </w:rPr>
      </w:pPr>
    </w:p>
    <w:p w:rsidR="004017A7" w:rsidRDefault="004017A7" w:rsidP="005C647E">
      <w:pPr>
        <w:spacing w:afterLines="50" w:line="700" w:lineRule="exact"/>
        <w:jc w:val="center"/>
        <w:rPr>
          <w:rFonts w:ascii="方正小标宋_GBK" w:eastAsia="方正小标宋_GBK" w:hAnsi="方正小标宋_GBK"/>
          <w:bCs/>
          <w:spacing w:val="-8"/>
          <w:sz w:val="40"/>
          <w:szCs w:val="40"/>
        </w:rPr>
      </w:pPr>
    </w:p>
    <w:p w:rsidR="004017A7" w:rsidRDefault="004017A7" w:rsidP="005C647E">
      <w:pPr>
        <w:spacing w:afterLines="50" w:line="700" w:lineRule="exact"/>
        <w:jc w:val="center"/>
        <w:rPr>
          <w:rFonts w:ascii="方正小标宋_GBK" w:eastAsia="方正小标宋_GBK" w:hAnsi="方正小标宋_GBK"/>
          <w:bCs/>
          <w:spacing w:val="-8"/>
          <w:sz w:val="40"/>
          <w:szCs w:val="40"/>
        </w:rPr>
      </w:pPr>
    </w:p>
    <w:p w:rsidR="004017A7" w:rsidRDefault="004017A7" w:rsidP="005C647E">
      <w:pPr>
        <w:spacing w:afterLines="50" w:line="700" w:lineRule="exact"/>
        <w:jc w:val="center"/>
        <w:rPr>
          <w:rFonts w:ascii="方正小标宋_GBK" w:eastAsia="方正小标宋_GBK" w:hAnsi="方正小标宋_GBK"/>
          <w:bCs/>
          <w:spacing w:val="-8"/>
          <w:sz w:val="40"/>
          <w:szCs w:val="40"/>
        </w:rPr>
      </w:pPr>
    </w:p>
    <w:p w:rsidR="004017A7" w:rsidRDefault="004017A7" w:rsidP="005C647E">
      <w:pPr>
        <w:spacing w:afterLines="50" w:line="700" w:lineRule="exact"/>
        <w:jc w:val="center"/>
        <w:rPr>
          <w:rFonts w:ascii="方正小标宋_GBK" w:eastAsia="方正小标宋_GBK" w:hAnsi="方正小标宋_GBK"/>
          <w:bCs/>
          <w:spacing w:val="-8"/>
          <w:sz w:val="40"/>
          <w:szCs w:val="40"/>
        </w:rPr>
      </w:pPr>
    </w:p>
    <w:p w:rsidR="004017A7" w:rsidRDefault="004017A7" w:rsidP="005C647E">
      <w:pPr>
        <w:spacing w:afterLines="50" w:line="700" w:lineRule="exact"/>
        <w:rPr>
          <w:rFonts w:eastAsia="仿宋_GB2312"/>
          <w:sz w:val="30"/>
          <w:szCs w:val="30"/>
        </w:rPr>
      </w:pPr>
    </w:p>
    <w:p w:rsidR="004017A7" w:rsidRDefault="004017A7" w:rsidP="005C647E">
      <w:pPr>
        <w:spacing w:afterLines="50" w:line="700" w:lineRule="exact"/>
        <w:rPr>
          <w:rFonts w:eastAsia="仿宋_GB2312"/>
          <w:sz w:val="30"/>
          <w:szCs w:val="30"/>
        </w:rPr>
      </w:pPr>
    </w:p>
    <w:p w:rsidR="004017A7" w:rsidRPr="00427052" w:rsidRDefault="004017A7" w:rsidP="005C647E">
      <w:pPr>
        <w:spacing w:afterLines="50" w:line="700" w:lineRule="exact"/>
        <w:rPr>
          <w:rFonts w:eastAsia="仿宋_GB2312"/>
          <w:sz w:val="30"/>
          <w:szCs w:val="30"/>
        </w:rPr>
      </w:pPr>
      <w:r w:rsidRPr="00427052">
        <w:rPr>
          <w:rFonts w:eastAsia="仿宋_GB2312" w:hint="eastAsia"/>
          <w:sz w:val="30"/>
          <w:szCs w:val="30"/>
        </w:rPr>
        <w:t>附件</w:t>
      </w:r>
      <w:r w:rsidRPr="00427052">
        <w:rPr>
          <w:rFonts w:eastAsia="仿宋_GB2312"/>
          <w:sz w:val="30"/>
          <w:szCs w:val="30"/>
        </w:rPr>
        <w:t>1</w:t>
      </w:r>
    </w:p>
    <w:p w:rsidR="004017A7" w:rsidRDefault="004017A7" w:rsidP="005C647E">
      <w:pPr>
        <w:spacing w:afterLines="50" w:line="700" w:lineRule="exact"/>
        <w:jc w:val="center"/>
        <w:rPr>
          <w:rFonts w:ascii="方正小标宋_GBK" w:eastAsia="方正小标宋_GBK" w:hAnsi="方正小标宋_GBK"/>
          <w:bCs/>
          <w:spacing w:val="-8"/>
          <w:sz w:val="40"/>
          <w:szCs w:val="40"/>
        </w:rPr>
      </w:pPr>
    </w:p>
    <w:p w:rsidR="004017A7" w:rsidRDefault="004017A7" w:rsidP="005C647E">
      <w:pPr>
        <w:spacing w:afterLines="50" w:line="700" w:lineRule="exact"/>
        <w:jc w:val="center"/>
        <w:rPr>
          <w:rFonts w:eastAsia="楷体_GB2312"/>
          <w:b/>
          <w:bCs/>
          <w:sz w:val="32"/>
          <w:szCs w:val="32"/>
        </w:rPr>
      </w:pPr>
      <w:r w:rsidRPr="00FA3A43">
        <w:rPr>
          <w:rFonts w:ascii="方正小标宋_GBK" w:eastAsia="方正小标宋_GBK" w:hAnsi="方正小标宋_GBK"/>
          <w:bCs/>
          <w:spacing w:val="-8"/>
          <w:sz w:val="40"/>
          <w:szCs w:val="40"/>
        </w:rPr>
        <w:t>2017-2020</w:t>
      </w:r>
      <w:r w:rsidRPr="00FA3A43">
        <w:rPr>
          <w:rFonts w:eastAsia="方正小标宋简体" w:hint="eastAsia"/>
          <w:bCs/>
          <w:spacing w:val="-8"/>
          <w:sz w:val="40"/>
          <w:szCs w:val="40"/>
        </w:rPr>
        <w:t>年湖南省自然科学基金项目申报指南</w:t>
      </w:r>
    </w:p>
    <w:p w:rsidR="004017A7" w:rsidRPr="009359B5" w:rsidRDefault="004017A7" w:rsidP="00063BCC">
      <w:pPr>
        <w:spacing w:line="540" w:lineRule="exact"/>
        <w:ind w:firstLineChars="200" w:firstLine="31680"/>
        <w:jc w:val="center"/>
        <w:rPr>
          <w:rFonts w:eastAsia="仿宋_GB2312"/>
          <w:b/>
          <w:bCs/>
          <w:sz w:val="30"/>
          <w:szCs w:val="30"/>
        </w:rPr>
      </w:pPr>
    </w:p>
    <w:p w:rsidR="004017A7" w:rsidRPr="00C747FE" w:rsidRDefault="004017A7" w:rsidP="00063BCC">
      <w:pPr>
        <w:spacing w:line="560" w:lineRule="exact"/>
        <w:ind w:firstLineChars="200" w:firstLine="31680"/>
        <w:rPr>
          <w:rFonts w:eastAsia="仿宋_GB2312"/>
          <w:sz w:val="30"/>
          <w:szCs w:val="30"/>
        </w:rPr>
      </w:pPr>
      <w:r w:rsidRPr="00C747FE">
        <w:rPr>
          <w:rFonts w:ascii="仿宋_GB2312" w:eastAsia="仿宋_GB2312" w:hAnsi="宋体" w:cs="宋体" w:hint="eastAsia"/>
          <w:kern w:val="0"/>
          <w:sz w:val="32"/>
          <w:szCs w:val="32"/>
        </w:rPr>
        <w:t>根据国家和省关于深化科技体制改革精神，</w:t>
      </w:r>
      <w:r w:rsidRPr="00C747FE">
        <w:rPr>
          <w:rFonts w:eastAsia="仿宋_GB2312" w:hint="eastAsia"/>
          <w:sz w:val="30"/>
          <w:szCs w:val="30"/>
        </w:rPr>
        <w:t>为加快实施创新驱动战略，引导广大科研人员开展我省经济社会发展所需的基础研究和应用基础研究，充分发挥自然科学基金的源头创新作用，为创新型湖南建设提供基础保障和强大支撑，特制定本申报指南。</w:t>
      </w:r>
    </w:p>
    <w:p w:rsidR="004017A7" w:rsidRPr="00FA3A43" w:rsidRDefault="004017A7" w:rsidP="00063BCC">
      <w:pPr>
        <w:spacing w:line="560" w:lineRule="exact"/>
        <w:ind w:firstLineChars="200" w:firstLine="31680"/>
        <w:rPr>
          <w:rFonts w:ascii="黑体" w:eastAsia="黑体"/>
          <w:sz w:val="30"/>
          <w:szCs w:val="30"/>
        </w:rPr>
      </w:pPr>
      <w:r w:rsidRPr="00FA3A43">
        <w:rPr>
          <w:rFonts w:ascii="黑体" w:eastAsia="黑体" w:hAnsi="宋体" w:hint="eastAsia"/>
          <w:sz w:val="30"/>
          <w:szCs w:val="30"/>
        </w:rPr>
        <w:t>一、总则</w:t>
      </w:r>
    </w:p>
    <w:p w:rsidR="004017A7" w:rsidRPr="009359B5" w:rsidRDefault="004017A7" w:rsidP="00063BCC">
      <w:pPr>
        <w:spacing w:line="560" w:lineRule="exact"/>
        <w:ind w:firstLineChars="200" w:firstLine="31680"/>
        <w:rPr>
          <w:rFonts w:eastAsia="仿宋_GB2312"/>
          <w:sz w:val="30"/>
          <w:szCs w:val="30"/>
        </w:rPr>
      </w:pPr>
      <w:r w:rsidRPr="009359B5">
        <w:rPr>
          <w:rFonts w:eastAsia="仿宋_GB2312" w:hint="eastAsia"/>
          <w:sz w:val="30"/>
          <w:szCs w:val="30"/>
        </w:rPr>
        <w:t>本指南是组织编制与实施</w:t>
      </w:r>
      <w:r w:rsidRPr="009359B5">
        <w:rPr>
          <w:rFonts w:eastAsia="仿宋_GB2312"/>
          <w:sz w:val="30"/>
          <w:szCs w:val="30"/>
        </w:rPr>
        <w:t>2017-2020</w:t>
      </w:r>
      <w:r w:rsidRPr="009359B5">
        <w:rPr>
          <w:rFonts w:eastAsia="仿宋_GB2312" w:hint="eastAsia"/>
          <w:sz w:val="30"/>
          <w:szCs w:val="30"/>
        </w:rPr>
        <w:t>年省自然科学基金项目的主要依据，也是项目依托单位、项目申请人组织申报的主要依据。</w:t>
      </w:r>
    </w:p>
    <w:p w:rsidR="004017A7" w:rsidRPr="00FA3A43" w:rsidRDefault="004017A7" w:rsidP="00063BCC">
      <w:pPr>
        <w:spacing w:line="560" w:lineRule="exact"/>
        <w:ind w:firstLineChars="200" w:firstLine="31680"/>
        <w:rPr>
          <w:rFonts w:ascii="黑体" w:eastAsia="黑体" w:hAnsi="宋体"/>
          <w:sz w:val="30"/>
          <w:szCs w:val="30"/>
        </w:rPr>
      </w:pPr>
      <w:r w:rsidRPr="00FA3A43">
        <w:rPr>
          <w:rFonts w:ascii="黑体" w:eastAsia="黑体" w:hAnsi="宋体" w:hint="eastAsia"/>
          <w:sz w:val="30"/>
          <w:szCs w:val="30"/>
        </w:rPr>
        <w:t>二、基本原则</w:t>
      </w:r>
    </w:p>
    <w:p w:rsidR="004017A7" w:rsidRPr="009359B5" w:rsidRDefault="004017A7" w:rsidP="00063BCC">
      <w:pPr>
        <w:spacing w:line="560" w:lineRule="exact"/>
        <w:ind w:firstLineChars="200" w:firstLine="31680"/>
        <w:rPr>
          <w:rFonts w:eastAsia="仿宋_GB2312"/>
          <w:sz w:val="30"/>
          <w:szCs w:val="30"/>
        </w:rPr>
      </w:pPr>
      <w:r w:rsidRPr="009359B5">
        <w:rPr>
          <w:rFonts w:eastAsia="楷体_GB2312" w:hint="eastAsia"/>
          <w:sz w:val="30"/>
          <w:szCs w:val="30"/>
        </w:rPr>
        <w:t>（一）立足切实解决我省和区域经济社会发展中的关键科学问题。</w:t>
      </w:r>
      <w:r w:rsidRPr="009359B5">
        <w:rPr>
          <w:rFonts w:eastAsia="仿宋_GB2312" w:hint="eastAsia"/>
          <w:sz w:val="30"/>
          <w:szCs w:val="30"/>
        </w:rPr>
        <w:t>落实</w:t>
      </w:r>
      <w:r w:rsidRPr="009359B5">
        <w:rPr>
          <w:rFonts w:eastAsia="仿宋_GB2312"/>
          <w:sz w:val="30"/>
          <w:szCs w:val="30"/>
        </w:rPr>
        <w:t>“</w:t>
      </w:r>
      <w:r w:rsidRPr="009359B5">
        <w:rPr>
          <w:rFonts w:eastAsia="仿宋_GB2312" w:hint="eastAsia"/>
          <w:sz w:val="30"/>
          <w:szCs w:val="30"/>
        </w:rPr>
        <w:t>十三五</w:t>
      </w:r>
      <w:r w:rsidRPr="009359B5">
        <w:rPr>
          <w:rFonts w:eastAsia="仿宋_GB2312"/>
          <w:sz w:val="30"/>
          <w:szCs w:val="30"/>
        </w:rPr>
        <w:t>”</w:t>
      </w:r>
      <w:r w:rsidRPr="009359B5">
        <w:rPr>
          <w:rFonts w:eastAsia="仿宋_GB2312" w:hint="eastAsia"/>
          <w:sz w:val="30"/>
          <w:szCs w:val="30"/>
        </w:rPr>
        <w:t>科技规划和创新型湖南建设重点任务，着力开展基础和应用基础研究，为推进我省和区域经济社会发展发挥科技源头创新引导作用。</w:t>
      </w:r>
    </w:p>
    <w:p w:rsidR="004017A7" w:rsidRPr="009359B5" w:rsidRDefault="004017A7" w:rsidP="00063BCC">
      <w:pPr>
        <w:spacing w:line="560" w:lineRule="exact"/>
        <w:ind w:firstLineChars="200" w:firstLine="31680"/>
        <w:rPr>
          <w:rFonts w:eastAsia="仿宋_GB2312"/>
          <w:sz w:val="30"/>
          <w:szCs w:val="30"/>
        </w:rPr>
      </w:pPr>
      <w:r w:rsidRPr="009359B5">
        <w:rPr>
          <w:rFonts w:eastAsia="楷体_GB2312" w:hint="eastAsia"/>
          <w:sz w:val="30"/>
          <w:szCs w:val="30"/>
        </w:rPr>
        <w:t>（二）坚持有限目标，突出基金支持重点。</w:t>
      </w:r>
      <w:r w:rsidRPr="009359B5">
        <w:rPr>
          <w:rFonts w:eastAsia="仿宋_GB2312" w:hint="eastAsia"/>
          <w:sz w:val="30"/>
          <w:szCs w:val="30"/>
        </w:rPr>
        <w:t>服务全省发展战略，以支持重点优势学科、解决战略性新兴产业和民生科技发展中的重大关键科学问题为重点，加强与其他科技计划的衔接。</w:t>
      </w:r>
    </w:p>
    <w:p w:rsidR="004017A7" w:rsidRPr="009359B5" w:rsidRDefault="004017A7" w:rsidP="00063BCC">
      <w:pPr>
        <w:spacing w:line="560" w:lineRule="exact"/>
        <w:ind w:firstLineChars="200" w:firstLine="31680"/>
        <w:rPr>
          <w:rFonts w:eastAsia="仿宋_GB2312"/>
          <w:sz w:val="30"/>
          <w:szCs w:val="30"/>
        </w:rPr>
      </w:pPr>
      <w:r w:rsidRPr="009359B5">
        <w:rPr>
          <w:rFonts w:eastAsia="楷体_GB2312" w:hint="eastAsia"/>
          <w:sz w:val="30"/>
          <w:szCs w:val="30"/>
        </w:rPr>
        <w:t>（三）统筹兼顾，推进项目、学科、基地和人才的有机结合。</w:t>
      </w:r>
      <w:r w:rsidRPr="009359B5">
        <w:rPr>
          <w:rFonts w:eastAsia="仿宋_GB2312" w:hint="eastAsia"/>
          <w:sz w:val="30"/>
          <w:szCs w:val="30"/>
        </w:rPr>
        <w:t>突出优势研究领域，兼顾学科发展；突出优秀中青年学术带头人、学术尖子的培养，兼顾稳定基础研究队伍和发展学术骨干队伍。推进基金项目与学科发展、创新基地和平台建设、创新人才和创新团队培育的有机结合，充分发挥国家（省）重点实验室的作用。</w:t>
      </w:r>
    </w:p>
    <w:p w:rsidR="004017A7" w:rsidRPr="009359B5" w:rsidRDefault="004017A7" w:rsidP="00063BCC">
      <w:pPr>
        <w:spacing w:line="560" w:lineRule="exact"/>
        <w:ind w:firstLineChars="198" w:firstLine="31680"/>
        <w:rPr>
          <w:rFonts w:eastAsia="仿宋_GB2312"/>
          <w:sz w:val="30"/>
          <w:szCs w:val="30"/>
        </w:rPr>
      </w:pPr>
      <w:r w:rsidRPr="009359B5">
        <w:rPr>
          <w:rFonts w:eastAsia="楷体_GB2312" w:hint="eastAsia"/>
          <w:sz w:val="30"/>
          <w:szCs w:val="30"/>
        </w:rPr>
        <w:t>（四）加强与国家自然科学基金项目的衔接。</w:t>
      </w:r>
      <w:r w:rsidRPr="009359B5">
        <w:rPr>
          <w:rFonts w:eastAsia="仿宋_GB2312" w:hint="eastAsia"/>
          <w:sz w:val="30"/>
          <w:szCs w:val="30"/>
        </w:rPr>
        <w:t>充分发挥省自然科学基金（以下简称省自科基金）为国家自然科学基金预研的作用，促进省自科基金项目承担者在省自科基金资助的基础上积极争取国家自然科学基金项目。</w:t>
      </w:r>
    </w:p>
    <w:p w:rsidR="004017A7" w:rsidRPr="00FA3A43" w:rsidRDefault="004017A7" w:rsidP="00063BCC">
      <w:pPr>
        <w:spacing w:line="560" w:lineRule="exact"/>
        <w:ind w:firstLineChars="200" w:firstLine="31680"/>
        <w:rPr>
          <w:rFonts w:ascii="黑体" w:eastAsia="黑体" w:hAnsi="宋体"/>
          <w:sz w:val="30"/>
          <w:szCs w:val="30"/>
        </w:rPr>
      </w:pPr>
      <w:r w:rsidRPr="00FA3A43">
        <w:rPr>
          <w:rFonts w:ascii="黑体" w:eastAsia="黑体" w:hAnsi="宋体" w:hint="eastAsia"/>
          <w:sz w:val="30"/>
          <w:szCs w:val="30"/>
        </w:rPr>
        <w:t>三、资助体系</w:t>
      </w:r>
    </w:p>
    <w:p w:rsidR="004017A7" w:rsidRPr="009359B5" w:rsidRDefault="004017A7" w:rsidP="00063BCC">
      <w:pPr>
        <w:spacing w:line="560" w:lineRule="exact"/>
        <w:ind w:firstLineChars="200" w:firstLine="31680"/>
        <w:rPr>
          <w:rFonts w:eastAsia="仿宋_GB2312"/>
          <w:sz w:val="30"/>
          <w:szCs w:val="30"/>
        </w:rPr>
      </w:pPr>
      <w:r w:rsidRPr="009359B5">
        <w:rPr>
          <w:rFonts w:eastAsia="仿宋_GB2312" w:hint="eastAsia"/>
          <w:sz w:val="30"/>
          <w:szCs w:val="30"/>
        </w:rPr>
        <w:t>省自科基金按照资助类别可分为研究项目和人才项目两个资助体系。研究项目体系包括面上项目、省市联合基金项目（湘潭、衡阳、常德和株洲联合基金）、院校联合基金项目、科教联合基金项目等；人才项目体系包括杰出青年基金、青年基金项目。主要支持科技工作者在省自科基金资助范围内自由选题，开展创新性的科学研究，资助期限一般为三年以内。所有这些资助类别各有侧重、相互补充，共同构成当前的省自科基金资助体系。</w:t>
      </w:r>
    </w:p>
    <w:p w:rsidR="004017A7" w:rsidRPr="00FA3A43" w:rsidRDefault="004017A7" w:rsidP="00063BCC">
      <w:pPr>
        <w:spacing w:line="560" w:lineRule="exact"/>
        <w:ind w:firstLineChars="200" w:firstLine="31680"/>
        <w:rPr>
          <w:rFonts w:ascii="黑体" w:eastAsia="黑体" w:hAnsi="宋体"/>
          <w:sz w:val="30"/>
          <w:szCs w:val="30"/>
        </w:rPr>
      </w:pPr>
      <w:r w:rsidRPr="00FA3A43">
        <w:rPr>
          <w:rFonts w:ascii="黑体" w:eastAsia="黑体" w:hAnsi="宋体" w:hint="eastAsia"/>
          <w:sz w:val="30"/>
          <w:szCs w:val="30"/>
        </w:rPr>
        <w:t>四、注意事项</w:t>
      </w:r>
    </w:p>
    <w:p w:rsidR="004017A7" w:rsidRPr="009359B5" w:rsidRDefault="004017A7" w:rsidP="00063BCC">
      <w:pPr>
        <w:spacing w:line="560" w:lineRule="exact"/>
        <w:ind w:firstLineChars="200" w:firstLine="31680"/>
        <w:rPr>
          <w:rFonts w:eastAsia="仿宋_GB2312"/>
          <w:sz w:val="30"/>
          <w:szCs w:val="30"/>
        </w:rPr>
      </w:pPr>
      <w:r w:rsidRPr="009359B5">
        <w:rPr>
          <w:rFonts w:eastAsia="仿宋_GB2312" w:hint="eastAsia"/>
          <w:sz w:val="30"/>
          <w:szCs w:val="30"/>
        </w:rPr>
        <w:t>（一）按照湖南省自然科学基金的有关规定，申请书将通过网络提交并由同行专家进行通讯网络评审；如获得资助，基本信息及摘要等将在省科技厅网站上发布或以其他方式向社会公开。在申请书中不得出现任何违反法律及涉密的内容。依托单位应当对申请人的申请资格负责，并对申请材料的真实性和完整性进行审核，不得提交有涉密内容的项目申请。由于违反相关规定而导致的一切后果由申请人和依托单位负责。</w:t>
      </w:r>
    </w:p>
    <w:p w:rsidR="004017A7" w:rsidRPr="009359B5" w:rsidRDefault="004017A7" w:rsidP="00063BCC">
      <w:pPr>
        <w:spacing w:line="560" w:lineRule="exact"/>
        <w:ind w:firstLineChars="200" w:firstLine="31680"/>
        <w:rPr>
          <w:rFonts w:eastAsia="仿宋_GB2312"/>
          <w:spacing w:val="-8"/>
          <w:sz w:val="30"/>
          <w:szCs w:val="30"/>
        </w:rPr>
      </w:pPr>
      <w:r w:rsidRPr="009359B5">
        <w:rPr>
          <w:rFonts w:eastAsia="楷体_GB2312" w:hint="eastAsia"/>
          <w:sz w:val="30"/>
          <w:szCs w:val="30"/>
        </w:rPr>
        <w:t>（二）申请者的条件：</w:t>
      </w:r>
      <w:r w:rsidRPr="009359B5">
        <w:rPr>
          <w:rFonts w:eastAsia="仿宋_GB2312" w:hint="eastAsia"/>
          <w:spacing w:val="-8"/>
          <w:sz w:val="30"/>
          <w:szCs w:val="30"/>
        </w:rPr>
        <w:t>凡在省基金委注册的依托单位的科技人员，</w:t>
      </w:r>
      <w:r w:rsidRPr="00C034B1">
        <w:rPr>
          <w:rFonts w:eastAsia="仿宋_GB2312" w:hint="eastAsia"/>
          <w:sz w:val="30"/>
          <w:szCs w:val="30"/>
        </w:rPr>
        <w:t>以及</w:t>
      </w:r>
      <w:r w:rsidRPr="00C747FE">
        <w:rPr>
          <w:rFonts w:ascii="黑体" w:eastAsia="黑体" w:hint="eastAsia"/>
          <w:sz w:val="30"/>
          <w:szCs w:val="30"/>
        </w:rPr>
        <w:t>无工作单位或者所在单位</w:t>
      </w:r>
      <w:r>
        <w:rPr>
          <w:rFonts w:ascii="黑体" w:eastAsia="黑体" w:hint="eastAsia"/>
          <w:sz w:val="30"/>
          <w:szCs w:val="30"/>
        </w:rPr>
        <w:t>不是依托单位，经与省自然科学基金依托单位协商，并取得该依托单位</w:t>
      </w:r>
      <w:r w:rsidRPr="00C747FE">
        <w:rPr>
          <w:rFonts w:ascii="黑体" w:eastAsia="黑体" w:hint="eastAsia"/>
          <w:sz w:val="30"/>
          <w:szCs w:val="30"/>
        </w:rPr>
        <w:t>同意后的科研人员，</w:t>
      </w:r>
      <w:r w:rsidRPr="009359B5">
        <w:rPr>
          <w:rFonts w:eastAsia="仿宋_GB2312" w:hint="eastAsia"/>
          <w:spacing w:val="-8"/>
          <w:sz w:val="30"/>
          <w:szCs w:val="30"/>
        </w:rPr>
        <w:t>均可申请省自科基金</w:t>
      </w:r>
      <w:r>
        <w:rPr>
          <w:rFonts w:eastAsia="仿宋_GB2312" w:hint="eastAsia"/>
          <w:spacing w:val="-8"/>
          <w:sz w:val="30"/>
          <w:szCs w:val="30"/>
        </w:rPr>
        <w:t>。</w:t>
      </w:r>
      <w:r w:rsidRPr="009359B5">
        <w:rPr>
          <w:rFonts w:eastAsia="仿宋_GB2312" w:hint="eastAsia"/>
          <w:spacing w:val="-8"/>
          <w:sz w:val="30"/>
          <w:szCs w:val="30"/>
        </w:rPr>
        <w:t>申请者（项目负责人）应具备下列基本条件：</w:t>
      </w:r>
    </w:p>
    <w:p w:rsidR="004017A7" w:rsidRPr="009359B5" w:rsidRDefault="004017A7" w:rsidP="00063BCC">
      <w:pPr>
        <w:spacing w:line="560" w:lineRule="exact"/>
        <w:ind w:firstLineChars="200" w:firstLine="31680"/>
        <w:rPr>
          <w:rFonts w:eastAsia="仿宋_GB2312"/>
          <w:sz w:val="30"/>
          <w:szCs w:val="30"/>
        </w:rPr>
      </w:pPr>
      <w:r w:rsidRPr="009359B5">
        <w:rPr>
          <w:rFonts w:eastAsia="仿宋_GB2312"/>
          <w:sz w:val="30"/>
          <w:szCs w:val="30"/>
        </w:rPr>
        <w:t>1</w:t>
      </w:r>
      <w:r w:rsidRPr="009359B5">
        <w:rPr>
          <w:rFonts w:eastAsia="仿宋_GB2312" w:hint="eastAsia"/>
          <w:sz w:val="30"/>
          <w:szCs w:val="30"/>
        </w:rPr>
        <w:t>、申请者应当具有良好的科学道德和科研信用，有承担基础研究课题或者其他从事基础研究的经历，必须是项目的实际主持人</w:t>
      </w:r>
      <w:r w:rsidRPr="009359B5">
        <w:rPr>
          <w:rFonts w:eastAsia="仿宋_GB2312"/>
          <w:sz w:val="30"/>
          <w:szCs w:val="30"/>
        </w:rPr>
        <w:t>,</w:t>
      </w:r>
      <w:r w:rsidRPr="009359B5">
        <w:rPr>
          <w:rFonts w:eastAsia="仿宋_GB2312" w:hint="eastAsia"/>
          <w:sz w:val="30"/>
          <w:szCs w:val="30"/>
        </w:rPr>
        <w:t>限为</w:t>
      </w:r>
      <w:r w:rsidRPr="009359B5">
        <w:rPr>
          <w:rFonts w:eastAsia="仿宋_GB2312"/>
          <w:sz w:val="30"/>
          <w:szCs w:val="30"/>
        </w:rPr>
        <w:t>1</w:t>
      </w:r>
      <w:r w:rsidRPr="009359B5">
        <w:rPr>
          <w:rFonts w:eastAsia="仿宋_GB2312" w:hint="eastAsia"/>
          <w:sz w:val="30"/>
          <w:szCs w:val="30"/>
        </w:rPr>
        <w:t>人；</w:t>
      </w:r>
    </w:p>
    <w:p w:rsidR="004017A7" w:rsidRPr="009359B5" w:rsidRDefault="004017A7" w:rsidP="00063BCC">
      <w:pPr>
        <w:spacing w:line="560" w:lineRule="exact"/>
        <w:ind w:firstLineChars="200" w:firstLine="31680"/>
        <w:rPr>
          <w:rFonts w:eastAsia="仿宋_GB2312"/>
          <w:spacing w:val="-8"/>
          <w:sz w:val="30"/>
          <w:szCs w:val="30"/>
        </w:rPr>
      </w:pPr>
      <w:r w:rsidRPr="009359B5">
        <w:rPr>
          <w:rFonts w:eastAsia="仿宋_GB2312"/>
          <w:sz w:val="30"/>
          <w:szCs w:val="30"/>
        </w:rPr>
        <w:t>2</w:t>
      </w:r>
      <w:r w:rsidRPr="009359B5">
        <w:rPr>
          <w:rFonts w:eastAsia="仿宋_GB2312" w:hint="eastAsia"/>
          <w:sz w:val="30"/>
          <w:szCs w:val="30"/>
        </w:rPr>
        <w:t>、</w:t>
      </w:r>
      <w:r w:rsidRPr="009359B5">
        <w:rPr>
          <w:rFonts w:eastAsia="仿宋_GB2312" w:hint="eastAsia"/>
          <w:spacing w:val="-8"/>
          <w:sz w:val="30"/>
          <w:szCs w:val="30"/>
        </w:rPr>
        <w:t>申请者应当有足够的时间和精力从事申请项目的研究，其中正式受聘于依托单位的申请者</w:t>
      </w:r>
      <w:r w:rsidRPr="009359B5">
        <w:rPr>
          <w:rFonts w:eastAsia="仿宋_GB2312"/>
          <w:spacing w:val="-8"/>
          <w:sz w:val="30"/>
          <w:szCs w:val="30"/>
        </w:rPr>
        <w:t xml:space="preserve">, </w:t>
      </w:r>
      <w:r w:rsidRPr="009359B5">
        <w:rPr>
          <w:rFonts w:eastAsia="仿宋_GB2312" w:hint="eastAsia"/>
          <w:spacing w:val="-8"/>
          <w:sz w:val="30"/>
          <w:szCs w:val="30"/>
        </w:rPr>
        <w:t>每年在依托单位工作时间应大于六个月；</w:t>
      </w:r>
    </w:p>
    <w:p w:rsidR="004017A7" w:rsidRPr="009359B5" w:rsidRDefault="004017A7" w:rsidP="00063BCC">
      <w:pPr>
        <w:spacing w:line="560" w:lineRule="exact"/>
        <w:ind w:firstLineChars="200" w:firstLine="31680"/>
        <w:rPr>
          <w:rFonts w:eastAsia="仿宋_GB2312"/>
          <w:sz w:val="30"/>
          <w:szCs w:val="30"/>
        </w:rPr>
      </w:pPr>
      <w:r w:rsidRPr="009359B5">
        <w:rPr>
          <w:rFonts w:eastAsia="仿宋_GB2312"/>
          <w:sz w:val="30"/>
          <w:szCs w:val="30"/>
        </w:rPr>
        <w:t>3</w:t>
      </w:r>
      <w:r w:rsidRPr="009359B5">
        <w:rPr>
          <w:rFonts w:eastAsia="仿宋_GB2312" w:hint="eastAsia"/>
          <w:sz w:val="30"/>
          <w:szCs w:val="30"/>
        </w:rPr>
        <w:t>、申请者曾主持</w:t>
      </w:r>
      <w:r w:rsidRPr="009359B5">
        <w:rPr>
          <w:rFonts w:eastAsia="仿宋_GB2312"/>
          <w:sz w:val="30"/>
          <w:szCs w:val="30"/>
        </w:rPr>
        <w:t>(</w:t>
      </w:r>
      <w:r w:rsidRPr="009359B5">
        <w:rPr>
          <w:rFonts w:eastAsia="仿宋_GB2312" w:hint="eastAsia"/>
          <w:sz w:val="30"/>
          <w:szCs w:val="30"/>
        </w:rPr>
        <w:t>含在研</w:t>
      </w:r>
      <w:r w:rsidRPr="009359B5">
        <w:rPr>
          <w:rFonts w:eastAsia="仿宋_GB2312"/>
          <w:sz w:val="30"/>
          <w:szCs w:val="30"/>
        </w:rPr>
        <w:t>)</w:t>
      </w:r>
      <w:r w:rsidRPr="009359B5">
        <w:rPr>
          <w:rFonts w:eastAsia="仿宋_GB2312" w:hint="eastAsia"/>
          <w:sz w:val="30"/>
          <w:szCs w:val="30"/>
        </w:rPr>
        <w:t>的省科技计划项目均已按计划实施且通过了验收或结题；</w:t>
      </w:r>
    </w:p>
    <w:p w:rsidR="004017A7" w:rsidRPr="009359B5" w:rsidRDefault="004017A7" w:rsidP="00063BCC">
      <w:pPr>
        <w:spacing w:line="560" w:lineRule="exact"/>
        <w:ind w:firstLineChars="200" w:firstLine="31680"/>
        <w:rPr>
          <w:rFonts w:eastAsia="仿宋_GB2312"/>
          <w:sz w:val="30"/>
          <w:szCs w:val="30"/>
        </w:rPr>
      </w:pPr>
      <w:r w:rsidRPr="009359B5">
        <w:rPr>
          <w:rFonts w:eastAsia="仿宋_GB2312"/>
          <w:sz w:val="30"/>
          <w:szCs w:val="30"/>
        </w:rPr>
        <w:t>4</w:t>
      </w:r>
      <w:r w:rsidRPr="009359B5">
        <w:rPr>
          <w:rFonts w:eastAsia="仿宋_GB2312" w:hint="eastAsia"/>
          <w:sz w:val="30"/>
          <w:szCs w:val="30"/>
        </w:rPr>
        <w:t>、申请者当年申请（含参加）省自科基金各类项目总数不超过</w:t>
      </w:r>
      <w:r w:rsidRPr="009359B5">
        <w:rPr>
          <w:rFonts w:eastAsia="仿宋_GB2312"/>
          <w:sz w:val="30"/>
          <w:szCs w:val="30"/>
        </w:rPr>
        <w:t>2</w:t>
      </w:r>
      <w:r w:rsidRPr="009359B5">
        <w:rPr>
          <w:rFonts w:eastAsia="仿宋_GB2312" w:hint="eastAsia"/>
          <w:sz w:val="30"/>
          <w:szCs w:val="30"/>
        </w:rPr>
        <w:t>项，其中只能主持</w:t>
      </w:r>
      <w:r w:rsidRPr="009359B5">
        <w:rPr>
          <w:rFonts w:eastAsia="仿宋_GB2312"/>
          <w:sz w:val="30"/>
          <w:szCs w:val="30"/>
        </w:rPr>
        <w:t>1</w:t>
      </w:r>
      <w:r w:rsidRPr="009359B5">
        <w:rPr>
          <w:rFonts w:eastAsia="仿宋_GB2312" w:hint="eastAsia"/>
          <w:sz w:val="30"/>
          <w:szCs w:val="30"/>
        </w:rPr>
        <w:t>项；</w:t>
      </w:r>
    </w:p>
    <w:p w:rsidR="004017A7" w:rsidRPr="009359B5" w:rsidRDefault="004017A7" w:rsidP="00063BCC">
      <w:pPr>
        <w:spacing w:line="560" w:lineRule="exact"/>
        <w:ind w:firstLineChars="200" w:firstLine="31680"/>
        <w:rPr>
          <w:rFonts w:eastAsia="仿宋_GB2312"/>
          <w:sz w:val="30"/>
          <w:szCs w:val="30"/>
        </w:rPr>
      </w:pPr>
      <w:r w:rsidRPr="009359B5">
        <w:rPr>
          <w:rFonts w:eastAsia="仿宋_GB2312"/>
          <w:sz w:val="30"/>
          <w:szCs w:val="30"/>
        </w:rPr>
        <w:t>5</w:t>
      </w:r>
      <w:r w:rsidRPr="009359B5">
        <w:rPr>
          <w:rFonts w:eastAsia="仿宋_GB2312" w:hint="eastAsia"/>
          <w:sz w:val="30"/>
          <w:szCs w:val="30"/>
        </w:rPr>
        <w:t>、参与者与申请者不是同一单位的</w:t>
      </w:r>
      <w:r w:rsidRPr="009359B5">
        <w:rPr>
          <w:rFonts w:eastAsia="仿宋_GB2312"/>
          <w:sz w:val="30"/>
          <w:szCs w:val="30"/>
        </w:rPr>
        <w:t>,</w:t>
      </w:r>
      <w:r w:rsidRPr="009359B5">
        <w:rPr>
          <w:rFonts w:eastAsia="仿宋_GB2312" w:hint="eastAsia"/>
          <w:sz w:val="30"/>
          <w:szCs w:val="30"/>
        </w:rPr>
        <w:t>参与者所在单位视为合作研究单位</w:t>
      </w:r>
      <w:r w:rsidRPr="009359B5">
        <w:rPr>
          <w:rFonts w:eastAsia="仿宋_GB2312"/>
          <w:sz w:val="30"/>
          <w:szCs w:val="30"/>
        </w:rPr>
        <w:t>,</w:t>
      </w:r>
      <w:r w:rsidRPr="009359B5">
        <w:rPr>
          <w:rFonts w:eastAsia="仿宋_GB2312" w:hint="eastAsia"/>
          <w:sz w:val="30"/>
          <w:szCs w:val="30"/>
        </w:rPr>
        <w:t>合作研究单位的数目不超过</w:t>
      </w:r>
      <w:r w:rsidRPr="009359B5">
        <w:rPr>
          <w:rFonts w:eastAsia="仿宋_GB2312"/>
          <w:sz w:val="30"/>
          <w:szCs w:val="30"/>
        </w:rPr>
        <w:t>2</w:t>
      </w:r>
      <w:r w:rsidRPr="009359B5">
        <w:rPr>
          <w:rFonts w:eastAsia="仿宋_GB2312" w:hint="eastAsia"/>
          <w:sz w:val="30"/>
          <w:szCs w:val="30"/>
        </w:rPr>
        <w:t>个；</w:t>
      </w:r>
    </w:p>
    <w:p w:rsidR="004017A7" w:rsidRPr="009359B5" w:rsidRDefault="004017A7" w:rsidP="00063BCC">
      <w:pPr>
        <w:spacing w:line="560" w:lineRule="exact"/>
        <w:ind w:firstLineChars="200" w:firstLine="31680"/>
        <w:rPr>
          <w:rFonts w:eastAsia="仿宋_GB2312"/>
          <w:sz w:val="30"/>
          <w:szCs w:val="30"/>
        </w:rPr>
      </w:pPr>
      <w:r w:rsidRPr="009359B5">
        <w:rPr>
          <w:rFonts w:eastAsia="仿宋_GB2312"/>
          <w:sz w:val="30"/>
          <w:szCs w:val="30"/>
        </w:rPr>
        <w:t>6</w:t>
      </w:r>
      <w:r w:rsidRPr="009359B5">
        <w:rPr>
          <w:rFonts w:eastAsia="仿宋_GB2312" w:hint="eastAsia"/>
          <w:sz w:val="30"/>
          <w:szCs w:val="30"/>
        </w:rPr>
        <w:t>、申请者获得过青年基金项目资助的，不允许再申报青年基金项目；获得过面上项目（含往年的重点项目、一般项目类别）资助的，不得再申报面上项目；获得过杰青项目资助的，不得再申报省基金项目（不含联合基金项目）；</w:t>
      </w:r>
    </w:p>
    <w:p w:rsidR="004017A7" w:rsidRPr="009359B5" w:rsidRDefault="004017A7" w:rsidP="00063BCC">
      <w:pPr>
        <w:spacing w:line="560" w:lineRule="exact"/>
        <w:ind w:firstLineChars="200" w:firstLine="31680"/>
        <w:rPr>
          <w:rFonts w:eastAsia="仿宋_GB2312"/>
          <w:sz w:val="30"/>
          <w:szCs w:val="30"/>
        </w:rPr>
      </w:pPr>
      <w:r w:rsidRPr="009359B5">
        <w:rPr>
          <w:rFonts w:eastAsia="仿宋_GB2312"/>
          <w:sz w:val="30"/>
          <w:szCs w:val="30"/>
        </w:rPr>
        <w:t>7</w:t>
      </w:r>
      <w:r w:rsidRPr="009359B5">
        <w:rPr>
          <w:rFonts w:eastAsia="仿宋_GB2312" w:hint="eastAsia"/>
          <w:sz w:val="30"/>
          <w:szCs w:val="30"/>
        </w:rPr>
        <w:t>、所有申请项目的研究内容，必须符合项目指南的资助范围，申请类别必须符合当年的申报通知要求。</w:t>
      </w:r>
    </w:p>
    <w:p w:rsidR="004017A7" w:rsidRPr="009359B5" w:rsidRDefault="004017A7" w:rsidP="00063BCC">
      <w:pPr>
        <w:spacing w:line="560" w:lineRule="exact"/>
        <w:ind w:firstLineChars="200" w:firstLine="31680"/>
        <w:rPr>
          <w:rFonts w:eastAsia="仿宋_GB2312"/>
          <w:sz w:val="30"/>
          <w:szCs w:val="30"/>
        </w:rPr>
      </w:pPr>
      <w:r w:rsidRPr="009359B5">
        <w:rPr>
          <w:rFonts w:eastAsia="仿宋_GB2312"/>
          <w:sz w:val="30"/>
          <w:szCs w:val="30"/>
        </w:rPr>
        <w:t>8</w:t>
      </w:r>
      <w:r w:rsidRPr="009359B5">
        <w:rPr>
          <w:rFonts w:eastAsia="仿宋_GB2312" w:hint="eastAsia"/>
          <w:sz w:val="30"/>
          <w:szCs w:val="30"/>
        </w:rPr>
        <w:t>、从事基础研究的科学技术人员具备前款</w:t>
      </w:r>
      <w:r w:rsidRPr="009359B5">
        <w:rPr>
          <w:rFonts w:eastAsia="仿宋_GB2312"/>
          <w:sz w:val="30"/>
          <w:szCs w:val="30"/>
        </w:rPr>
        <w:t>7</w:t>
      </w:r>
      <w:r w:rsidRPr="009359B5">
        <w:rPr>
          <w:rFonts w:eastAsia="仿宋_GB2312" w:hint="eastAsia"/>
          <w:sz w:val="30"/>
          <w:szCs w:val="30"/>
        </w:rPr>
        <w:t>条规定的条件、无工作单位或者所在单位不是依托单位的，经与依托单位协商，并取得该依托单位的同意，可以申请省自科基金资助。依托单位应当将其视为本单位科学技术人员实施有效管理。</w:t>
      </w:r>
    </w:p>
    <w:p w:rsidR="004017A7" w:rsidRPr="009359B5" w:rsidRDefault="004017A7" w:rsidP="00063BCC">
      <w:pPr>
        <w:spacing w:line="560" w:lineRule="exact"/>
        <w:ind w:firstLineChars="200" w:firstLine="31680"/>
        <w:rPr>
          <w:rFonts w:eastAsia="仿宋_GB2312"/>
          <w:sz w:val="30"/>
          <w:szCs w:val="30"/>
        </w:rPr>
      </w:pPr>
      <w:r w:rsidRPr="009359B5">
        <w:rPr>
          <w:rFonts w:eastAsia="仿宋_GB2312" w:hint="eastAsia"/>
          <w:b/>
          <w:sz w:val="30"/>
          <w:szCs w:val="30"/>
        </w:rPr>
        <w:t>杰出青年基金项目</w:t>
      </w:r>
      <w:r w:rsidRPr="009359B5">
        <w:rPr>
          <w:rFonts w:eastAsia="仿宋_GB2312" w:hint="eastAsia"/>
          <w:sz w:val="30"/>
          <w:szCs w:val="30"/>
        </w:rPr>
        <w:t>申请者除具备上述八条基本条件外还须具备以下条件：</w:t>
      </w:r>
    </w:p>
    <w:p w:rsidR="004017A7" w:rsidRPr="009359B5" w:rsidRDefault="004017A7" w:rsidP="00063BCC">
      <w:pPr>
        <w:spacing w:line="560" w:lineRule="exact"/>
        <w:ind w:firstLineChars="200" w:firstLine="31680"/>
        <w:rPr>
          <w:rFonts w:eastAsia="仿宋_GB2312"/>
          <w:sz w:val="30"/>
          <w:szCs w:val="30"/>
        </w:rPr>
      </w:pPr>
      <w:r w:rsidRPr="009359B5">
        <w:rPr>
          <w:rFonts w:eastAsia="仿宋_GB2312"/>
          <w:sz w:val="30"/>
          <w:szCs w:val="30"/>
        </w:rPr>
        <w:t>1</w:t>
      </w:r>
      <w:r w:rsidRPr="009359B5">
        <w:rPr>
          <w:rFonts w:eastAsia="仿宋_GB2312" w:hint="eastAsia"/>
          <w:sz w:val="30"/>
          <w:szCs w:val="30"/>
        </w:rPr>
        <w:t>、申请者具有中华人民共和国国籍；</w:t>
      </w:r>
    </w:p>
    <w:p w:rsidR="004017A7" w:rsidRPr="009359B5" w:rsidRDefault="004017A7" w:rsidP="00063BCC">
      <w:pPr>
        <w:spacing w:line="560" w:lineRule="exact"/>
        <w:ind w:firstLineChars="200" w:firstLine="31680"/>
        <w:rPr>
          <w:rFonts w:eastAsia="仿宋_GB2312"/>
          <w:sz w:val="30"/>
          <w:szCs w:val="30"/>
        </w:rPr>
      </w:pPr>
      <w:r w:rsidRPr="009359B5">
        <w:rPr>
          <w:rFonts w:eastAsia="仿宋_GB2312"/>
          <w:sz w:val="30"/>
          <w:szCs w:val="30"/>
        </w:rPr>
        <w:t>2</w:t>
      </w:r>
      <w:r w:rsidRPr="009359B5">
        <w:rPr>
          <w:rFonts w:eastAsia="仿宋_GB2312" w:hint="eastAsia"/>
          <w:sz w:val="30"/>
          <w:szCs w:val="30"/>
        </w:rPr>
        <w:t>、申请者在申请当年</w:t>
      </w:r>
      <w:r w:rsidRPr="009359B5">
        <w:rPr>
          <w:rFonts w:eastAsia="仿宋_GB2312"/>
          <w:sz w:val="30"/>
          <w:szCs w:val="30"/>
        </w:rPr>
        <w:t>1</w:t>
      </w:r>
      <w:r w:rsidRPr="009359B5">
        <w:rPr>
          <w:rFonts w:eastAsia="仿宋_GB2312" w:hint="eastAsia"/>
          <w:sz w:val="30"/>
          <w:szCs w:val="30"/>
        </w:rPr>
        <w:t>月</w:t>
      </w:r>
      <w:r w:rsidRPr="009359B5">
        <w:rPr>
          <w:rFonts w:eastAsia="仿宋_GB2312"/>
          <w:sz w:val="30"/>
          <w:szCs w:val="30"/>
        </w:rPr>
        <w:t>1</w:t>
      </w:r>
      <w:r w:rsidRPr="009359B5">
        <w:rPr>
          <w:rFonts w:eastAsia="仿宋_GB2312" w:hint="eastAsia"/>
          <w:sz w:val="30"/>
          <w:szCs w:val="30"/>
        </w:rPr>
        <w:t>日未满</w:t>
      </w:r>
      <w:r w:rsidRPr="009359B5">
        <w:rPr>
          <w:rFonts w:eastAsia="仿宋_GB2312"/>
          <w:sz w:val="30"/>
          <w:szCs w:val="30"/>
        </w:rPr>
        <w:t>40</w:t>
      </w:r>
      <w:r w:rsidRPr="009359B5">
        <w:rPr>
          <w:rFonts w:eastAsia="仿宋_GB2312" w:hint="eastAsia"/>
          <w:sz w:val="30"/>
          <w:szCs w:val="30"/>
        </w:rPr>
        <w:t>周岁，项目组</w:t>
      </w:r>
      <w:r w:rsidRPr="009359B5">
        <w:rPr>
          <w:rFonts w:eastAsia="仿宋_GB2312"/>
          <w:sz w:val="30"/>
          <w:szCs w:val="30"/>
        </w:rPr>
        <w:t>2/3</w:t>
      </w:r>
      <w:r w:rsidRPr="009359B5">
        <w:rPr>
          <w:rFonts w:eastAsia="仿宋_GB2312" w:hint="eastAsia"/>
          <w:sz w:val="30"/>
          <w:szCs w:val="30"/>
        </w:rPr>
        <w:t>以上成员的年龄在</w:t>
      </w:r>
      <w:r w:rsidRPr="009359B5">
        <w:rPr>
          <w:rFonts w:eastAsia="仿宋_GB2312"/>
          <w:sz w:val="30"/>
          <w:szCs w:val="30"/>
        </w:rPr>
        <w:t>45</w:t>
      </w:r>
      <w:r w:rsidRPr="009359B5">
        <w:rPr>
          <w:rFonts w:eastAsia="仿宋_GB2312" w:hint="eastAsia"/>
          <w:sz w:val="30"/>
          <w:szCs w:val="30"/>
        </w:rPr>
        <w:t>周岁以下，须两名正教授（或相当专业技术职务者）推荐；</w:t>
      </w:r>
    </w:p>
    <w:p w:rsidR="004017A7" w:rsidRPr="009359B5" w:rsidRDefault="004017A7" w:rsidP="00063BCC">
      <w:pPr>
        <w:spacing w:line="560" w:lineRule="exact"/>
        <w:ind w:firstLineChars="200" w:firstLine="31680"/>
        <w:rPr>
          <w:rFonts w:eastAsia="仿宋_GB2312"/>
          <w:sz w:val="30"/>
          <w:szCs w:val="30"/>
        </w:rPr>
      </w:pPr>
      <w:r w:rsidRPr="009359B5">
        <w:rPr>
          <w:rFonts w:eastAsia="仿宋_GB2312"/>
          <w:sz w:val="30"/>
          <w:szCs w:val="30"/>
        </w:rPr>
        <w:t>3</w:t>
      </w:r>
      <w:r w:rsidRPr="009359B5">
        <w:rPr>
          <w:rFonts w:eastAsia="仿宋_GB2312" w:hint="eastAsia"/>
          <w:sz w:val="30"/>
          <w:szCs w:val="30"/>
        </w:rPr>
        <w:t>、申请者具有高级专业技术职务（职称）或者具有博士学位；</w:t>
      </w:r>
    </w:p>
    <w:p w:rsidR="004017A7" w:rsidRPr="009359B5" w:rsidRDefault="004017A7" w:rsidP="00063BCC">
      <w:pPr>
        <w:spacing w:line="560" w:lineRule="exact"/>
        <w:ind w:firstLineChars="200" w:firstLine="31680"/>
        <w:rPr>
          <w:rFonts w:eastAsia="仿宋_GB2312"/>
          <w:sz w:val="30"/>
          <w:szCs w:val="30"/>
        </w:rPr>
      </w:pPr>
      <w:r w:rsidRPr="009359B5">
        <w:rPr>
          <w:rFonts w:eastAsia="仿宋_GB2312"/>
          <w:sz w:val="30"/>
          <w:szCs w:val="30"/>
        </w:rPr>
        <w:t>4</w:t>
      </w:r>
      <w:r w:rsidRPr="009359B5">
        <w:rPr>
          <w:rFonts w:eastAsia="仿宋_GB2312" w:hint="eastAsia"/>
          <w:sz w:val="30"/>
          <w:szCs w:val="30"/>
        </w:rPr>
        <w:t>、申请者与湖南省外单位没有正式聘用关系。</w:t>
      </w:r>
    </w:p>
    <w:p w:rsidR="004017A7" w:rsidRPr="009359B5" w:rsidRDefault="004017A7" w:rsidP="00063BCC">
      <w:pPr>
        <w:spacing w:line="560" w:lineRule="exact"/>
        <w:ind w:firstLineChars="200" w:firstLine="31680"/>
        <w:rPr>
          <w:rFonts w:eastAsia="仿宋_GB2312"/>
          <w:sz w:val="30"/>
          <w:szCs w:val="30"/>
        </w:rPr>
      </w:pPr>
      <w:r w:rsidRPr="009359B5">
        <w:rPr>
          <w:rFonts w:eastAsia="仿宋_GB2312" w:hint="eastAsia"/>
          <w:b/>
          <w:sz w:val="30"/>
          <w:szCs w:val="30"/>
        </w:rPr>
        <w:t>面上项目、青年基金项目</w:t>
      </w:r>
      <w:r w:rsidRPr="009359B5">
        <w:rPr>
          <w:rFonts w:eastAsia="仿宋_GB2312" w:hint="eastAsia"/>
          <w:sz w:val="30"/>
          <w:szCs w:val="30"/>
        </w:rPr>
        <w:t>申请者除具备上述八条基本条件外还须具备以下条件：</w:t>
      </w:r>
    </w:p>
    <w:p w:rsidR="004017A7" w:rsidRPr="009359B5" w:rsidRDefault="004017A7" w:rsidP="00063BCC">
      <w:pPr>
        <w:spacing w:line="560" w:lineRule="exact"/>
        <w:ind w:firstLineChars="200" w:firstLine="31680"/>
        <w:rPr>
          <w:rFonts w:eastAsia="仿宋_GB2312"/>
          <w:sz w:val="30"/>
          <w:szCs w:val="30"/>
        </w:rPr>
      </w:pPr>
      <w:r w:rsidRPr="009359B5">
        <w:rPr>
          <w:rFonts w:eastAsia="仿宋_GB2312"/>
          <w:sz w:val="30"/>
          <w:szCs w:val="30"/>
        </w:rPr>
        <w:t>1</w:t>
      </w:r>
      <w:r w:rsidRPr="009359B5">
        <w:rPr>
          <w:rFonts w:eastAsia="仿宋_GB2312" w:hint="eastAsia"/>
          <w:sz w:val="30"/>
          <w:szCs w:val="30"/>
        </w:rPr>
        <w:t>、面上项目申请者年龄不超过</w:t>
      </w:r>
      <w:r w:rsidRPr="009359B5">
        <w:rPr>
          <w:rFonts w:eastAsia="仿宋_GB2312"/>
          <w:sz w:val="30"/>
          <w:szCs w:val="30"/>
        </w:rPr>
        <w:t>55</w:t>
      </w:r>
      <w:r w:rsidRPr="009359B5">
        <w:rPr>
          <w:rFonts w:eastAsia="仿宋_GB2312" w:hint="eastAsia"/>
          <w:sz w:val="30"/>
          <w:szCs w:val="30"/>
        </w:rPr>
        <w:t>周岁。</w:t>
      </w:r>
    </w:p>
    <w:p w:rsidR="004017A7" w:rsidRPr="009359B5" w:rsidRDefault="004017A7" w:rsidP="00063BCC">
      <w:pPr>
        <w:spacing w:line="560" w:lineRule="exact"/>
        <w:ind w:firstLineChars="200" w:firstLine="31680"/>
        <w:rPr>
          <w:rFonts w:eastAsia="仿宋_GB2312"/>
          <w:sz w:val="30"/>
          <w:szCs w:val="30"/>
        </w:rPr>
      </w:pPr>
      <w:r w:rsidRPr="009359B5">
        <w:rPr>
          <w:rFonts w:eastAsia="仿宋_GB2312"/>
          <w:sz w:val="30"/>
          <w:szCs w:val="30"/>
        </w:rPr>
        <w:t>2</w:t>
      </w:r>
      <w:r w:rsidRPr="009359B5">
        <w:rPr>
          <w:rFonts w:eastAsia="仿宋_GB2312" w:hint="eastAsia"/>
          <w:sz w:val="30"/>
          <w:szCs w:val="30"/>
        </w:rPr>
        <w:t>、青年基金项目申请者中男性年龄不超过</w:t>
      </w:r>
      <w:r w:rsidRPr="009359B5">
        <w:rPr>
          <w:rFonts w:eastAsia="仿宋_GB2312"/>
          <w:sz w:val="30"/>
          <w:szCs w:val="30"/>
        </w:rPr>
        <w:t>35</w:t>
      </w:r>
      <w:r w:rsidRPr="009359B5">
        <w:rPr>
          <w:rFonts w:eastAsia="仿宋_GB2312" w:hint="eastAsia"/>
          <w:sz w:val="30"/>
          <w:szCs w:val="30"/>
        </w:rPr>
        <w:t>周岁，女性不超过</w:t>
      </w:r>
      <w:r w:rsidRPr="009359B5">
        <w:rPr>
          <w:rFonts w:eastAsia="仿宋_GB2312"/>
          <w:sz w:val="30"/>
          <w:szCs w:val="30"/>
        </w:rPr>
        <w:t>40</w:t>
      </w:r>
      <w:r w:rsidRPr="009359B5">
        <w:rPr>
          <w:rFonts w:eastAsia="仿宋_GB2312" w:hint="eastAsia"/>
          <w:sz w:val="30"/>
          <w:szCs w:val="30"/>
        </w:rPr>
        <w:t>周岁，具有高级专业技术职务或博士学位。不具有高级专业技术职务或博士学位的申请者，必须由两名具有高级专业技术职务的同行专家推荐，同行专家推荐信须专家签字并由专家所在单位加盖公章后上传到系统中。</w:t>
      </w:r>
    </w:p>
    <w:p w:rsidR="004017A7" w:rsidRPr="009359B5" w:rsidRDefault="004017A7" w:rsidP="00063BCC">
      <w:pPr>
        <w:spacing w:line="560" w:lineRule="exact"/>
        <w:ind w:firstLineChars="200" w:firstLine="31680"/>
        <w:rPr>
          <w:rFonts w:eastAsia="仿宋_GB2312"/>
          <w:sz w:val="30"/>
          <w:szCs w:val="30"/>
        </w:rPr>
      </w:pPr>
      <w:r w:rsidRPr="009359B5">
        <w:rPr>
          <w:rFonts w:eastAsia="仿宋_GB2312" w:hint="eastAsia"/>
          <w:b/>
          <w:sz w:val="30"/>
          <w:szCs w:val="30"/>
        </w:rPr>
        <w:t>联合基金项目</w:t>
      </w:r>
      <w:r w:rsidRPr="009359B5">
        <w:rPr>
          <w:rFonts w:eastAsia="仿宋_GB2312" w:hint="eastAsia"/>
          <w:sz w:val="30"/>
          <w:szCs w:val="30"/>
        </w:rPr>
        <w:t>申请者除具备上述八条基本条件外还需符合相关联合基金协议和指南的要求。</w:t>
      </w:r>
    </w:p>
    <w:p w:rsidR="004017A7" w:rsidRPr="009359B5" w:rsidRDefault="004017A7" w:rsidP="00063BCC">
      <w:pPr>
        <w:spacing w:line="560" w:lineRule="exact"/>
        <w:ind w:firstLineChars="200" w:firstLine="31680"/>
        <w:rPr>
          <w:rFonts w:eastAsia="仿宋_GB2312"/>
          <w:sz w:val="30"/>
          <w:szCs w:val="30"/>
        </w:rPr>
      </w:pPr>
      <w:r w:rsidRPr="009359B5">
        <w:rPr>
          <w:rFonts w:eastAsia="仿宋_GB2312" w:hint="eastAsia"/>
          <w:sz w:val="30"/>
          <w:szCs w:val="30"/>
        </w:rPr>
        <w:t>（三）在撰写申请书之前要认真阅读《</w:t>
      </w:r>
      <w:r w:rsidRPr="009359B5">
        <w:rPr>
          <w:rFonts w:eastAsia="仿宋_GB2312"/>
          <w:sz w:val="30"/>
          <w:szCs w:val="30"/>
        </w:rPr>
        <w:t>2017-2020</w:t>
      </w:r>
      <w:r w:rsidRPr="009359B5">
        <w:rPr>
          <w:rFonts w:eastAsia="仿宋_GB2312" w:hint="eastAsia"/>
          <w:sz w:val="30"/>
          <w:szCs w:val="30"/>
        </w:rPr>
        <w:t>年湖南省自然科学基金项目申报指南》、《</w:t>
      </w:r>
      <w:r w:rsidRPr="009359B5">
        <w:rPr>
          <w:rFonts w:eastAsia="仿宋_GB2312"/>
          <w:sz w:val="30"/>
          <w:szCs w:val="30"/>
        </w:rPr>
        <w:t>2016-2018</w:t>
      </w:r>
      <w:r w:rsidRPr="009359B5">
        <w:rPr>
          <w:rFonts w:eastAsia="仿宋_GB2312" w:hint="eastAsia"/>
          <w:sz w:val="30"/>
          <w:szCs w:val="30"/>
        </w:rPr>
        <w:t>年湖南省自然科学湘潭联合基金项目申报指南》、《</w:t>
      </w:r>
      <w:r w:rsidRPr="009359B5">
        <w:rPr>
          <w:rFonts w:eastAsia="仿宋_GB2312"/>
          <w:sz w:val="30"/>
          <w:szCs w:val="30"/>
        </w:rPr>
        <w:t>2016-2018</w:t>
      </w:r>
      <w:r w:rsidRPr="009359B5">
        <w:rPr>
          <w:rFonts w:eastAsia="仿宋_GB2312" w:hint="eastAsia"/>
          <w:sz w:val="30"/>
          <w:szCs w:val="30"/>
        </w:rPr>
        <w:t>年湖南省自然科学衡阳联合基金项目申报指南》、《</w:t>
      </w:r>
      <w:r w:rsidRPr="009359B5">
        <w:rPr>
          <w:rFonts w:eastAsia="仿宋_GB2312"/>
          <w:sz w:val="30"/>
          <w:szCs w:val="30"/>
        </w:rPr>
        <w:t>2016-2018</w:t>
      </w:r>
      <w:r w:rsidRPr="009359B5">
        <w:rPr>
          <w:rFonts w:eastAsia="仿宋_GB2312" w:hint="eastAsia"/>
          <w:sz w:val="30"/>
          <w:szCs w:val="30"/>
        </w:rPr>
        <w:t>年湖南省自然科学常德联合基金项目申报指南》、《</w:t>
      </w:r>
      <w:r w:rsidRPr="009359B5">
        <w:rPr>
          <w:rFonts w:eastAsia="仿宋_GB2312"/>
          <w:sz w:val="30"/>
          <w:szCs w:val="30"/>
        </w:rPr>
        <w:t>2016-2018</w:t>
      </w:r>
      <w:r w:rsidRPr="009359B5">
        <w:rPr>
          <w:rFonts w:eastAsia="仿宋_GB2312" w:hint="eastAsia"/>
          <w:sz w:val="30"/>
          <w:szCs w:val="30"/>
        </w:rPr>
        <w:t>年湖南省自然科学株洲联合基金项目申报指南》、《</w:t>
      </w:r>
      <w:r w:rsidRPr="009359B5">
        <w:rPr>
          <w:rFonts w:eastAsia="仿宋_GB2312"/>
          <w:sz w:val="30"/>
          <w:szCs w:val="30"/>
        </w:rPr>
        <w:t>2017-2020</w:t>
      </w:r>
      <w:r w:rsidRPr="009359B5">
        <w:rPr>
          <w:rFonts w:eastAsia="仿宋_GB2312" w:hint="eastAsia"/>
          <w:sz w:val="30"/>
          <w:szCs w:val="30"/>
        </w:rPr>
        <w:t>年湖南省自然科学科教联合基金项目申报指南》、（以下统一简称《指南》）和与省自科基金相关的规定、管理办法和申报通知等文件。在撰写申请书时严格按照要求填写相关内容，避免因为不了解省自科基金的有关规定而不能通过形式审查的现象。根据以往申请情况，特别要注意如下几种规范性要求：</w:t>
      </w:r>
    </w:p>
    <w:p w:rsidR="004017A7" w:rsidRPr="009359B5" w:rsidRDefault="004017A7" w:rsidP="00063BCC">
      <w:pPr>
        <w:spacing w:line="560" w:lineRule="exact"/>
        <w:ind w:firstLineChars="200" w:firstLine="31680"/>
        <w:rPr>
          <w:rFonts w:eastAsia="仿宋_GB2312"/>
          <w:sz w:val="30"/>
          <w:szCs w:val="30"/>
        </w:rPr>
      </w:pPr>
      <w:r w:rsidRPr="009359B5">
        <w:rPr>
          <w:rFonts w:eastAsia="仿宋_GB2312"/>
          <w:sz w:val="30"/>
          <w:szCs w:val="30"/>
        </w:rPr>
        <w:t>1</w:t>
      </w:r>
      <w:r w:rsidRPr="009359B5">
        <w:rPr>
          <w:rFonts w:eastAsia="仿宋_GB2312" w:hint="eastAsia"/>
          <w:sz w:val="30"/>
          <w:szCs w:val="30"/>
        </w:rPr>
        <w:t>、撰写申请书时，一定要准确选择和填写</w:t>
      </w:r>
      <w:r w:rsidRPr="009359B5">
        <w:rPr>
          <w:rFonts w:eastAsia="仿宋_GB2312"/>
          <w:sz w:val="30"/>
          <w:szCs w:val="30"/>
        </w:rPr>
        <w:t>“</w:t>
      </w:r>
      <w:r w:rsidRPr="009359B5">
        <w:rPr>
          <w:rFonts w:eastAsia="仿宋_GB2312" w:hint="eastAsia"/>
          <w:sz w:val="30"/>
          <w:szCs w:val="30"/>
        </w:rPr>
        <w:t>学科代码</w:t>
      </w:r>
      <w:r w:rsidRPr="009359B5">
        <w:rPr>
          <w:rFonts w:eastAsia="仿宋_GB2312"/>
          <w:sz w:val="30"/>
          <w:szCs w:val="30"/>
        </w:rPr>
        <w:t>”</w:t>
      </w:r>
      <w:r w:rsidRPr="009359B5">
        <w:rPr>
          <w:rFonts w:eastAsia="仿宋_GB2312" w:hint="eastAsia"/>
          <w:sz w:val="30"/>
          <w:szCs w:val="30"/>
        </w:rPr>
        <w:t>（按《湖南省自然科学基金学科分类目录及代码》二、三级学科填写，有三级学科的必须填到三级学科，交叉学科可以填两个学科代码），</w:t>
      </w:r>
      <w:r w:rsidRPr="009359B5">
        <w:rPr>
          <w:rFonts w:eastAsia="仿宋_GB2312"/>
          <w:sz w:val="30"/>
          <w:szCs w:val="30"/>
        </w:rPr>
        <w:t>“</w:t>
      </w:r>
      <w:r w:rsidRPr="009359B5">
        <w:rPr>
          <w:rFonts w:eastAsia="仿宋_GB2312" w:hint="eastAsia"/>
          <w:sz w:val="30"/>
          <w:szCs w:val="30"/>
        </w:rPr>
        <w:t>资助类别</w:t>
      </w:r>
      <w:r w:rsidRPr="009359B5">
        <w:rPr>
          <w:rFonts w:eastAsia="仿宋_GB2312"/>
          <w:sz w:val="30"/>
          <w:szCs w:val="30"/>
        </w:rPr>
        <w:t>”</w:t>
      </w:r>
      <w:r w:rsidRPr="009359B5">
        <w:rPr>
          <w:rFonts w:eastAsia="仿宋_GB2312" w:hint="eastAsia"/>
          <w:sz w:val="30"/>
          <w:szCs w:val="30"/>
        </w:rPr>
        <w:t>和</w:t>
      </w:r>
      <w:r w:rsidRPr="009359B5">
        <w:rPr>
          <w:rFonts w:eastAsia="仿宋_GB2312"/>
          <w:sz w:val="30"/>
          <w:szCs w:val="30"/>
        </w:rPr>
        <w:t>“</w:t>
      </w:r>
      <w:r w:rsidRPr="009359B5">
        <w:rPr>
          <w:rFonts w:eastAsia="仿宋_GB2312" w:hint="eastAsia"/>
          <w:sz w:val="30"/>
          <w:szCs w:val="30"/>
        </w:rPr>
        <w:t>申请金额</w:t>
      </w:r>
      <w:r w:rsidRPr="009359B5">
        <w:rPr>
          <w:rFonts w:eastAsia="仿宋_GB2312"/>
          <w:sz w:val="30"/>
          <w:szCs w:val="30"/>
        </w:rPr>
        <w:t>”</w:t>
      </w:r>
      <w:r w:rsidRPr="009359B5">
        <w:rPr>
          <w:rFonts w:eastAsia="仿宋_GB2312" w:hint="eastAsia"/>
          <w:sz w:val="30"/>
          <w:szCs w:val="30"/>
        </w:rPr>
        <w:t>（杰出青年基金项目</w:t>
      </w:r>
      <w:r>
        <w:rPr>
          <w:rFonts w:eastAsia="仿宋_GB2312"/>
          <w:sz w:val="30"/>
          <w:szCs w:val="30"/>
        </w:rPr>
        <w:t>3</w:t>
      </w:r>
      <w:r w:rsidRPr="009359B5">
        <w:rPr>
          <w:rFonts w:eastAsia="仿宋_GB2312"/>
          <w:sz w:val="30"/>
          <w:szCs w:val="30"/>
        </w:rPr>
        <w:t>0</w:t>
      </w:r>
      <w:r w:rsidRPr="009359B5">
        <w:rPr>
          <w:rFonts w:eastAsia="仿宋_GB2312" w:hint="eastAsia"/>
          <w:sz w:val="30"/>
          <w:szCs w:val="30"/>
        </w:rPr>
        <w:t>万元；面上项目</w:t>
      </w:r>
      <w:r w:rsidRPr="009359B5">
        <w:rPr>
          <w:rFonts w:eastAsia="仿宋_GB2312"/>
          <w:sz w:val="30"/>
          <w:szCs w:val="30"/>
        </w:rPr>
        <w:t>5</w:t>
      </w:r>
      <w:r w:rsidRPr="009359B5">
        <w:rPr>
          <w:rFonts w:eastAsia="仿宋_GB2312" w:hint="eastAsia"/>
          <w:sz w:val="30"/>
          <w:szCs w:val="30"/>
        </w:rPr>
        <w:t>万元；青年基金项目</w:t>
      </w:r>
      <w:r w:rsidRPr="009359B5">
        <w:rPr>
          <w:rFonts w:eastAsia="仿宋_GB2312"/>
          <w:sz w:val="30"/>
          <w:szCs w:val="30"/>
        </w:rPr>
        <w:t>5</w:t>
      </w:r>
      <w:r w:rsidRPr="009359B5">
        <w:rPr>
          <w:rFonts w:eastAsia="仿宋_GB2312" w:hint="eastAsia"/>
          <w:sz w:val="30"/>
          <w:szCs w:val="30"/>
        </w:rPr>
        <w:t>万元；</w:t>
      </w:r>
      <w:r>
        <w:rPr>
          <w:rFonts w:eastAsia="仿宋_GB2312" w:hint="eastAsia"/>
          <w:sz w:val="30"/>
          <w:szCs w:val="30"/>
        </w:rPr>
        <w:t>（</w:t>
      </w:r>
      <w:r w:rsidRPr="009359B5">
        <w:rPr>
          <w:rFonts w:eastAsia="仿宋_GB2312" w:hint="eastAsia"/>
          <w:sz w:val="30"/>
          <w:szCs w:val="30"/>
        </w:rPr>
        <w:t>联合基金项目支持经费</w:t>
      </w:r>
      <w:r>
        <w:rPr>
          <w:rFonts w:eastAsia="仿宋_GB2312" w:hint="eastAsia"/>
          <w:sz w:val="30"/>
          <w:szCs w:val="30"/>
        </w:rPr>
        <w:t>按照签订的联合基金协议执行））</w:t>
      </w:r>
      <w:r w:rsidRPr="009359B5">
        <w:rPr>
          <w:rFonts w:eastAsia="仿宋_GB2312" w:hint="eastAsia"/>
          <w:sz w:val="30"/>
          <w:szCs w:val="30"/>
        </w:rPr>
        <w:t>。</w:t>
      </w:r>
    </w:p>
    <w:p w:rsidR="004017A7" w:rsidRPr="009359B5" w:rsidRDefault="004017A7" w:rsidP="00750BD7">
      <w:pPr>
        <w:spacing w:line="560" w:lineRule="exact"/>
        <w:ind w:firstLine="600"/>
        <w:rPr>
          <w:rFonts w:eastAsia="仿宋_GB2312"/>
          <w:sz w:val="30"/>
          <w:szCs w:val="30"/>
        </w:rPr>
      </w:pPr>
      <w:r w:rsidRPr="009359B5">
        <w:rPr>
          <w:rFonts w:eastAsia="仿宋_GB2312"/>
          <w:sz w:val="30"/>
          <w:szCs w:val="30"/>
        </w:rPr>
        <w:t>2</w:t>
      </w:r>
      <w:r w:rsidRPr="009359B5">
        <w:rPr>
          <w:rFonts w:eastAsia="仿宋_GB2312" w:hint="eastAsia"/>
          <w:sz w:val="30"/>
          <w:szCs w:val="30"/>
        </w:rPr>
        <w:t>．申请书中如有外单位合作者即视为有合作单位，须在系统中上传有双方单位盖章的合作协议。</w:t>
      </w:r>
    </w:p>
    <w:p w:rsidR="004017A7" w:rsidRPr="009359B5" w:rsidRDefault="004017A7" w:rsidP="00750BD7">
      <w:pPr>
        <w:spacing w:line="560" w:lineRule="exact"/>
        <w:ind w:firstLine="600"/>
        <w:rPr>
          <w:rFonts w:eastAsia="仿宋_GB2312"/>
          <w:sz w:val="30"/>
          <w:szCs w:val="30"/>
        </w:rPr>
      </w:pPr>
      <w:r w:rsidRPr="009359B5">
        <w:rPr>
          <w:rFonts w:eastAsia="仿宋_GB2312"/>
          <w:sz w:val="30"/>
          <w:szCs w:val="30"/>
        </w:rPr>
        <w:t>3</w:t>
      </w:r>
      <w:r w:rsidRPr="009359B5">
        <w:rPr>
          <w:rFonts w:eastAsia="仿宋_GB2312" w:hint="eastAsia"/>
          <w:sz w:val="30"/>
          <w:szCs w:val="30"/>
        </w:rPr>
        <w:t>．如需专家推荐的，须在系统中上传由推荐者签字并加盖推荐者所在单位公章的专家推荐意见的扫描文件。</w:t>
      </w:r>
    </w:p>
    <w:p w:rsidR="004017A7" w:rsidRPr="009359B5" w:rsidRDefault="004017A7" w:rsidP="00750BD7">
      <w:pPr>
        <w:spacing w:line="560" w:lineRule="exact"/>
        <w:ind w:firstLine="600"/>
        <w:rPr>
          <w:rFonts w:eastAsia="仿宋_GB2312"/>
          <w:sz w:val="30"/>
          <w:szCs w:val="30"/>
        </w:rPr>
      </w:pPr>
      <w:r w:rsidRPr="009359B5">
        <w:rPr>
          <w:rFonts w:eastAsia="仿宋_GB2312"/>
          <w:sz w:val="30"/>
          <w:szCs w:val="30"/>
        </w:rPr>
        <w:t>4</w:t>
      </w:r>
      <w:r w:rsidRPr="009359B5">
        <w:rPr>
          <w:rFonts w:eastAsia="仿宋_GB2312" w:hint="eastAsia"/>
          <w:sz w:val="30"/>
          <w:szCs w:val="30"/>
        </w:rPr>
        <w:t>．如需提供纸质申请书的，申请者和项目组成员一定要在纸质申请书上签字，不得代签字。</w:t>
      </w:r>
    </w:p>
    <w:p w:rsidR="004017A7" w:rsidRPr="009359B5" w:rsidRDefault="004017A7" w:rsidP="00750BD7">
      <w:pPr>
        <w:spacing w:line="560" w:lineRule="exact"/>
        <w:ind w:firstLine="600"/>
        <w:rPr>
          <w:rFonts w:eastAsia="仿宋_GB2312"/>
          <w:sz w:val="30"/>
          <w:szCs w:val="30"/>
        </w:rPr>
      </w:pPr>
      <w:r w:rsidRPr="009359B5">
        <w:rPr>
          <w:rFonts w:eastAsia="仿宋_GB2312" w:hint="eastAsia"/>
          <w:sz w:val="30"/>
          <w:szCs w:val="30"/>
        </w:rPr>
        <w:t>不符合上述要求的申请以及其他违规申请都不能通过形式审查。</w:t>
      </w:r>
    </w:p>
    <w:p w:rsidR="004017A7" w:rsidRPr="009359B5" w:rsidRDefault="004017A7" w:rsidP="00750BD7">
      <w:pPr>
        <w:spacing w:line="560" w:lineRule="exact"/>
        <w:ind w:firstLine="600"/>
        <w:rPr>
          <w:rFonts w:eastAsia="仿宋_GB2312"/>
          <w:sz w:val="30"/>
          <w:szCs w:val="30"/>
        </w:rPr>
      </w:pPr>
      <w:r w:rsidRPr="009359B5">
        <w:rPr>
          <w:rFonts w:eastAsia="仿宋_GB2312" w:hint="eastAsia"/>
          <w:sz w:val="30"/>
          <w:szCs w:val="30"/>
        </w:rPr>
        <w:t>（四）遵守科学道德，要以严谨的科学态度和实事求是的科学精神撰写申请书。避免在申请书中出现夸大、不真实和不准确的内容，坚决反对弄虚作假。</w:t>
      </w:r>
    </w:p>
    <w:p w:rsidR="004017A7" w:rsidRPr="009359B5" w:rsidRDefault="004017A7" w:rsidP="00750BD7">
      <w:pPr>
        <w:spacing w:line="560" w:lineRule="exact"/>
        <w:ind w:firstLine="600"/>
        <w:rPr>
          <w:rFonts w:eastAsia="仿宋_GB2312"/>
          <w:sz w:val="30"/>
          <w:szCs w:val="30"/>
        </w:rPr>
      </w:pPr>
      <w:r w:rsidRPr="009359B5">
        <w:rPr>
          <w:rFonts w:eastAsia="仿宋_GB2312" w:hint="eastAsia"/>
          <w:sz w:val="30"/>
          <w:szCs w:val="30"/>
        </w:rPr>
        <w:t>（五）申请项目要具有实质性的源头创新思想或思路。提出的科学问题和解决方案要明确、深入，防止</w:t>
      </w:r>
      <w:r w:rsidRPr="009359B5">
        <w:rPr>
          <w:rFonts w:eastAsia="仿宋_GB2312"/>
          <w:sz w:val="30"/>
          <w:szCs w:val="30"/>
        </w:rPr>
        <w:t>“</w:t>
      </w:r>
      <w:r w:rsidRPr="009359B5">
        <w:rPr>
          <w:rFonts w:eastAsia="仿宋_GB2312" w:hint="eastAsia"/>
          <w:sz w:val="30"/>
          <w:szCs w:val="30"/>
        </w:rPr>
        <w:t>大</w:t>
      </w:r>
      <w:r w:rsidRPr="009359B5">
        <w:rPr>
          <w:rFonts w:eastAsia="仿宋_GB2312"/>
          <w:sz w:val="30"/>
          <w:szCs w:val="30"/>
        </w:rPr>
        <w:t>”</w:t>
      </w:r>
      <w:r w:rsidRPr="009359B5">
        <w:rPr>
          <w:rFonts w:eastAsia="仿宋_GB2312" w:hint="eastAsia"/>
          <w:sz w:val="30"/>
          <w:szCs w:val="30"/>
        </w:rPr>
        <w:t>而</w:t>
      </w:r>
      <w:r w:rsidRPr="009359B5">
        <w:rPr>
          <w:rFonts w:eastAsia="仿宋_GB2312"/>
          <w:sz w:val="30"/>
          <w:szCs w:val="30"/>
        </w:rPr>
        <w:t>“</w:t>
      </w:r>
      <w:r w:rsidRPr="009359B5">
        <w:rPr>
          <w:rFonts w:eastAsia="仿宋_GB2312" w:hint="eastAsia"/>
          <w:sz w:val="30"/>
          <w:szCs w:val="30"/>
        </w:rPr>
        <w:t>空</w:t>
      </w:r>
      <w:r w:rsidRPr="009359B5">
        <w:rPr>
          <w:rFonts w:eastAsia="仿宋_GB2312"/>
          <w:sz w:val="30"/>
          <w:szCs w:val="30"/>
        </w:rPr>
        <w:t>”</w:t>
      </w:r>
      <w:r w:rsidRPr="009359B5">
        <w:rPr>
          <w:rFonts w:eastAsia="仿宋_GB2312" w:hint="eastAsia"/>
          <w:sz w:val="30"/>
          <w:szCs w:val="30"/>
        </w:rPr>
        <w:t>的倾向。以应用为目标的基础研究，应用背景要论述清楚。</w:t>
      </w:r>
    </w:p>
    <w:p w:rsidR="004017A7" w:rsidRPr="009359B5" w:rsidRDefault="004017A7" w:rsidP="00750BD7">
      <w:pPr>
        <w:spacing w:line="560" w:lineRule="exact"/>
        <w:ind w:firstLine="600"/>
        <w:rPr>
          <w:rFonts w:eastAsia="仿宋_GB2312"/>
          <w:sz w:val="30"/>
          <w:szCs w:val="30"/>
        </w:rPr>
      </w:pPr>
      <w:r w:rsidRPr="009359B5">
        <w:rPr>
          <w:rFonts w:eastAsia="仿宋_GB2312" w:hint="eastAsia"/>
          <w:sz w:val="30"/>
          <w:szCs w:val="30"/>
        </w:rPr>
        <w:t>（六）申请者应严格按照申报通知的时间要求，通过所在依托单位报送申请书。</w:t>
      </w:r>
    </w:p>
    <w:p w:rsidR="004017A7" w:rsidRPr="009359B5" w:rsidRDefault="004017A7" w:rsidP="00750BD7">
      <w:pPr>
        <w:spacing w:line="560" w:lineRule="exact"/>
        <w:ind w:firstLine="600"/>
        <w:rPr>
          <w:rFonts w:eastAsia="仿宋_GB2312"/>
          <w:sz w:val="30"/>
          <w:szCs w:val="30"/>
        </w:rPr>
      </w:pPr>
      <w:r w:rsidRPr="009359B5">
        <w:rPr>
          <w:rFonts w:eastAsia="仿宋_GB2312" w:hint="eastAsia"/>
          <w:sz w:val="30"/>
          <w:szCs w:val="30"/>
        </w:rPr>
        <w:t>（七）对于初次申请省自科基金项目的申请者，建议事先咨询通知上的联系人或依托单位科学基金管理部门或有相关经验的人员。</w:t>
      </w:r>
    </w:p>
    <w:p w:rsidR="004017A7" w:rsidRPr="009359B5" w:rsidRDefault="004017A7" w:rsidP="00750BD7">
      <w:pPr>
        <w:spacing w:line="560" w:lineRule="exact"/>
        <w:ind w:firstLine="600"/>
        <w:rPr>
          <w:rFonts w:eastAsia="仿宋_GB2312"/>
          <w:sz w:val="30"/>
          <w:szCs w:val="30"/>
        </w:rPr>
      </w:pPr>
      <w:r w:rsidRPr="009359B5">
        <w:rPr>
          <w:rFonts w:eastAsia="仿宋_GB2312" w:hint="eastAsia"/>
          <w:sz w:val="30"/>
          <w:szCs w:val="30"/>
        </w:rPr>
        <w:t>（八）项目依托单位应严格按照《指南》和与省自科基金相关的管理规定、办法和通知等文件的要求组织和指导本单位的省自科基金申报工作。</w:t>
      </w:r>
    </w:p>
    <w:p w:rsidR="004017A7" w:rsidRPr="00FA3A43" w:rsidRDefault="004017A7" w:rsidP="00063BCC">
      <w:pPr>
        <w:spacing w:line="560" w:lineRule="exact"/>
        <w:ind w:firstLineChars="200" w:firstLine="31680"/>
        <w:rPr>
          <w:rFonts w:ascii="黑体" w:eastAsia="黑体" w:hAnsi="宋体"/>
          <w:sz w:val="30"/>
          <w:szCs w:val="30"/>
        </w:rPr>
      </w:pPr>
      <w:r w:rsidRPr="00FA3A43">
        <w:rPr>
          <w:rFonts w:ascii="黑体" w:eastAsia="黑体" w:hAnsi="宋体" w:hint="eastAsia"/>
          <w:sz w:val="30"/>
          <w:szCs w:val="30"/>
        </w:rPr>
        <w:t>五、各学科重点资助领域和研究方向</w:t>
      </w:r>
    </w:p>
    <w:p w:rsidR="004017A7" w:rsidRPr="009359B5" w:rsidRDefault="004017A7" w:rsidP="00750BD7">
      <w:pPr>
        <w:widowControl/>
        <w:spacing w:line="560" w:lineRule="exact"/>
        <w:rPr>
          <w:rFonts w:eastAsia="仿宋_GB2312"/>
          <w:kern w:val="0"/>
          <w:sz w:val="30"/>
          <w:szCs w:val="30"/>
        </w:rPr>
      </w:pPr>
      <w:r w:rsidRPr="009359B5">
        <w:rPr>
          <w:rFonts w:eastAsia="仿宋_GB2312" w:hint="eastAsia"/>
          <w:kern w:val="0"/>
          <w:sz w:val="30"/>
          <w:szCs w:val="30"/>
        </w:rPr>
        <w:t xml:space="preserve">　　针对科学研究的前沿问题、制约我省经济社会发展的关键科学问题以及可能成为我省未来技术发展瓶颈的重要基础科学问题，对以下领域和研究方向</w:t>
      </w:r>
      <w:r w:rsidRPr="00F251C0">
        <w:rPr>
          <w:rFonts w:ascii="黑体" w:eastAsia="黑体"/>
          <w:kern w:val="0"/>
          <w:sz w:val="30"/>
          <w:szCs w:val="30"/>
        </w:rPr>
        <w:t>(</w:t>
      </w:r>
      <w:r w:rsidRPr="00F251C0">
        <w:rPr>
          <w:rFonts w:ascii="黑体" w:eastAsia="黑体" w:hint="eastAsia"/>
          <w:kern w:val="0"/>
          <w:sz w:val="30"/>
          <w:szCs w:val="30"/>
        </w:rPr>
        <w:t>包括但不限于</w:t>
      </w:r>
      <w:r w:rsidRPr="00F251C0">
        <w:rPr>
          <w:rFonts w:ascii="黑体" w:eastAsia="黑体"/>
          <w:kern w:val="0"/>
          <w:sz w:val="30"/>
          <w:szCs w:val="30"/>
        </w:rPr>
        <w:t>)</w:t>
      </w:r>
      <w:r w:rsidRPr="00F251C0">
        <w:rPr>
          <w:rFonts w:eastAsia="仿宋_GB2312" w:hint="eastAsia"/>
          <w:kern w:val="0"/>
          <w:sz w:val="30"/>
          <w:szCs w:val="30"/>
        </w:rPr>
        <w:t>进行资助，</w:t>
      </w:r>
      <w:r w:rsidRPr="009359B5">
        <w:rPr>
          <w:rFonts w:eastAsia="仿宋_GB2312" w:hint="eastAsia"/>
          <w:kern w:val="0"/>
          <w:sz w:val="30"/>
          <w:szCs w:val="30"/>
        </w:rPr>
        <w:t>以促进这些领域整体能力的提升和关键问题的突破。</w:t>
      </w:r>
    </w:p>
    <w:p w:rsidR="004017A7" w:rsidRPr="009359B5" w:rsidRDefault="004017A7" w:rsidP="00063BCC">
      <w:pPr>
        <w:spacing w:line="560" w:lineRule="exact"/>
        <w:ind w:firstLineChars="200" w:firstLine="31680"/>
        <w:rPr>
          <w:rFonts w:eastAsia="楷体_GB2312"/>
          <w:kern w:val="0"/>
          <w:sz w:val="30"/>
          <w:szCs w:val="30"/>
        </w:rPr>
      </w:pPr>
      <w:r w:rsidRPr="009359B5">
        <w:rPr>
          <w:rFonts w:eastAsia="楷体_GB2312" w:hint="eastAsia"/>
          <w:kern w:val="0"/>
          <w:sz w:val="30"/>
          <w:szCs w:val="30"/>
        </w:rPr>
        <w:t>（一）数理科学：</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数学主要资助方向：</w:t>
      </w:r>
      <w:r w:rsidRPr="009359B5">
        <w:rPr>
          <w:rFonts w:eastAsia="仿宋_GB2312" w:hint="eastAsia"/>
          <w:kern w:val="0"/>
          <w:sz w:val="30"/>
          <w:szCs w:val="30"/>
        </w:rPr>
        <w:t>（代数）表示论与量子群与非交换几何；神经网络与动力系统研究；环与代数；大数据环境下的概念格分布式构造方法研究；理论计算机科学中序结构的拓扑和逻辑表示；多复变理论研究；分形论及应用；几何函数论研究领域；偏微分方程数值计算；多重网格技术及区域分解；非线性偏微分方程理论和高精度数值方法研究及其在前沿量子物理学中的应用</w:t>
      </w:r>
      <w:r w:rsidRPr="009359B5">
        <w:rPr>
          <w:rFonts w:eastAsia="仿宋_GB2312"/>
          <w:kern w:val="0"/>
          <w:sz w:val="30"/>
          <w:szCs w:val="30"/>
        </w:rPr>
        <w:t xml:space="preserve"> </w:t>
      </w:r>
      <w:r w:rsidRPr="009359B5">
        <w:rPr>
          <w:rFonts w:eastAsia="仿宋_GB2312" w:hint="eastAsia"/>
          <w:kern w:val="0"/>
          <w:sz w:val="30"/>
          <w:szCs w:val="30"/>
        </w:rPr>
        <w:t>；声波、电磁波在复杂材料中传播的数值模拟算法及相关应用软件开发；图论及其应用；大数据背景下的统计推断理论及应用；随机过程及其应用；变时刻脉冲方程理论与应用；偏微分方程（非线性椭圆和非线性抛物方程；几何、物理和力学中的偏微分方程；非线性发展方程和无穷维动力系统；数学教育的理论与实践；泛函微分方程稳定性理论及其应用；数域上代数簇的算术问题研究；模空间、霍奇理论及应用研究；临界点理论及其应用研究；无限维动力系统吸引子研究；计算微分代数与近似形式化方法；极值组合的代数与随机方法；化学与生物信息学中的图理论与算法；非典型微分方程的高精度算法与分析。</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力学主要资助方向：</w:t>
      </w:r>
      <w:r w:rsidRPr="009359B5">
        <w:rPr>
          <w:rFonts w:eastAsia="仿宋_GB2312" w:hint="eastAsia"/>
          <w:kern w:val="0"/>
          <w:sz w:val="30"/>
          <w:szCs w:val="30"/>
        </w:rPr>
        <w:t>复杂流体力学问题仿真模拟算法及大规模并行模拟软件的开发；多维非线性系统动力学理论、方法与实验；复杂系统动力学建模、分析与控制；先进材料和结构的变形与失效机理；损伤、疲劳、断裂与结构可靠性；多场条件下材料与结构的力学行为；非定常复杂流动机理与控制；航空航天飞行器流体力学问题；爆炸与冲击下材料和结构的力学行为；复杂力学问题的计算方法与软件；实验力学新方法与新技术；高端装备和先进制造中的关键力学问题；极端条件下的关键力学问题；流固耦合力学理论与方法。</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物理主要资助方向：</w:t>
      </w:r>
      <w:r w:rsidRPr="009359B5">
        <w:rPr>
          <w:rFonts w:eastAsia="仿宋_GB2312" w:hint="eastAsia"/>
          <w:kern w:val="0"/>
          <w:sz w:val="30"/>
          <w:szCs w:val="30"/>
        </w:rPr>
        <w:t>量子信息与量子计算；暗物质与暗能量的本质以及宇宙早期的物理过程；太阳大气、磁场及其活动；快速移动天体的测量、精密轨道确定与动力学；空间天文关键技术；先进功能材料物理；受限或关联量子体系中的物理问题；软物质体系中的物理问题；物质结构和性质的计算与模拟；原子分子体系量子动力学过程；冷原子分子物理；超快和超强光物理；非线性光学前沿问题；光电转换过程中的新物理与新机制；量子光学中基础问题；新型声学换能器及其阵列中的物理问题；复杂介质中声的产生、传播、检测与作用理论；量子与经典物理前沿基础理论研究；强子及强相互作用性质研究；极端条件下的物质形态和奇异物质研究；核结构、核反应与核素形成；放射性核物理、激光核物理研究；中子物理、反应堆及其先进技术和实验方法研究；核技术及其应用（材料、生命、能源及环境科学）的基础研究；辐射物理及辐射防护的关键问题研究；加速器物理及其先进技术研究；粒子与射线探测机理、方法和技术；核电子学技术及方法研究；强激光等离子体和惯性约束聚变物理前沿问题研究；磁约束聚变等离子体物理及诊断新方法；低温等离子体物理及关键技术基础研究；同步辐射及自由电子激光的先进技术和实验方法研究。</w:t>
      </w:r>
    </w:p>
    <w:p w:rsidR="004017A7" w:rsidRPr="009359B5" w:rsidRDefault="004017A7" w:rsidP="00063BCC">
      <w:pPr>
        <w:spacing w:line="560" w:lineRule="exact"/>
        <w:ind w:firstLineChars="200" w:firstLine="31680"/>
        <w:rPr>
          <w:rFonts w:eastAsia="楷体_GB2312"/>
          <w:kern w:val="0"/>
          <w:sz w:val="30"/>
          <w:szCs w:val="30"/>
        </w:rPr>
      </w:pPr>
      <w:r w:rsidRPr="009359B5">
        <w:rPr>
          <w:rFonts w:eastAsia="楷体_GB2312" w:hint="eastAsia"/>
          <w:kern w:val="0"/>
          <w:sz w:val="30"/>
          <w:szCs w:val="30"/>
        </w:rPr>
        <w:t>（二）化学科学：</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无机化学主要资助方向：</w:t>
      </w:r>
      <w:r w:rsidRPr="009359B5">
        <w:rPr>
          <w:rFonts w:eastAsia="仿宋_GB2312" w:hint="eastAsia"/>
          <w:kern w:val="0"/>
          <w:sz w:val="30"/>
          <w:szCs w:val="30"/>
        </w:rPr>
        <w:t>簇合物结构及其特性；分子基功能材料；无机固体材料；稀土化学及功能材料；金属配合物及其催化性能；应用无机化学基础；无机纳米材料的功能化及应用基础；生物无机化学基础。</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有机化学主要资助方向：</w:t>
      </w:r>
      <w:r w:rsidRPr="009359B5">
        <w:rPr>
          <w:rFonts w:eastAsia="仿宋_GB2312" w:hint="eastAsia"/>
          <w:kern w:val="0"/>
          <w:sz w:val="30"/>
          <w:szCs w:val="30"/>
        </w:rPr>
        <w:t>金属</w:t>
      </w:r>
      <w:r w:rsidRPr="009359B5">
        <w:rPr>
          <w:rFonts w:eastAsia="仿宋_GB2312"/>
          <w:kern w:val="0"/>
          <w:sz w:val="30"/>
          <w:szCs w:val="30"/>
        </w:rPr>
        <w:t>/</w:t>
      </w:r>
      <w:r w:rsidRPr="009359B5">
        <w:rPr>
          <w:rFonts w:eastAsia="仿宋_GB2312" w:hint="eastAsia"/>
          <w:kern w:val="0"/>
          <w:sz w:val="30"/>
          <w:szCs w:val="30"/>
        </w:rPr>
        <w:t>元素有机化合物的合成与性能；有机合成中的新反应、新试剂与新方法；廉价金属催化反应；可控自由基化学反应；不对称合成化学；天然产物合成方法与策略；复杂天然产物的生物合成机制与化学调控；生物大分子的合成与化学修饰；面向蛋白</w:t>
      </w:r>
      <w:r w:rsidRPr="009359B5">
        <w:rPr>
          <w:rFonts w:eastAsia="仿宋_GB2312"/>
          <w:kern w:val="0"/>
          <w:sz w:val="30"/>
          <w:szCs w:val="30"/>
        </w:rPr>
        <w:t>–</w:t>
      </w:r>
      <w:r w:rsidRPr="009359B5">
        <w:rPr>
          <w:rFonts w:eastAsia="仿宋_GB2312" w:hint="eastAsia"/>
          <w:kern w:val="0"/>
          <w:sz w:val="30"/>
          <w:szCs w:val="30"/>
        </w:rPr>
        <w:t>蛋白、蛋白</w:t>
      </w:r>
      <w:r w:rsidRPr="009359B5">
        <w:rPr>
          <w:rFonts w:eastAsia="仿宋_GB2312"/>
          <w:kern w:val="0"/>
          <w:sz w:val="30"/>
          <w:szCs w:val="30"/>
        </w:rPr>
        <w:t>–</w:t>
      </w:r>
      <w:r w:rsidRPr="009359B5">
        <w:rPr>
          <w:rFonts w:eastAsia="仿宋_GB2312" w:hint="eastAsia"/>
          <w:kern w:val="0"/>
          <w:sz w:val="30"/>
          <w:szCs w:val="30"/>
        </w:rPr>
        <w:t>核酸相互作用的分子探针；有机超分子结构与功能；光电功能有机分子材料化学基础。</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物理化学主要资助方向：</w:t>
      </w:r>
      <w:r w:rsidRPr="009359B5">
        <w:rPr>
          <w:rFonts w:eastAsia="仿宋_GB2312" w:hint="eastAsia"/>
          <w:kern w:val="0"/>
          <w:sz w:val="30"/>
          <w:szCs w:val="30"/>
        </w:rPr>
        <w:t>功能导向的结构化学实验研究；理论与计算化学中的新方法及应用；催化材料及催化作用的物理化学基础；分子反应动力学实验研究；胶体与界面的物理化学基础；能量转化与物质转化中的电化学基础；光化学或光电化学的物理化学实验研究；化学热力学实验及理论研究；生物物理化学的基础研究；物理化学谱学和成像新方法；资源或能源利用的物理化学基础；固体与表面的物理化学基础；新材料与器件的物理化学基础。</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高分子科学主要资助方向：</w:t>
      </w:r>
      <w:r w:rsidRPr="009359B5">
        <w:rPr>
          <w:rFonts w:eastAsia="仿宋_GB2312" w:hint="eastAsia"/>
          <w:kern w:val="0"/>
          <w:sz w:val="30"/>
          <w:szCs w:val="30"/>
        </w:rPr>
        <w:t>功能高分子精准合成与拓扑构筑；烯烃可控配位聚合新方法；电存储与光电转换能源高分子；医用与生物成像或传感高分子；高分子理论计算与模拟；聚合物凝聚态结构；高分子结构与性能；高性能高分子</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分析化学主要资助方向：</w:t>
      </w:r>
      <w:r w:rsidRPr="009359B5">
        <w:rPr>
          <w:rFonts w:eastAsia="仿宋_GB2312" w:hint="eastAsia"/>
          <w:kern w:val="0"/>
          <w:sz w:val="30"/>
          <w:szCs w:val="30"/>
        </w:rPr>
        <w:t>复杂体系分离分析；微纳尺度分析；成像与表面分析；单分子与单细胞分析；活体与原位分析；疾病标志物检测新方法；组学分析新方法与功能研究；化学与生物传感分析化学基础研究。</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化学工程及工业化学主要资助方向：</w:t>
      </w:r>
      <w:r w:rsidRPr="009359B5">
        <w:rPr>
          <w:rFonts w:eastAsia="仿宋_GB2312" w:hint="eastAsia"/>
          <w:kern w:val="0"/>
          <w:sz w:val="30"/>
          <w:szCs w:val="30"/>
        </w:rPr>
        <w:t>工业生物催化与转化过程的科学基础；生物炼制过程的关键科学问题；食品或医药领域的化学工程基础；化石能源高效洁净利用的化学工程基础；新能源开发与利用的化学工程基础；化学产品工程的关键科学问题；化工新材料设计与性能调控；资源高效利用的化学工程基础；典型化学反应及反应器放大的科学与工程基础；化工过程节能减排和安全的科学基础；传递与分离过程的科学基础。</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环境化学主要资助方向：</w:t>
      </w:r>
      <w:r w:rsidRPr="009359B5">
        <w:rPr>
          <w:rFonts w:eastAsia="仿宋_GB2312" w:hint="eastAsia"/>
          <w:kern w:val="0"/>
          <w:sz w:val="30"/>
          <w:szCs w:val="30"/>
        </w:rPr>
        <w:t>持久性有毒污染物的界面行为与环境过程；区域水环境污染与控制；环境污染与食品安全；新型环境功能材料及其污染控制应用；固体废物处理与资源化的基本环境化学问题；污染物的环境暴露、分子毒理与健康危害；有机小分子催化可控聚合；高手性纯度单壁纳米管的合成与宏量制备；高效人工光合成的科学基础。</w:t>
      </w:r>
    </w:p>
    <w:p w:rsidR="004017A7" w:rsidRPr="009359B5" w:rsidRDefault="004017A7" w:rsidP="00063BCC">
      <w:pPr>
        <w:spacing w:line="560" w:lineRule="exact"/>
        <w:ind w:firstLineChars="200" w:firstLine="31680"/>
        <w:rPr>
          <w:rFonts w:eastAsia="楷体_GB2312"/>
          <w:kern w:val="0"/>
          <w:sz w:val="30"/>
          <w:szCs w:val="30"/>
        </w:rPr>
      </w:pPr>
      <w:r w:rsidRPr="009359B5">
        <w:rPr>
          <w:rFonts w:eastAsia="楷体_GB2312" w:hint="eastAsia"/>
          <w:kern w:val="0"/>
          <w:sz w:val="30"/>
          <w:szCs w:val="30"/>
        </w:rPr>
        <w:t>（三）生命科学：</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微生物学主要资助方向：</w:t>
      </w:r>
      <w:r w:rsidRPr="009359B5">
        <w:rPr>
          <w:rFonts w:eastAsia="仿宋_GB2312" w:hint="eastAsia"/>
          <w:kern w:val="0"/>
          <w:sz w:val="30"/>
          <w:szCs w:val="30"/>
        </w:rPr>
        <w:t>微生物群体感应与个体间的信息交流；微生物特殊代谢途径及其分子调控。</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植物学主要资助方向：</w:t>
      </w:r>
      <w:r w:rsidRPr="009359B5">
        <w:rPr>
          <w:rFonts w:eastAsia="仿宋_GB2312" w:hint="eastAsia"/>
          <w:kern w:val="0"/>
          <w:sz w:val="30"/>
          <w:szCs w:val="30"/>
        </w:rPr>
        <w:t>植物次生代谢调控及合成生物学；植物适应与进化的动力及机制；植物物质和能量代谢的结构基础与调控机制；植物生长发育的表观遗传调控机制；植物种植资源及其利用。</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生态学主要资助方向：</w:t>
      </w:r>
      <w:r w:rsidRPr="009359B5">
        <w:rPr>
          <w:rFonts w:eastAsia="仿宋_GB2312" w:hint="eastAsia"/>
          <w:kern w:val="0"/>
          <w:sz w:val="30"/>
          <w:szCs w:val="30"/>
        </w:rPr>
        <w:t>湿地结构和功能的修复及恢复（洞庭湖）；外来物种入侵的机制以及控制；物种生态适应进化机制；全球变化对生态系统及其物种的影响；微生物在生态系统养分循环中的作用；生态文明建设相关研究。</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动物学主要资助方向：</w:t>
      </w:r>
      <w:r w:rsidRPr="009359B5">
        <w:rPr>
          <w:rFonts w:eastAsia="仿宋_GB2312" w:hint="eastAsia"/>
          <w:kern w:val="0"/>
          <w:sz w:val="30"/>
          <w:szCs w:val="30"/>
        </w:rPr>
        <w:t>动物物种多样性形成机制；野生动物对环境变化的适应机制；动物地理的格局与成因。</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生物物理、生物化学与分子生物学主要资助方向：</w:t>
      </w:r>
      <w:r w:rsidRPr="009359B5">
        <w:rPr>
          <w:rFonts w:eastAsia="仿宋_GB2312" w:hint="eastAsia"/>
          <w:kern w:val="0"/>
          <w:sz w:val="30"/>
          <w:szCs w:val="30"/>
        </w:rPr>
        <w:t>生物膜和膜性细胞器的结构功能和动态调节；脂质与脂蛋白的功能和调控。</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遗传学与生物信息学主要资助方向：</w:t>
      </w:r>
      <w:r w:rsidRPr="009359B5">
        <w:rPr>
          <w:rFonts w:eastAsia="仿宋_GB2312" w:hint="eastAsia"/>
          <w:kern w:val="0"/>
          <w:sz w:val="30"/>
          <w:szCs w:val="30"/>
        </w:rPr>
        <w:t>基因组的结构、编辑与功能；变异的遗传及表观遗传机制；多基因互作与遗传网络调控。</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细胞生物学主要资助方向：</w:t>
      </w:r>
      <w:r w:rsidRPr="009359B5">
        <w:rPr>
          <w:rFonts w:eastAsia="仿宋_GB2312" w:hint="eastAsia"/>
          <w:kern w:val="0"/>
          <w:sz w:val="30"/>
          <w:szCs w:val="30"/>
        </w:rPr>
        <w:t>细胞及细胞间通讯的分子机制；细胞分化与细胞可塑性。</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免疫学主要资助方向：</w:t>
      </w:r>
      <w:r w:rsidRPr="009359B5">
        <w:rPr>
          <w:rFonts w:eastAsia="仿宋_GB2312" w:hint="eastAsia"/>
          <w:kern w:val="0"/>
          <w:sz w:val="30"/>
          <w:szCs w:val="30"/>
        </w:rPr>
        <w:t>免疫功能的表观遗传调节机制；免疫细胞与组织微环境相互作用机制。</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神经科学、认知科学与心理学主要资助方向：</w:t>
      </w:r>
      <w:r w:rsidRPr="009359B5">
        <w:rPr>
          <w:rFonts w:eastAsia="仿宋_GB2312" w:hint="eastAsia"/>
          <w:kern w:val="0"/>
          <w:sz w:val="30"/>
          <w:szCs w:val="30"/>
        </w:rPr>
        <w:t>中枢神经结构、功能及其异常的细胞及分子机制；神经系统发育与再生的调控机制；高级认知的心理与脑机制；儿童青少年心理社会发展特征及机制。</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生物力学与组织工程学主要资助方向：</w:t>
      </w:r>
      <w:r w:rsidRPr="009359B5">
        <w:rPr>
          <w:rFonts w:eastAsia="仿宋_GB2312" w:hint="eastAsia"/>
          <w:kern w:val="0"/>
          <w:sz w:val="30"/>
          <w:szCs w:val="30"/>
        </w:rPr>
        <w:t>组织修复材料与机体微环境的相互作用；多尺度、多模态生物成像的分析与处理。</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生理学与整合生物学主要资助方向：</w:t>
      </w:r>
      <w:r w:rsidRPr="009359B5">
        <w:rPr>
          <w:rFonts w:eastAsia="仿宋_GB2312" w:hint="eastAsia"/>
          <w:kern w:val="0"/>
          <w:sz w:val="30"/>
          <w:szCs w:val="30"/>
        </w:rPr>
        <w:t>机体稳态调控或失衡的病理生理机制。</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发育生物学与生殖生物学主要资助方向：</w:t>
      </w:r>
      <w:r w:rsidRPr="009359B5">
        <w:rPr>
          <w:rFonts w:eastAsia="仿宋_GB2312" w:hint="eastAsia"/>
          <w:kern w:val="0"/>
          <w:sz w:val="30"/>
          <w:szCs w:val="30"/>
        </w:rPr>
        <w:t>组织器官中成体干细胞的鉴定及功能；减数分裂启动和染色体行为的调控。</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农学基础与作物学主要资助方向：</w:t>
      </w:r>
      <w:r w:rsidRPr="009359B5">
        <w:rPr>
          <w:rFonts w:eastAsia="仿宋_GB2312" w:hint="eastAsia"/>
          <w:kern w:val="0"/>
          <w:sz w:val="30"/>
          <w:szCs w:val="30"/>
        </w:rPr>
        <w:t>作物适应非生物逆境的生物学基础；作物重要农艺性状形成与调控机制。</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植物保护学主要资助方向：</w:t>
      </w:r>
      <w:r w:rsidRPr="009359B5">
        <w:rPr>
          <w:rFonts w:eastAsia="仿宋_GB2312" w:hint="eastAsia"/>
          <w:kern w:val="0"/>
          <w:sz w:val="30"/>
          <w:szCs w:val="30"/>
        </w:rPr>
        <w:t>农药毒理学与有害生物对农药的抗药性机制；农作物病虫爆发成灾的种群分化与遗传机制；农作物与病虫的互作机理；生物源物质对农作物病虫害的作用机理。</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园艺学与植物营养学主要资助方向：</w:t>
      </w:r>
      <w:r w:rsidRPr="009359B5">
        <w:rPr>
          <w:rFonts w:eastAsia="仿宋_GB2312" w:hint="eastAsia"/>
          <w:kern w:val="0"/>
          <w:sz w:val="30"/>
          <w:szCs w:val="30"/>
        </w:rPr>
        <w:t>园艺作物野生及特异资源的评价与基因挖掘；园艺作物对非生物逆境的应答机制与调控；作物养分高效利用的生物学机制。</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林学主要资助方向：</w:t>
      </w:r>
      <w:r w:rsidRPr="009359B5">
        <w:rPr>
          <w:rFonts w:eastAsia="仿宋_GB2312" w:hint="eastAsia"/>
          <w:kern w:val="0"/>
          <w:sz w:val="30"/>
          <w:szCs w:val="30"/>
        </w:rPr>
        <w:t>林木重要性状的遗传分析；重大森林病虫害发生机制与防控；人工林培育的重要基础研究。</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畜牧学主要资助方向：</w:t>
      </w:r>
      <w:r w:rsidRPr="009359B5">
        <w:rPr>
          <w:rFonts w:eastAsia="仿宋_GB2312" w:hint="eastAsia"/>
          <w:kern w:val="0"/>
          <w:sz w:val="30"/>
          <w:szCs w:val="30"/>
        </w:rPr>
        <w:t>优异畜禽资源的遗传解析；畜禽繁殖机理及调控；畜禽营养物质代谢及其调控机制。</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兽医学主要资助方向：</w:t>
      </w:r>
      <w:r w:rsidRPr="009359B5">
        <w:rPr>
          <w:rFonts w:eastAsia="仿宋_GB2312" w:hint="eastAsia"/>
          <w:kern w:val="0"/>
          <w:sz w:val="30"/>
          <w:szCs w:val="30"/>
        </w:rPr>
        <w:t>动物疫病病原入侵、复制及致病机制。</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水产学主要资助方向：</w:t>
      </w:r>
      <w:r w:rsidRPr="009359B5">
        <w:rPr>
          <w:rFonts w:eastAsia="仿宋_GB2312" w:hint="eastAsia"/>
          <w:kern w:val="0"/>
          <w:sz w:val="30"/>
          <w:szCs w:val="30"/>
        </w:rPr>
        <w:t>重要水产生物优良性状的分子机理；水产动物主要营养素的代谢调控；水产养殖动物病原入侵与感染的分子机制。</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食品科学主要资助方向：</w:t>
      </w:r>
      <w:r w:rsidRPr="009359B5">
        <w:rPr>
          <w:rFonts w:eastAsia="仿宋_GB2312" w:hint="eastAsia"/>
          <w:kern w:val="0"/>
          <w:sz w:val="30"/>
          <w:szCs w:val="30"/>
        </w:rPr>
        <w:t>食品发酵与酿造过程中的基础研究。</w:t>
      </w:r>
    </w:p>
    <w:p w:rsidR="004017A7" w:rsidRPr="009359B5" w:rsidRDefault="004017A7" w:rsidP="00063BCC">
      <w:pPr>
        <w:spacing w:line="560" w:lineRule="exact"/>
        <w:ind w:firstLineChars="200" w:firstLine="31680"/>
        <w:rPr>
          <w:rFonts w:eastAsia="楷体_GB2312"/>
          <w:kern w:val="0"/>
          <w:sz w:val="30"/>
          <w:szCs w:val="30"/>
        </w:rPr>
      </w:pPr>
      <w:r w:rsidRPr="009359B5">
        <w:rPr>
          <w:rFonts w:eastAsia="楷体_GB2312" w:hint="eastAsia"/>
          <w:kern w:val="0"/>
          <w:sz w:val="30"/>
          <w:szCs w:val="30"/>
        </w:rPr>
        <w:t>（四）地球科学：</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地理学与大气学主要资助方向：</w:t>
      </w:r>
      <w:r w:rsidRPr="009359B5">
        <w:rPr>
          <w:rFonts w:eastAsia="仿宋_GB2312" w:hint="eastAsia"/>
          <w:kern w:val="0"/>
          <w:sz w:val="30"/>
          <w:szCs w:val="30"/>
        </w:rPr>
        <w:t>数字地球、数字国土与数字城市数据获取与三维建模理论；全球环境变化与地球圈层相互作用；对地观测及其信息处理；人类活动对环境影响的机理；水土资源演变与调控天气、气候与大气环境变化的过程与机制；日地空间环境和空间天气。</w:t>
      </w:r>
    </w:p>
    <w:p w:rsidR="004017A7" w:rsidRPr="009359B5" w:rsidRDefault="004017A7" w:rsidP="00063BCC">
      <w:pPr>
        <w:spacing w:line="560" w:lineRule="exact"/>
        <w:ind w:firstLineChars="200" w:firstLine="31680"/>
        <w:rPr>
          <w:rFonts w:eastAsia="仿宋_GB2312"/>
          <w:b/>
          <w:kern w:val="0"/>
          <w:sz w:val="30"/>
          <w:szCs w:val="30"/>
        </w:rPr>
      </w:pPr>
      <w:r w:rsidRPr="009359B5">
        <w:rPr>
          <w:rFonts w:eastAsia="仿宋_GB2312" w:hint="eastAsia"/>
          <w:b/>
          <w:kern w:val="0"/>
          <w:sz w:val="30"/>
          <w:szCs w:val="30"/>
        </w:rPr>
        <w:t>地质学与地球物理学主要资助方向：</w:t>
      </w:r>
      <w:r w:rsidRPr="009359B5">
        <w:rPr>
          <w:rFonts w:eastAsia="仿宋_GB2312" w:hint="eastAsia"/>
          <w:kern w:val="0"/>
          <w:sz w:val="30"/>
          <w:szCs w:val="30"/>
        </w:rPr>
        <w:t>空间等离子物理探测与理论研究；行星地球环境演化与生命过程；大陆形成演化与地球动力学；矿产资源、化石能源的形成机制与探测理论；陆地表层系统变化过程与机理</w:t>
      </w:r>
    </w:p>
    <w:p w:rsidR="004017A7" w:rsidRPr="009359B5" w:rsidRDefault="004017A7" w:rsidP="00063BCC">
      <w:pPr>
        <w:spacing w:line="560" w:lineRule="exact"/>
        <w:ind w:firstLineChars="200" w:firstLine="31680"/>
        <w:rPr>
          <w:rFonts w:eastAsia="楷体_GB2312"/>
          <w:kern w:val="0"/>
          <w:sz w:val="30"/>
          <w:szCs w:val="30"/>
        </w:rPr>
      </w:pPr>
      <w:r w:rsidRPr="009359B5">
        <w:rPr>
          <w:rFonts w:eastAsia="楷体_GB2312" w:hint="eastAsia"/>
          <w:kern w:val="0"/>
          <w:sz w:val="30"/>
          <w:szCs w:val="30"/>
        </w:rPr>
        <w:t>（五）工程与材料科学：</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金属材料主要资助方向：</w:t>
      </w:r>
      <w:r w:rsidRPr="009359B5">
        <w:rPr>
          <w:rFonts w:eastAsia="仿宋_GB2312" w:hint="eastAsia"/>
          <w:kern w:val="0"/>
          <w:sz w:val="30"/>
          <w:szCs w:val="30"/>
        </w:rPr>
        <w:t>钢铁材料设计、制备、加工和应用中的关键问题；有色金属材料设计、制备、加工和应用中的关键问题；高温合金、金属间化合物与金属基复合材料；亚稳及纳米金属材料；金属能源与催化材料；生物医用金属材料；金属磁性和信息材料；金属新相、新功能与具有金属性质的新材料；金属材料表面、界面与结构表征；金属材料力学性能与服役行为。</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无机非金属材料主要资助方向：</w:t>
      </w:r>
      <w:r w:rsidRPr="009359B5">
        <w:rPr>
          <w:rFonts w:eastAsia="仿宋_GB2312" w:hint="eastAsia"/>
          <w:kern w:val="0"/>
          <w:sz w:val="30"/>
          <w:szCs w:val="30"/>
        </w:rPr>
        <w:t>基于表面等离激元的微纳光电器件；新型微纳结构的非线性光学特性研究；低维半导体纳米材料的超快激光光谱研究；微纳结构的超高时间、空间分辨率光谱研究；二维材料异质结的构筑与光电特性研究；一维半导体异质结构筑与光电器件研究；高性能热电材料的设计、结构调控与器件集成；新型无机功能材料；高性能结构材料。</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有机高分子材料主要资助方向：</w:t>
      </w:r>
      <w:r w:rsidRPr="009359B5">
        <w:rPr>
          <w:rFonts w:eastAsia="仿宋_GB2312" w:hint="eastAsia"/>
          <w:kern w:val="0"/>
          <w:sz w:val="30"/>
          <w:szCs w:val="30"/>
        </w:rPr>
        <w:t>结构与性能导向的高分子材料化学；高分子材料聚集态结构调控及其与性能的关系；高分子材料加工（含微纳加工和增材制造）的新方法和新理论；生物医用高分子材料的关键科学问题；高性能的有机高分子光电材料与器件的关键科学问题；与能源、生态环境和资源等相关的高分子材料基础研究；高分子复合材料的结构</w:t>
      </w:r>
      <w:r w:rsidRPr="009359B5">
        <w:rPr>
          <w:rFonts w:eastAsia="仿宋_GB2312"/>
          <w:kern w:val="0"/>
          <w:sz w:val="30"/>
          <w:szCs w:val="30"/>
        </w:rPr>
        <w:t>/</w:t>
      </w:r>
      <w:r w:rsidRPr="009359B5">
        <w:rPr>
          <w:rFonts w:eastAsia="仿宋_GB2312" w:hint="eastAsia"/>
          <w:kern w:val="0"/>
          <w:sz w:val="30"/>
          <w:szCs w:val="30"/>
        </w:rPr>
        <w:t>功能设计、制备及性能研究。</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冶金与矿业主要资助方向：</w:t>
      </w:r>
      <w:r w:rsidRPr="009359B5">
        <w:rPr>
          <w:rFonts w:eastAsia="仿宋_GB2312" w:hint="eastAsia"/>
          <w:kern w:val="0"/>
          <w:sz w:val="30"/>
          <w:szCs w:val="30"/>
        </w:rPr>
        <w:t>生物及化学采油基础；大倾角复杂煤层安全高效开采基础；冲击地压安全监测物理方法；金属矿物分离过程水循环；冶金熔体物理化学性质的唯象理论；电池阳极材料性能控制理论；冶金熔体热力学参数及测量新方法；稀土及伴生资源高效提取关键技术基础；钢铁凝固过程物理与力学冶金控制；金属陶瓷材料制备过程中关键冶金科学问题；冶炼污染物形成与调控原理；冶金过程信息检测及数据处理；非金属矿产品的深加工和资源循环利用。</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机械工程主要资助方向：</w:t>
      </w:r>
      <w:r w:rsidRPr="009359B5">
        <w:rPr>
          <w:rFonts w:eastAsia="仿宋_GB2312" w:hint="eastAsia"/>
          <w:kern w:val="0"/>
          <w:sz w:val="30"/>
          <w:szCs w:val="30"/>
        </w:rPr>
        <w:t>结构轻量化方法及其衍生问题控制方法研究；面向高端装备的机构</w:t>
      </w:r>
      <w:r w:rsidRPr="009359B5">
        <w:rPr>
          <w:rFonts w:eastAsia="仿宋_GB2312"/>
          <w:kern w:val="0"/>
          <w:sz w:val="30"/>
          <w:szCs w:val="30"/>
        </w:rPr>
        <w:t>/</w:t>
      </w:r>
      <w:r w:rsidRPr="009359B5">
        <w:rPr>
          <w:rFonts w:eastAsia="仿宋_GB2312" w:hint="eastAsia"/>
          <w:kern w:val="0"/>
          <w:sz w:val="30"/>
          <w:szCs w:val="30"/>
        </w:rPr>
        <w:t>机器人创新设计；高效精密驱动与传动新原理、新方法；面向性能</w:t>
      </w:r>
      <w:r w:rsidRPr="009359B5">
        <w:rPr>
          <w:rFonts w:eastAsia="仿宋_GB2312"/>
          <w:kern w:val="0"/>
          <w:sz w:val="30"/>
          <w:szCs w:val="30"/>
        </w:rPr>
        <w:t>/</w:t>
      </w:r>
      <w:r w:rsidRPr="009359B5">
        <w:rPr>
          <w:rFonts w:eastAsia="仿宋_GB2312" w:hint="eastAsia"/>
          <w:kern w:val="0"/>
          <w:sz w:val="30"/>
          <w:szCs w:val="30"/>
        </w:rPr>
        <w:t>品质的机械动力学设计；复杂服役环境下零件</w:t>
      </w:r>
      <w:r w:rsidRPr="009359B5">
        <w:rPr>
          <w:rFonts w:eastAsia="仿宋_GB2312"/>
          <w:kern w:val="0"/>
          <w:sz w:val="30"/>
          <w:szCs w:val="30"/>
        </w:rPr>
        <w:t>/</w:t>
      </w:r>
      <w:r w:rsidRPr="009359B5">
        <w:rPr>
          <w:rFonts w:eastAsia="仿宋_GB2312" w:hint="eastAsia"/>
          <w:kern w:val="0"/>
          <w:sz w:val="30"/>
          <w:szCs w:val="30"/>
        </w:rPr>
        <w:t>结构的失效机理与可靠性设计；机械表面</w:t>
      </w:r>
      <w:r w:rsidRPr="009359B5">
        <w:rPr>
          <w:rFonts w:eastAsia="仿宋_GB2312"/>
          <w:kern w:val="0"/>
          <w:sz w:val="30"/>
          <w:szCs w:val="30"/>
        </w:rPr>
        <w:t>/</w:t>
      </w:r>
      <w:r w:rsidRPr="009359B5">
        <w:rPr>
          <w:rFonts w:eastAsia="仿宋_GB2312" w:hint="eastAsia"/>
          <w:kern w:val="0"/>
          <w:sz w:val="30"/>
          <w:szCs w:val="30"/>
        </w:rPr>
        <w:t>界面功能设计与性能调控；机电系统创新设计理论与方法学；生物</w:t>
      </w:r>
      <w:r w:rsidRPr="009359B5">
        <w:rPr>
          <w:rFonts w:eastAsia="仿宋_GB2312"/>
          <w:kern w:val="0"/>
          <w:sz w:val="30"/>
          <w:szCs w:val="30"/>
        </w:rPr>
        <w:t>/</w:t>
      </w:r>
      <w:r w:rsidRPr="009359B5">
        <w:rPr>
          <w:rFonts w:eastAsia="仿宋_GB2312" w:hint="eastAsia"/>
          <w:kern w:val="0"/>
          <w:sz w:val="30"/>
          <w:szCs w:val="30"/>
        </w:rPr>
        <w:t>仿生设计与制造新原理、新方法；精确成形成性一体化制造新原理、新方法、新工艺、新装备；高能束与特种能场制造新原理、新方法；高效精密与超精密加工的理论、技术、方法；智能制造的新原理、新模式、新系统、新装备；机械系统和制造过程的信息感知与精密测量；微纳系统设计与制造。</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工程热物理与能源利用主要资助方向：</w:t>
      </w:r>
      <w:r w:rsidRPr="009359B5">
        <w:rPr>
          <w:rFonts w:eastAsia="仿宋_GB2312" w:hint="eastAsia"/>
          <w:kern w:val="0"/>
          <w:sz w:val="30"/>
          <w:szCs w:val="30"/>
        </w:rPr>
        <w:t>面向节能的热力系统分析、控制、优化；流体机械湍流流动机理及流动控制；能源动力中的多相流动、传热、传质基础；固体燃料的燃烧、污染和减排机理；可再生能源利用中的工程热物理问题；与机械、材料、环境、生命等交叉的工程热物理问题。</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电气科学与工程主要资助方向：</w:t>
      </w:r>
      <w:r w:rsidRPr="009359B5">
        <w:rPr>
          <w:rFonts w:eastAsia="仿宋_GB2312" w:hint="eastAsia"/>
          <w:kern w:val="0"/>
          <w:sz w:val="30"/>
          <w:szCs w:val="30"/>
        </w:rPr>
        <w:t>电磁</w:t>
      </w:r>
      <w:r w:rsidRPr="009359B5">
        <w:rPr>
          <w:rFonts w:eastAsia="仿宋_GB2312"/>
          <w:kern w:val="0"/>
          <w:sz w:val="30"/>
          <w:szCs w:val="30"/>
        </w:rPr>
        <w:t>–</w:t>
      </w:r>
      <w:r w:rsidRPr="009359B5">
        <w:rPr>
          <w:rFonts w:eastAsia="仿宋_GB2312" w:hint="eastAsia"/>
          <w:kern w:val="0"/>
          <w:sz w:val="30"/>
          <w:szCs w:val="30"/>
        </w:rPr>
        <w:t>生物相互作用及医学应用基础研究；高效能高品质电机系统及控制基础科学问题；以电网为核心的新一代能源系统基础科学问题和关键技术；先进电气设备制造与安全运行基础理论和技术；电力电子系统的可靠运行及性能综合优化基础问题；电磁</w:t>
      </w:r>
      <w:r w:rsidRPr="009359B5">
        <w:rPr>
          <w:rFonts w:eastAsia="仿宋_GB2312"/>
          <w:kern w:val="0"/>
          <w:sz w:val="30"/>
          <w:szCs w:val="30"/>
        </w:rPr>
        <w:t>–</w:t>
      </w:r>
      <w:r w:rsidRPr="009359B5">
        <w:rPr>
          <w:rFonts w:eastAsia="仿宋_GB2312" w:hint="eastAsia"/>
          <w:kern w:val="0"/>
          <w:sz w:val="30"/>
          <w:szCs w:val="30"/>
        </w:rPr>
        <w:t>生物相互作用及医学应用基础研究；脉冲功率与放电等离子体关键基础技术；高效率低成本规模化电能存储关键技术基础；新型电磁能量传输基础理论与关键技术基础。</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建筑环境与结构工程主要资助方向：</w:t>
      </w:r>
      <w:r w:rsidRPr="009359B5">
        <w:rPr>
          <w:rFonts w:eastAsia="仿宋_GB2312" w:hint="eastAsia"/>
          <w:kern w:val="0"/>
          <w:sz w:val="30"/>
          <w:szCs w:val="30"/>
        </w:rPr>
        <w:t>城市垃圾资源化原理与技术；农村环境整治新理论与技术；既有住区低碳改造与品质提升的理论与方法；建筑环境营造系统动态调节理论与控制方法；利用低品位能源降低建筑能耗的理论与方法；膜法水处理新技术原理；城市污水处理与循环利用新工艺原理；城市水环境净化功能保障的新原理和新方法；区域大气污染源优化减排分级技术原理研究；高性能绿色混凝土结构材料；高性能土木工程结构；结构防灾新技术新方法；结构全寿命周期性能提升与控制；基于监测数据的结构安全评估理论与方法；城市综合交通协同规划理论与方法。</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水利科学主要资助方向：</w:t>
      </w:r>
      <w:r w:rsidRPr="009359B5">
        <w:rPr>
          <w:rFonts w:eastAsia="仿宋_GB2312" w:hint="eastAsia"/>
          <w:kern w:val="0"/>
          <w:sz w:val="30"/>
          <w:szCs w:val="30"/>
        </w:rPr>
        <w:t>水资源时空演变规律及可持续利用系统模式研究；水流泥沙运动机理及河流湖泊开发治理技术研究；水灾害形成机理及防治技术研究；海洋工程的基础理论；桥梁船舶撞击安全技术；城市或山地洪涝特性；江河源区河网结构与径流特性；旱区农业高效用水及生态环境效应；生态水利基础理论；多相流条件下的空化空蚀特性；水力机械系统流固耦合振动特性。</w:t>
      </w:r>
    </w:p>
    <w:p w:rsidR="004017A7" w:rsidRPr="009359B5" w:rsidRDefault="004017A7" w:rsidP="00063BCC">
      <w:pPr>
        <w:spacing w:line="560" w:lineRule="exact"/>
        <w:ind w:firstLineChars="200" w:firstLine="31680"/>
        <w:rPr>
          <w:rFonts w:eastAsia="楷体_GB2312"/>
          <w:kern w:val="0"/>
          <w:sz w:val="30"/>
          <w:szCs w:val="30"/>
        </w:rPr>
      </w:pPr>
      <w:r w:rsidRPr="009359B5">
        <w:rPr>
          <w:rFonts w:eastAsia="楷体_GB2312" w:hint="eastAsia"/>
          <w:kern w:val="0"/>
          <w:sz w:val="30"/>
          <w:szCs w:val="30"/>
        </w:rPr>
        <w:t>（六）信息科学：</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电子学与信息系统主要资助方向：</w:t>
      </w:r>
      <w:r w:rsidRPr="009359B5">
        <w:rPr>
          <w:rFonts w:eastAsia="仿宋_GB2312" w:hint="eastAsia"/>
          <w:kern w:val="0"/>
          <w:sz w:val="30"/>
          <w:szCs w:val="30"/>
        </w:rPr>
        <w:t>无线通信大数据基础理论与技术研究；高动态广域频谱态势基础理论与关键技术；宽频段数字发信机设计理论与关键技术；面向工业自动化的</w:t>
      </w:r>
      <w:r w:rsidRPr="009359B5">
        <w:rPr>
          <w:rFonts w:eastAsia="仿宋_GB2312"/>
          <w:kern w:val="0"/>
          <w:sz w:val="30"/>
          <w:szCs w:val="30"/>
        </w:rPr>
        <w:t>D2D</w:t>
      </w:r>
      <w:r w:rsidRPr="009359B5">
        <w:rPr>
          <w:rFonts w:eastAsia="仿宋_GB2312" w:hint="eastAsia"/>
          <w:kern w:val="0"/>
          <w:sz w:val="30"/>
          <w:szCs w:val="30"/>
        </w:rPr>
        <w:t>协同传输与计算基础理论研究；面向多雷达协同探测的通信组网理论与技术；多参量量子探测光学关联成像研究；雷达协同认知成像方法与关键技术；面向无编码传输的视频处理理论与方法；历史影音资料的音频修复方法与关键技术；大规模真三维视频获取与集成成像显示关键理论与技术；集成电路全生命周期安全性设计与检测方法及关键技术；基于表面等离激元的微波器件与系统；超宽带综合孔径共形天线低</w:t>
      </w:r>
      <w:r w:rsidRPr="009359B5">
        <w:rPr>
          <w:rFonts w:eastAsia="仿宋_GB2312"/>
          <w:kern w:val="0"/>
          <w:sz w:val="30"/>
          <w:szCs w:val="30"/>
        </w:rPr>
        <w:t>RCS</w:t>
      </w:r>
      <w:r w:rsidRPr="009359B5">
        <w:rPr>
          <w:rFonts w:eastAsia="仿宋_GB2312" w:hint="eastAsia"/>
          <w:kern w:val="0"/>
          <w:sz w:val="30"/>
          <w:szCs w:val="30"/>
        </w:rPr>
        <w:t>理论与技术；真空微纳强流电子光学系统的基础理论与关键技术；多媒体终端触觉真实感理论与关键技术；医用小型激光质子加速器理论与关键技术。</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计算机科学主要资助方向：</w:t>
      </w:r>
      <w:r w:rsidRPr="009359B5">
        <w:rPr>
          <w:rFonts w:eastAsia="仿宋_GB2312" w:hint="eastAsia"/>
          <w:kern w:val="0"/>
          <w:sz w:val="30"/>
          <w:szCs w:val="30"/>
        </w:rPr>
        <w:t>无线信息与能量联合传输组网关键技术研究；高性能计算机网络与网络服务质量；可信系统与网络安全；新型计算模型及其算法与实现机制研究；面向宽带无线通信的高可靠性射频收发机芯片设计理论与关键技术研究；高速宽带无线通信物理层安全传输理论与应用；高速宽带无线通信大规模</w:t>
      </w:r>
      <w:r w:rsidRPr="009359B5">
        <w:rPr>
          <w:rFonts w:eastAsia="仿宋_GB2312"/>
          <w:kern w:val="0"/>
          <w:sz w:val="30"/>
          <w:szCs w:val="30"/>
        </w:rPr>
        <w:t>MIMO</w:t>
      </w:r>
      <w:r w:rsidRPr="009359B5">
        <w:rPr>
          <w:rFonts w:eastAsia="仿宋_GB2312" w:hint="eastAsia"/>
          <w:kern w:val="0"/>
          <w:sz w:val="30"/>
          <w:szCs w:val="30"/>
        </w:rPr>
        <w:t>信道预编码方法与关键技术；面向高速宽带无线通信的认知无线电技术；基于云计算的大数据并行处理技术；大规模物联网系统与智慧城市感知决策优化方法研究；基于深度学习的知识挖掘与智能分析方法与技术研究；新型互联网架构下的数据包处理理论及核心技术研究；移动互联网恶意行为分析及检测技术研究；数据中心网络中面向网络功能虚拟化的高效传输控制技术研究；面向复杂应用环境的可靠云存储服务支撑理论与关键技术研究；网络广告定价的计算理论与方法研究；基于符号执行的复杂软件系统分析与验证；基于搜索的软件工程关键技术；众包数据库的理论与关键技术；嵌入式微内核安全攸关系统关键技术研究；面向大数据系统的安全计算；面向网络计算的新一代操作系统及关键技术；移动交互环境下的大媒体内容分析与检索；面向内容分析的高效视频编码理论与方法；基于语义和视觉的三维混合建模关键技术研究；；恶劣天气环境下的视觉计算理论和应用；面向认知的多源数据学习理论与算法；面向高级认知功能的神经系统模型及关键技术；密码系统信息泄漏分析与防护；无源传输网络理论与关键技术；工业互联网体系结构及关键技术研究；群体感知的隐私保护方法。</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自动化主要资助方向：</w:t>
      </w:r>
      <w:r w:rsidRPr="009359B5">
        <w:rPr>
          <w:rFonts w:eastAsia="仿宋_GB2312" w:hint="eastAsia"/>
          <w:kern w:val="0"/>
          <w:sz w:val="30"/>
          <w:szCs w:val="30"/>
        </w:rPr>
        <w:t>进化计算及其应用；机器人环境感知与运动控制；基于大数据学习的服务机器人感知与交互新技术研究；机器视觉中的若干优化问题研究；复杂系统性能分析与控制器设计；水下移动机器人环境感知与目标抓取；可变翼飞行器非对称动力学分析与控制方法；飞行器全控制回路抗干扰控制方法及验证；融合通信与计算的复杂网络化系统安全控制及应用；基于多源数据的工业结晶与发酵过程在线监测与优化控制；动力电池安全管理与高效利用方法及应用；多平台多非合作目标的高性能容错跟踪理论与方法；癌细胞多维信息检测与诊断模型；深度学习的基础理论与新模型；机器人广域环境感知和场景认知理论及应用；基于新型感知方法的多维大跨度纳米操控理论及应用；基于头部生理电信号的脑机交互方法及应用；基于神经影像技术的认知功能预测及应用</w:t>
      </w:r>
      <w:r w:rsidRPr="009359B5">
        <w:rPr>
          <w:rFonts w:hint="eastAsia"/>
          <w:sz w:val="24"/>
        </w:rPr>
        <w:t>。</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半导体科学与信息器件主要资助方向：</w:t>
      </w:r>
      <w:r w:rsidRPr="009359B5">
        <w:rPr>
          <w:rFonts w:eastAsia="仿宋_GB2312" w:hint="eastAsia"/>
          <w:kern w:val="0"/>
          <w:sz w:val="30"/>
          <w:szCs w:val="30"/>
        </w:rPr>
        <w:t>新型特殊材料对声波、电磁波以及热流等的控制；纳米硅量子点非挥发性存储器芯片的性能优化与集成；可与人体</w:t>
      </w:r>
      <w:r w:rsidRPr="009359B5">
        <w:rPr>
          <w:rFonts w:eastAsia="仿宋_GB2312"/>
          <w:kern w:val="0"/>
          <w:sz w:val="30"/>
          <w:szCs w:val="30"/>
        </w:rPr>
        <w:t>“</w:t>
      </w:r>
      <w:r w:rsidRPr="009359B5">
        <w:rPr>
          <w:rFonts w:eastAsia="仿宋_GB2312" w:hint="eastAsia"/>
          <w:kern w:val="0"/>
          <w:sz w:val="30"/>
          <w:szCs w:val="30"/>
        </w:rPr>
        <w:t>融合</w:t>
      </w:r>
      <w:r w:rsidRPr="009359B5">
        <w:rPr>
          <w:rFonts w:eastAsia="仿宋_GB2312"/>
          <w:kern w:val="0"/>
          <w:sz w:val="30"/>
          <w:szCs w:val="30"/>
        </w:rPr>
        <w:t>”</w:t>
      </w:r>
      <w:r w:rsidRPr="009359B5">
        <w:rPr>
          <w:rFonts w:eastAsia="仿宋_GB2312" w:hint="eastAsia"/>
          <w:kern w:val="0"/>
          <w:sz w:val="30"/>
          <w:szCs w:val="30"/>
        </w:rPr>
        <w:t>的新型集成医疗电子系统关键技术研究；基于光电混合互联网路的</w:t>
      </w:r>
      <w:r w:rsidRPr="009359B5">
        <w:rPr>
          <w:rFonts w:eastAsia="仿宋_GB2312"/>
          <w:kern w:val="0"/>
          <w:sz w:val="30"/>
          <w:szCs w:val="30"/>
        </w:rPr>
        <w:t>3D</w:t>
      </w:r>
      <w:r w:rsidRPr="009359B5">
        <w:rPr>
          <w:rFonts w:eastAsia="仿宋_GB2312" w:hint="eastAsia"/>
          <w:kern w:val="0"/>
          <w:sz w:val="30"/>
          <w:szCs w:val="30"/>
        </w:rPr>
        <w:t>众核处理器架构；高效</w:t>
      </w:r>
      <w:r w:rsidRPr="009359B5">
        <w:rPr>
          <w:rFonts w:eastAsia="仿宋_GB2312"/>
          <w:kern w:val="0"/>
          <w:sz w:val="30"/>
          <w:szCs w:val="30"/>
        </w:rPr>
        <w:t>AlGaN</w:t>
      </w:r>
      <w:r w:rsidRPr="009359B5">
        <w:rPr>
          <w:rFonts w:eastAsia="仿宋_GB2312" w:hint="eastAsia"/>
          <w:kern w:val="0"/>
          <w:sz w:val="30"/>
          <w:szCs w:val="30"/>
        </w:rPr>
        <w:t>基深紫外</w:t>
      </w:r>
      <w:r w:rsidRPr="009359B5">
        <w:rPr>
          <w:rFonts w:eastAsia="仿宋_GB2312"/>
          <w:kern w:val="0"/>
          <w:sz w:val="30"/>
          <w:szCs w:val="30"/>
        </w:rPr>
        <w:t>LED</w:t>
      </w:r>
      <w:r w:rsidRPr="009359B5">
        <w:rPr>
          <w:rFonts w:eastAsia="仿宋_GB2312" w:hint="eastAsia"/>
          <w:kern w:val="0"/>
          <w:sz w:val="30"/>
          <w:szCs w:val="30"/>
        </w:rPr>
        <w:t>关键科学问题研究；有机钙钛矿材料中光</w:t>
      </w:r>
      <w:r w:rsidRPr="009359B5">
        <w:rPr>
          <w:rFonts w:eastAsia="仿宋_GB2312"/>
          <w:kern w:val="0"/>
          <w:sz w:val="30"/>
          <w:szCs w:val="30"/>
        </w:rPr>
        <w:t>–</w:t>
      </w:r>
      <w:r w:rsidRPr="009359B5">
        <w:rPr>
          <w:rFonts w:eastAsia="仿宋_GB2312" w:hint="eastAsia"/>
          <w:kern w:val="0"/>
          <w:sz w:val="30"/>
          <w:szCs w:val="30"/>
        </w:rPr>
        <w:t>电</w:t>
      </w:r>
      <w:r w:rsidRPr="009359B5">
        <w:rPr>
          <w:rFonts w:eastAsia="仿宋_GB2312"/>
          <w:kern w:val="0"/>
          <w:sz w:val="30"/>
          <w:szCs w:val="30"/>
        </w:rPr>
        <w:t>–</w:t>
      </w:r>
      <w:r w:rsidRPr="009359B5">
        <w:rPr>
          <w:rFonts w:eastAsia="仿宋_GB2312" w:hint="eastAsia"/>
          <w:kern w:val="0"/>
          <w:sz w:val="30"/>
          <w:szCs w:val="30"/>
        </w:rPr>
        <w:t>磁效应综合研究；氮化物半导体日盲紫外单光子探测关键技术研究；先进非易失性存储器辐照效应与加固技术基础研究；异质结磁电耦合与微弱磁场传感器。</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光学和光电子学主要资助方向：</w:t>
      </w:r>
      <w:r w:rsidRPr="009359B5">
        <w:rPr>
          <w:rFonts w:eastAsia="仿宋_GB2312" w:hint="eastAsia"/>
          <w:kern w:val="0"/>
          <w:sz w:val="30"/>
          <w:szCs w:val="30"/>
        </w:rPr>
        <w:t>高线性度宽带模拟直调激光器及光探测器阵列集成研究；光纤激光线宽深压缩及波长精密调谐关键技术研究；面向规模集成的硅基高增益光波导放大器及激光器研究；大功率光纤随机激光器；单芯多通道光涡旋长距离传输光纤；光子带隙光纤关键技术及器件；面向百端口的大规模高速低耗集成光开关阵列研究；中红外光频梳集成器件及应用；多波混频原子物质波相干控制的关键技术；新型纳米激光器基础理论与关键技术；基于激光技术的高空间分辨率样品组分测量及形态成像方法研究；超精密光学制造中的加工与检测方法与技术研究；高分辨率快照式成像光谱信息获取方法及技术研究；全固态重频高功率超快激光晶体基础研究；增强血管靶向光动力效应的关键技术基础研究。</w:t>
      </w:r>
    </w:p>
    <w:p w:rsidR="004017A7" w:rsidRPr="009359B5" w:rsidRDefault="004017A7" w:rsidP="00063BCC">
      <w:pPr>
        <w:spacing w:line="560" w:lineRule="exact"/>
        <w:ind w:firstLineChars="200" w:firstLine="31680"/>
        <w:rPr>
          <w:rFonts w:eastAsia="楷体_GB2312"/>
          <w:kern w:val="0"/>
          <w:sz w:val="30"/>
          <w:szCs w:val="30"/>
        </w:rPr>
      </w:pPr>
      <w:r w:rsidRPr="009359B5">
        <w:rPr>
          <w:rFonts w:eastAsia="楷体_GB2312" w:hint="eastAsia"/>
          <w:kern w:val="0"/>
          <w:sz w:val="30"/>
          <w:szCs w:val="30"/>
        </w:rPr>
        <w:t>（七）管理科学：</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管理科学与工程主要资助方向：</w:t>
      </w:r>
      <w:r w:rsidRPr="009359B5">
        <w:rPr>
          <w:rFonts w:eastAsia="仿宋_GB2312" w:hint="eastAsia"/>
          <w:kern w:val="0"/>
          <w:sz w:val="30"/>
          <w:szCs w:val="30"/>
        </w:rPr>
        <w:t>管理信息和数据挖掘；新型城镇化导向下的城市地下物流系统集成与管理研究；个体和群体选择行为的实验研究及复杂性分析；基于互联网金融模式的结构性理财产品风险度量及应用研究；</w:t>
      </w:r>
      <w:r w:rsidRPr="009359B5">
        <w:rPr>
          <w:rFonts w:eastAsia="仿宋_GB2312"/>
          <w:kern w:val="0"/>
          <w:sz w:val="30"/>
          <w:szCs w:val="30"/>
        </w:rPr>
        <w:t>“</w:t>
      </w:r>
      <w:r w:rsidRPr="009359B5">
        <w:rPr>
          <w:rFonts w:eastAsia="仿宋_GB2312" w:hint="eastAsia"/>
          <w:kern w:val="0"/>
          <w:sz w:val="30"/>
          <w:szCs w:val="30"/>
        </w:rPr>
        <w:t>互联网</w:t>
      </w:r>
      <w:r w:rsidRPr="009359B5">
        <w:rPr>
          <w:rFonts w:eastAsia="仿宋_GB2312"/>
          <w:kern w:val="0"/>
          <w:sz w:val="30"/>
          <w:szCs w:val="30"/>
        </w:rPr>
        <w:t>+”</w:t>
      </w:r>
      <w:r w:rsidRPr="009359B5">
        <w:rPr>
          <w:rFonts w:eastAsia="仿宋_GB2312" w:hint="eastAsia"/>
          <w:kern w:val="0"/>
          <w:sz w:val="30"/>
          <w:szCs w:val="30"/>
        </w:rPr>
        <w:t>经济形态下信息产品与服务管理研究；互联网环境下认知信息超载对个体和企业决策行为的影响研究；大数据环境下的评价理论、方法和应用；大数据环境下经济政策评估和分析的计量理论与方法；系统可靠性建模与分析的理论与方法研究。</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工商管理主要资助方向：</w:t>
      </w:r>
      <w:r w:rsidRPr="009359B5">
        <w:rPr>
          <w:rFonts w:eastAsia="仿宋_GB2312" w:hint="eastAsia"/>
          <w:kern w:val="0"/>
          <w:sz w:val="30"/>
          <w:szCs w:val="30"/>
        </w:rPr>
        <w:t>平台企业持续发展的动态决策问题研究；新技术环境下的组织创新；互联网时代企业的财务行为与治理特征；家庭购买决策过程与决策机制；突破性技术创新机制；可持续供应链协同管理与创新；互联网环境下制造业企业转型升级规律。</w:t>
      </w:r>
    </w:p>
    <w:p w:rsidR="004017A7" w:rsidRDefault="004017A7" w:rsidP="00063BCC">
      <w:pPr>
        <w:spacing w:line="560" w:lineRule="exact"/>
        <w:ind w:firstLineChars="200" w:firstLine="31680"/>
        <w:rPr>
          <w:rFonts w:eastAsia="仿宋_GB2312"/>
          <w:kern w:val="0"/>
          <w:sz w:val="30"/>
          <w:szCs w:val="30"/>
        </w:rPr>
      </w:pPr>
      <w:r>
        <w:rPr>
          <w:rFonts w:eastAsia="仿宋_GB2312" w:hint="eastAsia"/>
          <w:b/>
          <w:kern w:val="0"/>
          <w:sz w:val="30"/>
          <w:szCs w:val="30"/>
        </w:rPr>
        <w:t>宏观管理</w:t>
      </w:r>
      <w:r w:rsidRPr="009359B5">
        <w:rPr>
          <w:rFonts w:eastAsia="仿宋_GB2312" w:hint="eastAsia"/>
          <w:b/>
          <w:kern w:val="0"/>
          <w:sz w:val="30"/>
          <w:szCs w:val="30"/>
        </w:rPr>
        <w:t>政策主要资助方向：</w:t>
      </w:r>
      <w:r w:rsidRPr="009359B5">
        <w:rPr>
          <w:rFonts w:eastAsia="仿宋_GB2312" w:hint="eastAsia"/>
          <w:kern w:val="0"/>
          <w:sz w:val="30"/>
          <w:szCs w:val="30"/>
        </w:rPr>
        <w:t>相关服务系统理论及其在医疗管理中的应用；金融相关产业多主体协同治理机制；植根网络强国战略构建网络空间治理体系公共安全与危机管理；</w:t>
      </w:r>
      <w:r w:rsidRPr="009359B5">
        <w:rPr>
          <w:rFonts w:eastAsia="仿宋_GB2312"/>
          <w:kern w:val="0"/>
          <w:sz w:val="30"/>
          <w:szCs w:val="30"/>
        </w:rPr>
        <w:t>“</w:t>
      </w:r>
      <w:r w:rsidRPr="009359B5">
        <w:rPr>
          <w:rFonts w:eastAsia="仿宋_GB2312" w:hint="eastAsia"/>
          <w:kern w:val="0"/>
          <w:sz w:val="30"/>
          <w:szCs w:val="30"/>
        </w:rPr>
        <w:t>一带一路</w:t>
      </w:r>
      <w:r w:rsidRPr="009359B5">
        <w:rPr>
          <w:rFonts w:eastAsia="仿宋_GB2312"/>
          <w:kern w:val="0"/>
          <w:sz w:val="30"/>
          <w:szCs w:val="30"/>
        </w:rPr>
        <w:t>”</w:t>
      </w:r>
      <w:r w:rsidRPr="009359B5">
        <w:rPr>
          <w:rFonts w:eastAsia="仿宋_GB2312" w:hint="eastAsia"/>
          <w:kern w:val="0"/>
          <w:sz w:val="30"/>
          <w:szCs w:val="30"/>
        </w:rPr>
        <w:t>背景下国际与区域科技合作管理研究；宏观经济模型研究；国际贸易投资规则重构与管理研究；金融体系的演化规律和变革管理；经济新常态下的金属资源安全管理及政策研究；新媒体发展管理理论与政策研究；食品安全管理研究。</w:t>
      </w:r>
    </w:p>
    <w:p w:rsidR="004017A7" w:rsidRPr="009359B5" w:rsidRDefault="004017A7" w:rsidP="00063BCC">
      <w:pPr>
        <w:spacing w:line="560" w:lineRule="exact"/>
        <w:ind w:firstLineChars="200" w:firstLine="31680"/>
        <w:rPr>
          <w:rFonts w:eastAsia="仿宋_GB2312"/>
          <w:kern w:val="0"/>
          <w:sz w:val="30"/>
          <w:szCs w:val="30"/>
        </w:rPr>
      </w:pPr>
      <w:r>
        <w:rPr>
          <w:rFonts w:eastAsia="仿宋_GB2312" w:hint="eastAsia"/>
          <w:b/>
          <w:kern w:val="0"/>
          <w:sz w:val="30"/>
          <w:szCs w:val="30"/>
        </w:rPr>
        <w:t>创新驱动政策</w:t>
      </w:r>
      <w:r w:rsidRPr="009359B5">
        <w:rPr>
          <w:rFonts w:eastAsia="仿宋_GB2312" w:hint="eastAsia"/>
          <w:b/>
          <w:kern w:val="0"/>
          <w:sz w:val="30"/>
          <w:szCs w:val="30"/>
        </w:rPr>
        <w:t>主要资助方向：</w:t>
      </w:r>
      <w:r w:rsidRPr="00924725">
        <w:rPr>
          <w:rFonts w:ascii="仿宋_GB2312" w:eastAsia="仿宋_GB2312" w:hint="eastAsia"/>
          <w:sz w:val="32"/>
          <w:szCs w:val="32"/>
        </w:rPr>
        <w:t>创新驱动发展关键问题、新兴技术发展对湖南经济社会发展的主要影响、影响科技创新体制机制及政策研究，以及社会关注度高、与民生息息相关的重点、热点、难点问题</w:t>
      </w:r>
    </w:p>
    <w:p w:rsidR="004017A7" w:rsidRPr="009359B5" w:rsidRDefault="004017A7" w:rsidP="00063BCC">
      <w:pPr>
        <w:spacing w:line="560" w:lineRule="exact"/>
        <w:ind w:firstLineChars="200" w:firstLine="31680"/>
        <w:rPr>
          <w:rFonts w:eastAsia="楷体_GB2312"/>
          <w:kern w:val="0"/>
          <w:sz w:val="30"/>
          <w:szCs w:val="30"/>
        </w:rPr>
      </w:pPr>
      <w:r w:rsidRPr="009359B5">
        <w:rPr>
          <w:rFonts w:eastAsia="楷体_GB2312" w:hint="eastAsia"/>
          <w:kern w:val="0"/>
          <w:sz w:val="30"/>
          <w:szCs w:val="30"/>
        </w:rPr>
        <w:t>（八）医学科学：</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呼吸系统主要资助方向：</w:t>
      </w:r>
      <w:r w:rsidRPr="009359B5">
        <w:rPr>
          <w:rFonts w:eastAsia="仿宋_GB2312" w:hint="eastAsia"/>
          <w:kern w:val="0"/>
          <w:sz w:val="30"/>
          <w:szCs w:val="30"/>
        </w:rPr>
        <w:t>肺纤维化、组织损伤修复与炎症微环境调控的基础研究；支气管或肺泡上皮细胞非典型增生及结节性病变的机制研究；肺干细胞与肺再生医学研究；肺部感染导致炎症损伤的机制及其干预（非病毒性）；肺血管疾病的病理机制和早期干预。</w:t>
      </w:r>
    </w:p>
    <w:p w:rsidR="004017A7" w:rsidRPr="009359B5" w:rsidRDefault="004017A7" w:rsidP="00750BD7">
      <w:pPr>
        <w:spacing w:line="560" w:lineRule="exact"/>
        <w:rPr>
          <w:rFonts w:eastAsia="仿宋_GB2312"/>
          <w:kern w:val="0"/>
          <w:sz w:val="30"/>
          <w:szCs w:val="30"/>
        </w:rPr>
      </w:pPr>
      <w:r w:rsidRPr="009359B5">
        <w:rPr>
          <w:rFonts w:eastAsia="仿宋_GB2312" w:hint="eastAsia"/>
          <w:kern w:val="0"/>
          <w:sz w:val="30"/>
          <w:szCs w:val="30"/>
        </w:rPr>
        <w:t xml:space="preserve">　　</w:t>
      </w:r>
      <w:r w:rsidRPr="009359B5">
        <w:rPr>
          <w:rFonts w:eastAsia="仿宋_GB2312" w:hint="eastAsia"/>
          <w:b/>
          <w:kern w:val="0"/>
          <w:sz w:val="30"/>
          <w:szCs w:val="30"/>
        </w:rPr>
        <w:t>循环系统主要资助方向：</w:t>
      </w:r>
      <w:r w:rsidRPr="009359B5">
        <w:rPr>
          <w:rFonts w:eastAsia="仿宋_GB2312" w:hint="eastAsia"/>
          <w:kern w:val="0"/>
          <w:sz w:val="30"/>
          <w:szCs w:val="30"/>
        </w:rPr>
        <w:t>内源性生物活性物质对心脏和血管的调控和损伤机制及干预策略；心肌</w:t>
      </w:r>
      <w:r w:rsidRPr="009359B5">
        <w:rPr>
          <w:rFonts w:eastAsia="仿宋_GB2312"/>
          <w:kern w:val="0"/>
          <w:sz w:val="30"/>
          <w:szCs w:val="30"/>
        </w:rPr>
        <w:t>/</w:t>
      </w:r>
      <w:r w:rsidRPr="009359B5">
        <w:rPr>
          <w:rFonts w:eastAsia="仿宋_GB2312" w:hint="eastAsia"/>
          <w:kern w:val="0"/>
          <w:sz w:val="30"/>
          <w:szCs w:val="30"/>
        </w:rPr>
        <w:t>血管损伤和保护的机制研究；动脉粥样硬化、冠心病、心律失常、高血压、心力衰竭等的发病机制及干预策略；血管疾病与代谢紊乱的内在联系及机制研究。</w:t>
      </w:r>
    </w:p>
    <w:p w:rsidR="004017A7" w:rsidRPr="009359B5" w:rsidRDefault="004017A7" w:rsidP="00750BD7">
      <w:pPr>
        <w:spacing w:line="560" w:lineRule="exact"/>
        <w:rPr>
          <w:rFonts w:eastAsia="仿宋_GB2312"/>
          <w:kern w:val="0"/>
          <w:sz w:val="30"/>
          <w:szCs w:val="30"/>
        </w:rPr>
      </w:pPr>
      <w:r w:rsidRPr="009359B5">
        <w:rPr>
          <w:rFonts w:eastAsia="仿宋_GB2312" w:hint="eastAsia"/>
          <w:kern w:val="0"/>
          <w:sz w:val="30"/>
          <w:szCs w:val="30"/>
        </w:rPr>
        <w:t xml:space="preserve">　　</w:t>
      </w:r>
      <w:r w:rsidRPr="009359B5">
        <w:rPr>
          <w:rFonts w:eastAsia="仿宋_GB2312" w:hint="eastAsia"/>
          <w:b/>
          <w:kern w:val="0"/>
          <w:sz w:val="30"/>
          <w:szCs w:val="30"/>
        </w:rPr>
        <w:t>血液系统主要资助方向：</w:t>
      </w:r>
      <w:r w:rsidRPr="009359B5">
        <w:rPr>
          <w:rFonts w:eastAsia="仿宋_GB2312" w:hint="eastAsia"/>
          <w:kern w:val="0"/>
          <w:sz w:val="30"/>
          <w:szCs w:val="30"/>
        </w:rPr>
        <w:t>造血过程调控及造血细胞重编程研究；疾病状态下造血细胞与恶性细胞和微环境的相互关系研究；血液肿瘤干细胞及其维系机制；血液疾病的细胞治疗及分子靶向治疗研究；血小板、血管与凝血因子相互作用及机制。造血微环境与疾病发生、恶性血液病的克隆演变、疾病细胞异质性与精准诊治研究；血液系统恶性肿瘤的靶向治疗新策略。</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消化系统主要资助方向：</w:t>
      </w:r>
      <w:r w:rsidRPr="009359B5">
        <w:rPr>
          <w:rFonts w:eastAsia="仿宋_GB2312" w:hint="eastAsia"/>
          <w:kern w:val="0"/>
          <w:sz w:val="30"/>
          <w:szCs w:val="30"/>
        </w:rPr>
        <w:t>炎症性肠病的发病机制和防治研究；消化系统内分泌及神经体液调节异常机制研究；消化系统血管循环障碍性疾病机制研究；肝脏疾病的损伤和修复机制研究；胃肠道微生态紊乱及黏膜屏障障碍的基础研究；胃肠动力学及功能性疾病的机制研究；药物、毒物、酒精所致的消化系统疾病的基础研究。</w:t>
      </w:r>
    </w:p>
    <w:p w:rsidR="004017A7" w:rsidRPr="009359B5" w:rsidRDefault="004017A7" w:rsidP="00750BD7">
      <w:pPr>
        <w:spacing w:line="560" w:lineRule="exact"/>
        <w:rPr>
          <w:rFonts w:eastAsia="仿宋_GB2312"/>
          <w:kern w:val="0"/>
          <w:sz w:val="30"/>
          <w:szCs w:val="30"/>
        </w:rPr>
      </w:pPr>
      <w:r w:rsidRPr="009359B5">
        <w:rPr>
          <w:rFonts w:eastAsia="仿宋_GB2312" w:hint="eastAsia"/>
          <w:kern w:val="0"/>
          <w:sz w:val="30"/>
          <w:szCs w:val="30"/>
        </w:rPr>
        <w:t xml:space="preserve">　　</w:t>
      </w:r>
      <w:r w:rsidRPr="009359B5">
        <w:rPr>
          <w:rFonts w:eastAsia="仿宋_GB2312" w:hint="eastAsia"/>
          <w:b/>
          <w:kern w:val="0"/>
          <w:sz w:val="30"/>
          <w:szCs w:val="30"/>
        </w:rPr>
        <w:t>泌尿系统主要资助方向：</w:t>
      </w:r>
      <w:r w:rsidRPr="009359B5">
        <w:rPr>
          <w:rFonts w:eastAsia="仿宋_GB2312" w:hint="eastAsia"/>
          <w:kern w:val="0"/>
          <w:sz w:val="30"/>
          <w:szCs w:val="30"/>
        </w:rPr>
        <w:t>慢性前列腺炎及前列腺增生发病机制与防治；泌尿系统损伤与修复的基础研究；肾脏内分泌功能异常研究；泌尿系统感染性疾病的发病机制与防治研究。</w:t>
      </w:r>
    </w:p>
    <w:p w:rsidR="004017A7" w:rsidRPr="009359B5" w:rsidRDefault="004017A7" w:rsidP="00750BD7">
      <w:pPr>
        <w:spacing w:line="560" w:lineRule="exact"/>
        <w:rPr>
          <w:rFonts w:eastAsia="仿宋_GB2312"/>
          <w:kern w:val="0"/>
          <w:sz w:val="30"/>
          <w:szCs w:val="30"/>
        </w:rPr>
      </w:pPr>
      <w:r w:rsidRPr="009359B5">
        <w:rPr>
          <w:rFonts w:eastAsia="仿宋_GB2312" w:hint="eastAsia"/>
          <w:kern w:val="0"/>
          <w:sz w:val="30"/>
          <w:szCs w:val="30"/>
        </w:rPr>
        <w:t xml:space="preserve">　　</w:t>
      </w:r>
      <w:r w:rsidRPr="009359B5">
        <w:rPr>
          <w:rFonts w:eastAsia="仿宋_GB2312" w:hint="eastAsia"/>
          <w:b/>
          <w:kern w:val="0"/>
          <w:sz w:val="30"/>
          <w:szCs w:val="30"/>
        </w:rPr>
        <w:t>内分泌系统</w:t>
      </w:r>
      <w:r w:rsidRPr="009359B5">
        <w:rPr>
          <w:rFonts w:eastAsia="仿宋_GB2312"/>
          <w:b/>
          <w:kern w:val="0"/>
          <w:sz w:val="30"/>
          <w:szCs w:val="30"/>
        </w:rPr>
        <w:t>/</w:t>
      </w:r>
      <w:r w:rsidRPr="009359B5">
        <w:rPr>
          <w:rFonts w:eastAsia="仿宋_GB2312" w:hint="eastAsia"/>
          <w:b/>
          <w:kern w:val="0"/>
          <w:sz w:val="30"/>
          <w:szCs w:val="30"/>
        </w:rPr>
        <w:t>代谢和营养主要资助方向：</w:t>
      </w:r>
      <w:r w:rsidRPr="009359B5">
        <w:rPr>
          <w:rFonts w:eastAsia="仿宋_GB2312" w:hint="eastAsia"/>
          <w:kern w:val="0"/>
          <w:sz w:val="30"/>
          <w:szCs w:val="30"/>
        </w:rPr>
        <w:t>内分泌器官功能异常的基础研究；代谢异常及与临床营养失衡治疗相关的研究；糖脂代谢紊乱的机制及干预研究；核酸代谢异常（如高尿酸血症与痛风）的基础研究；水电解质代谢障碍及酸碱平衡异常的研究；脂肪</w:t>
      </w:r>
      <w:r w:rsidRPr="009359B5">
        <w:rPr>
          <w:rFonts w:eastAsia="仿宋_GB2312"/>
          <w:kern w:val="0"/>
          <w:sz w:val="30"/>
          <w:szCs w:val="30"/>
        </w:rPr>
        <w:t>/</w:t>
      </w:r>
      <w:r w:rsidRPr="009359B5">
        <w:rPr>
          <w:rFonts w:eastAsia="仿宋_GB2312" w:hint="eastAsia"/>
          <w:kern w:val="0"/>
          <w:sz w:val="30"/>
          <w:szCs w:val="30"/>
        </w:rPr>
        <w:t>肝脏分泌因子在糖脂代谢紊乱过程中的作用与机制研究。</w:t>
      </w:r>
    </w:p>
    <w:p w:rsidR="004017A7" w:rsidRPr="009359B5" w:rsidRDefault="004017A7" w:rsidP="00750BD7">
      <w:pPr>
        <w:spacing w:line="560" w:lineRule="exact"/>
        <w:rPr>
          <w:rFonts w:eastAsia="仿宋_GB2312"/>
          <w:kern w:val="0"/>
          <w:sz w:val="30"/>
          <w:szCs w:val="30"/>
        </w:rPr>
      </w:pPr>
      <w:r w:rsidRPr="009359B5">
        <w:rPr>
          <w:rFonts w:eastAsia="仿宋_GB2312"/>
          <w:b/>
          <w:bCs/>
          <w:kern w:val="0"/>
          <w:sz w:val="30"/>
          <w:szCs w:val="30"/>
        </w:rPr>
        <w:t xml:space="preserve">    </w:t>
      </w:r>
      <w:r w:rsidRPr="009359B5">
        <w:rPr>
          <w:rFonts w:eastAsia="仿宋_GB2312" w:hint="eastAsia"/>
          <w:b/>
          <w:bCs/>
          <w:kern w:val="0"/>
          <w:sz w:val="30"/>
          <w:szCs w:val="30"/>
        </w:rPr>
        <w:t>眼科学、耳鼻咽喉头颈科学及口腔颅颌面科学主要资助方向：</w:t>
      </w:r>
      <w:r w:rsidRPr="009359B5">
        <w:rPr>
          <w:rFonts w:eastAsia="仿宋_GB2312" w:hint="eastAsia"/>
          <w:kern w:val="0"/>
          <w:sz w:val="30"/>
          <w:szCs w:val="30"/>
        </w:rPr>
        <w:t>眼科炎症性、免疫性、遗传性、变性以及新生血管性疾病的相关研究。糖尿病视网膜病变发病机制；变性相关眼病的发病机制与干预研究；听觉障碍机制及听力修复相关研究；鼻黏膜慢性炎症性疾病的发病机制与防治；阻塞性呼吸睡眠暂停综合征机制研究；耳鸣、眩晕的发生机制及干预研究；口腔微生物与系统性疾病的关系及其机制研究。</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神经系统和精神疾病主要资助方向：</w:t>
      </w:r>
      <w:r w:rsidRPr="009359B5">
        <w:rPr>
          <w:rFonts w:eastAsia="仿宋_GB2312" w:hint="eastAsia"/>
          <w:kern w:val="0"/>
          <w:sz w:val="30"/>
          <w:szCs w:val="30"/>
        </w:rPr>
        <w:t>脑血管病、脑与脊髓的损伤与修复、疼痛、癫痫、神经退行性疾病的研究；中枢神经遗传代谢病发病机制的研究；神经系统免疫和炎性疾病的机制和治疗研究；神经系统疾病和精神疾病共病（</w:t>
      </w:r>
      <w:r w:rsidRPr="009359B5">
        <w:rPr>
          <w:rFonts w:eastAsia="仿宋_GB2312"/>
          <w:kern w:val="0"/>
          <w:sz w:val="30"/>
          <w:szCs w:val="30"/>
        </w:rPr>
        <w:t>comorbidity</w:t>
      </w:r>
      <w:r w:rsidRPr="009359B5">
        <w:rPr>
          <w:rFonts w:eastAsia="仿宋_GB2312" w:hint="eastAsia"/>
          <w:kern w:val="0"/>
          <w:sz w:val="30"/>
          <w:szCs w:val="30"/>
        </w:rPr>
        <w:t>）的病因学和临床相关的研究；精神疾病的客观诊断与优化治疗的生物学机制；神经系统损伤的炎性机制研究；遗传与环境因素在心理障碍和精神疾病发生发展中的作用研究；慢性疼痛机理的研究。</w:t>
      </w:r>
    </w:p>
    <w:p w:rsidR="004017A7" w:rsidRPr="009359B5" w:rsidRDefault="004017A7" w:rsidP="00750BD7">
      <w:pPr>
        <w:spacing w:line="560" w:lineRule="exact"/>
        <w:rPr>
          <w:rFonts w:eastAsia="仿宋_GB2312"/>
          <w:kern w:val="0"/>
          <w:sz w:val="30"/>
          <w:szCs w:val="30"/>
        </w:rPr>
      </w:pPr>
      <w:r w:rsidRPr="009359B5">
        <w:rPr>
          <w:rFonts w:eastAsia="仿宋_GB2312" w:hint="eastAsia"/>
          <w:kern w:val="0"/>
          <w:sz w:val="30"/>
          <w:szCs w:val="30"/>
        </w:rPr>
        <w:t xml:space="preserve">　　</w:t>
      </w:r>
      <w:r w:rsidRPr="009359B5">
        <w:rPr>
          <w:rFonts w:eastAsia="仿宋_GB2312" w:hint="eastAsia"/>
          <w:b/>
          <w:kern w:val="0"/>
          <w:sz w:val="30"/>
          <w:szCs w:val="30"/>
        </w:rPr>
        <w:t>老年医学主要资助方向：</w:t>
      </w:r>
      <w:r w:rsidRPr="009359B5">
        <w:rPr>
          <w:rFonts w:eastAsia="仿宋_GB2312" w:hint="eastAsia"/>
          <w:kern w:val="0"/>
          <w:sz w:val="30"/>
          <w:szCs w:val="30"/>
        </w:rPr>
        <w:t>遗传、代谢、损伤、应激、炎症等因素与衰老相关疾病的发生机制；衰老所致相关疾病的共性机制研究；干细胞衰老与相关疾病基础研究；衰老及相关疾病的新技术、新方法研究；限食、运动、小分子药物等延缓组织器官衰老的分子机制研究；器官衰老及相关疾病的遗传和表观遗传机制。</w:t>
      </w:r>
    </w:p>
    <w:p w:rsidR="004017A7" w:rsidRPr="009359B5" w:rsidRDefault="004017A7" w:rsidP="00750BD7">
      <w:pPr>
        <w:spacing w:line="560" w:lineRule="exact"/>
        <w:rPr>
          <w:rFonts w:eastAsia="仿宋_GB2312"/>
          <w:kern w:val="0"/>
          <w:sz w:val="30"/>
          <w:szCs w:val="30"/>
        </w:rPr>
      </w:pPr>
      <w:r w:rsidRPr="009359B5">
        <w:rPr>
          <w:rFonts w:eastAsia="仿宋_GB2312"/>
          <w:b/>
          <w:bCs/>
          <w:kern w:val="0"/>
          <w:sz w:val="30"/>
          <w:szCs w:val="30"/>
        </w:rPr>
        <w:t xml:space="preserve">    </w:t>
      </w:r>
      <w:r w:rsidRPr="009359B5">
        <w:rPr>
          <w:rFonts w:eastAsia="仿宋_GB2312" w:hint="eastAsia"/>
          <w:b/>
          <w:bCs/>
          <w:kern w:val="0"/>
          <w:sz w:val="30"/>
          <w:szCs w:val="30"/>
        </w:rPr>
        <w:t>生殖系统和围生医学</w:t>
      </w:r>
      <w:r w:rsidRPr="009359B5">
        <w:rPr>
          <w:rFonts w:eastAsia="仿宋_GB2312"/>
          <w:b/>
          <w:bCs/>
          <w:kern w:val="0"/>
          <w:sz w:val="30"/>
          <w:szCs w:val="30"/>
        </w:rPr>
        <w:t>/</w:t>
      </w:r>
      <w:r w:rsidRPr="009359B5">
        <w:rPr>
          <w:rFonts w:eastAsia="仿宋_GB2312" w:hint="eastAsia"/>
          <w:b/>
          <w:bCs/>
          <w:kern w:val="0"/>
          <w:sz w:val="30"/>
          <w:szCs w:val="30"/>
        </w:rPr>
        <w:t>新生儿主要资助方向：</w:t>
      </w:r>
      <w:r w:rsidRPr="009359B5">
        <w:rPr>
          <w:rFonts w:eastAsia="仿宋_GB2312" w:hint="eastAsia"/>
          <w:kern w:val="0"/>
          <w:sz w:val="30"/>
          <w:szCs w:val="30"/>
        </w:rPr>
        <w:t>生殖系统发育异常与功能障碍的机制及干预研究；生殖系统炎症与感染的机制研究；早产儿严重预后不良疾病的发病机制及干预策略。</w:t>
      </w:r>
    </w:p>
    <w:p w:rsidR="004017A7" w:rsidRPr="009359B5" w:rsidRDefault="004017A7" w:rsidP="00750BD7">
      <w:pPr>
        <w:spacing w:line="560" w:lineRule="exact"/>
        <w:rPr>
          <w:rFonts w:eastAsia="仿宋_GB2312"/>
          <w:kern w:val="0"/>
          <w:sz w:val="30"/>
          <w:szCs w:val="30"/>
        </w:rPr>
      </w:pPr>
      <w:r w:rsidRPr="009359B5">
        <w:rPr>
          <w:rFonts w:eastAsia="仿宋_GB2312" w:hint="eastAsia"/>
          <w:kern w:val="0"/>
          <w:sz w:val="30"/>
          <w:szCs w:val="30"/>
        </w:rPr>
        <w:t xml:space="preserve">　　</w:t>
      </w:r>
      <w:r w:rsidRPr="009359B5">
        <w:rPr>
          <w:rFonts w:eastAsia="仿宋_GB2312" w:hint="eastAsia"/>
          <w:b/>
          <w:kern w:val="0"/>
          <w:sz w:val="30"/>
          <w:szCs w:val="30"/>
        </w:rPr>
        <w:t>医学免疫学主要资助方向：</w:t>
      </w:r>
      <w:r w:rsidRPr="009359B5">
        <w:rPr>
          <w:rFonts w:eastAsia="仿宋_GB2312" w:hint="eastAsia"/>
          <w:kern w:val="0"/>
          <w:sz w:val="30"/>
          <w:szCs w:val="30"/>
        </w:rPr>
        <w:t>代谢与免疫应答的相互作用及相关疾病基础研究；表观遗传修饰对免疫细胞分化的影响及其与疾病的关系；代谢与免疫的相互调节机制及其与疾病的关系；移植免疫和器官移植（如长期存活的器官移植患者的免疫学状态及免疫抑制剂相关疾病）等重大疾病相关的研究。</w:t>
      </w:r>
    </w:p>
    <w:p w:rsidR="004017A7" w:rsidRPr="009359B5" w:rsidRDefault="004017A7" w:rsidP="00750BD7">
      <w:pPr>
        <w:spacing w:line="560" w:lineRule="exact"/>
        <w:rPr>
          <w:rFonts w:eastAsia="仿宋_GB2312"/>
          <w:kern w:val="0"/>
          <w:sz w:val="30"/>
          <w:szCs w:val="30"/>
        </w:rPr>
      </w:pPr>
      <w:r w:rsidRPr="009359B5">
        <w:rPr>
          <w:rFonts w:eastAsia="仿宋_GB2312" w:hint="eastAsia"/>
          <w:kern w:val="0"/>
          <w:sz w:val="30"/>
          <w:szCs w:val="30"/>
        </w:rPr>
        <w:t xml:space="preserve">　　</w:t>
      </w:r>
      <w:r w:rsidRPr="009359B5">
        <w:rPr>
          <w:rFonts w:eastAsia="仿宋_GB2312" w:hint="eastAsia"/>
          <w:b/>
          <w:kern w:val="0"/>
          <w:sz w:val="30"/>
          <w:szCs w:val="30"/>
        </w:rPr>
        <w:t>影像医学与生物医学工程主要资助方向：</w:t>
      </w:r>
      <w:r w:rsidRPr="009359B5">
        <w:rPr>
          <w:rFonts w:eastAsia="仿宋_GB2312" w:hint="eastAsia"/>
          <w:kern w:val="0"/>
          <w:sz w:val="30"/>
          <w:szCs w:val="30"/>
        </w:rPr>
        <w:t>多模态影像技术在肿瘤诊治中的应用研究；人体功能康复辅助工程系统基础研究；组织构建生物反应器及组织再生诱导性生物材料的基础研究；新型药物靶向控释系统及治疗响应监测。</w:t>
      </w:r>
    </w:p>
    <w:p w:rsidR="004017A7" w:rsidRPr="009359B5" w:rsidRDefault="004017A7" w:rsidP="00750BD7">
      <w:pPr>
        <w:spacing w:line="560" w:lineRule="exact"/>
        <w:rPr>
          <w:rFonts w:eastAsia="仿宋_GB2312"/>
          <w:kern w:val="0"/>
          <w:sz w:val="30"/>
          <w:szCs w:val="30"/>
        </w:rPr>
      </w:pPr>
      <w:r w:rsidRPr="009359B5">
        <w:rPr>
          <w:rFonts w:eastAsia="仿宋_GB2312" w:hint="eastAsia"/>
          <w:kern w:val="0"/>
          <w:sz w:val="30"/>
          <w:szCs w:val="30"/>
        </w:rPr>
        <w:t xml:space="preserve">　　</w:t>
      </w:r>
      <w:r w:rsidRPr="009359B5">
        <w:rPr>
          <w:rFonts w:eastAsia="仿宋_GB2312" w:hint="eastAsia"/>
          <w:b/>
          <w:kern w:val="0"/>
          <w:sz w:val="30"/>
          <w:szCs w:val="30"/>
        </w:rPr>
        <w:t>特种医学主要资助方向：</w:t>
      </w:r>
      <w:r w:rsidRPr="009359B5">
        <w:rPr>
          <w:rFonts w:eastAsia="仿宋_GB2312" w:hint="eastAsia"/>
          <w:kern w:val="0"/>
          <w:sz w:val="30"/>
          <w:szCs w:val="30"/>
        </w:rPr>
        <w:t>细胞移植辅助组织修复研究；运动损伤修复的基础研究；肿瘤放射治疗的分子影像评估研究；生物医学新材料与放射增敏的研究；环境与职业病的相关性研究；肿瘤放疗抵抗的生物学评估研究。</w:t>
      </w:r>
      <w:r w:rsidRPr="009359B5">
        <w:rPr>
          <w:rFonts w:eastAsia="仿宋_GB2312"/>
          <w:kern w:val="0"/>
          <w:sz w:val="30"/>
          <w:szCs w:val="30"/>
        </w:rPr>
        <w:t xml:space="preserve"> </w:t>
      </w:r>
    </w:p>
    <w:p w:rsidR="004017A7" w:rsidRPr="009359B5" w:rsidRDefault="004017A7" w:rsidP="00750BD7">
      <w:pPr>
        <w:spacing w:line="560" w:lineRule="exact"/>
        <w:rPr>
          <w:rFonts w:eastAsia="仿宋_GB2312"/>
          <w:kern w:val="0"/>
          <w:sz w:val="30"/>
          <w:szCs w:val="30"/>
        </w:rPr>
      </w:pPr>
      <w:r w:rsidRPr="009359B5">
        <w:rPr>
          <w:rFonts w:eastAsia="仿宋_GB2312" w:hint="eastAsia"/>
          <w:kern w:val="0"/>
          <w:sz w:val="30"/>
          <w:szCs w:val="30"/>
        </w:rPr>
        <w:t xml:space="preserve">　　</w:t>
      </w:r>
      <w:r w:rsidRPr="009359B5">
        <w:rPr>
          <w:rFonts w:eastAsia="仿宋_GB2312" w:hint="eastAsia"/>
          <w:b/>
          <w:kern w:val="0"/>
          <w:sz w:val="30"/>
          <w:szCs w:val="30"/>
        </w:rPr>
        <w:t>法医学主要资助方向：</w:t>
      </w:r>
      <w:r w:rsidRPr="009359B5">
        <w:rPr>
          <w:rFonts w:eastAsia="仿宋_GB2312" w:hint="eastAsia"/>
          <w:kern w:val="0"/>
          <w:sz w:val="30"/>
          <w:szCs w:val="30"/>
        </w:rPr>
        <w:t>疑难检材个体识别应用基础研究；组织来源、族源识别应用基础研究；微量生物物证的个体识别基础研究。</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医学病原微生物与感染主要资助方向：</w:t>
      </w:r>
      <w:r w:rsidRPr="009359B5">
        <w:rPr>
          <w:rFonts w:eastAsia="仿宋_GB2312" w:hint="eastAsia"/>
          <w:kern w:val="0"/>
          <w:sz w:val="30"/>
          <w:szCs w:val="30"/>
        </w:rPr>
        <w:t>重要病原体（不含病毒）致病性、免疫原性相关因子的基础研究；病毒持续性感染机制研究；病原生物的遗传变异规律、致病机理、耐药机制及宿主的免疫反应机制研究。</w:t>
      </w:r>
    </w:p>
    <w:p w:rsidR="004017A7" w:rsidRPr="009359B5" w:rsidRDefault="004017A7" w:rsidP="00750BD7">
      <w:pPr>
        <w:spacing w:line="560" w:lineRule="exact"/>
        <w:rPr>
          <w:rFonts w:eastAsia="仿宋_GB2312"/>
          <w:kern w:val="0"/>
          <w:sz w:val="30"/>
          <w:szCs w:val="30"/>
        </w:rPr>
      </w:pPr>
      <w:r w:rsidRPr="009359B5">
        <w:rPr>
          <w:rFonts w:eastAsia="仿宋_GB2312" w:hint="eastAsia"/>
          <w:kern w:val="0"/>
          <w:sz w:val="30"/>
          <w:szCs w:val="30"/>
        </w:rPr>
        <w:t xml:space="preserve">　　</w:t>
      </w:r>
      <w:r w:rsidRPr="009359B5">
        <w:rPr>
          <w:rFonts w:eastAsia="仿宋_GB2312" w:hint="eastAsia"/>
          <w:b/>
          <w:kern w:val="0"/>
          <w:sz w:val="30"/>
          <w:szCs w:val="30"/>
        </w:rPr>
        <w:t>检验医学主要资助方向：</w:t>
      </w:r>
      <w:r w:rsidRPr="009359B5">
        <w:rPr>
          <w:rFonts w:eastAsia="仿宋_GB2312" w:hint="eastAsia"/>
          <w:kern w:val="0"/>
          <w:sz w:val="30"/>
          <w:szCs w:val="30"/>
        </w:rPr>
        <w:t>敏感特异标志物的发现与鉴定研究；精准诊疗检测技术研发；检验质量控制、参考方法和参考物质等基础研究。</w:t>
      </w:r>
      <w:r w:rsidRPr="009359B5">
        <w:rPr>
          <w:rFonts w:eastAsia="仿宋_GB2312"/>
          <w:kern w:val="0"/>
          <w:sz w:val="30"/>
          <w:szCs w:val="30"/>
        </w:rPr>
        <w:t xml:space="preserve"> </w:t>
      </w:r>
    </w:p>
    <w:p w:rsidR="004017A7" w:rsidRPr="009359B5" w:rsidRDefault="004017A7" w:rsidP="00750BD7">
      <w:pPr>
        <w:spacing w:line="560" w:lineRule="exact"/>
        <w:rPr>
          <w:rFonts w:eastAsia="仿宋_GB2312"/>
          <w:kern w:val="0"/>
          <w:sz w:val="30"/>
          <w:szCs w:val="30"/>
        </w:rPr>
      </w:pPr>
      <w:r w:rsidRPr="009359B5">
        <w:rPr>
          <w:rFonts w:eastAsia="仿宋_GB2312" w:hint="eastAsia"/>
          <w:kern w:val="0"/>
          <w:sz w:val="30"/>
          <w:szCs w:val="30"/>
        </w:rPr>
        <w:t xml:space="preserve">　　</w:t>
      </w:r>
      <w:r w:rsidRPr="009359B5">
        <w:rPr>
          <w:rFonts w:eastAsia="仿宋_GB2312" w:hint="eastAsia"/>
          <w:b/>
          <w:kern w:val="0"/>
          <w:sz w:val="30"/>
          <w:szCs w:val="30"/>
        </w:rPr>
        <w:t>急重症医学</w:t>
      </w:r>
      <w:r w:rsidRPr="009359B5">
        <w:rPr>
          <w:rFonts w:eastAsia="仿宋_GB2312"/>
          <w:b/>
          <w:kern w:val="0"/>
          <w:sz w:val="30"/>
          <w:szCs w:val="30"/>
        </w:rPr>
        <w:t>/</w:t>
      </w:r>
      <w:r w:rsidRPr="009359B5">
        <w:rPr>
          <w:rFonts w:eastAsia="仿宋_GB2312" w:hint="eastAsia"/>
          <w:b/>
          <w:kern w:val="0"/>
          <w:sz w:val="30"/>
          <w:szCs w:val="30"/>
        </w:rPr>
        <w:t>创伤</w:t>
      </w:r>
      <w:r w:rsidRPr="009359B5">
        <w:rPr>
          <w:rFonts w:eastAsia="仿宋_GB2312"/>
          <w:b/>
          <w:kern w:val="0"/>
          <w:sz w:val="30"/>
          <w:szCs w:val="30"/>
        </w:rPr>
        <w:t>/</w:t>
      </w:r>
      <w:r w:rsidRPr="009359B5">
        <w:rPr>
          <w:rFonts w:eastAsia="仿宋_GB2312" w:hint="eastAsia"/>
          <w:b/>
          <w:kern w:val="0"/>
          <w:sz w:val="30"/>
          <w:szCs w:val="30"/>
        </w:rPr>
        <w:t>烧伤</w:t>
      </w:r>
      <w:r w:rsidRPr="009359B5">
        <w:rPr>
          <w:rFonts w:eastAsia="仿宋_GB2312"/>
          <w:b/>
          <w:kern w:val="0"/>
          <w:sz w:val="30"/>
          <w:szCs w:val="30"/>
        </w:rPr>
        <w:t>/</w:t>
      </w:r>
      <w:r w:rsidRPr="009359B5">
        <w:rPr>
          <w:rFonts w:eastAsia="仿宋_GB2312" w:hint="eastAsia"/>
          <w:b/>
          <w:kern w:val="0"/>
          <w:sz w:val="30"/>
          <w:szCs w:val="30"/>
        </w:rPr>
        <w:t>整形主要资助方向：</w:t>
      </w:r>
      <w:r w:rsidRPr="009359B5">
        <w:rPr>
          <w:rFonts w:eastAsia="仿宋_GB2312" w:hint="eastAsia"/>
          <w:kern w:val="0"/>
          <w:sz w:val="30"/>
          <w:szCs w:val="30"/>
        </w:rPr>
        <w:t>皮肤软组织</w:t>
      </w:r>
      <w:r w:rsidRPr="009359B5">
        <w:rPr>
          <w:rFonts w:eastAsia="仿宋_GB2312"/>
          <w:kern w:val="0"/>
          <w:sz w:val="30"/>
          <w:szCs w:val="30"/>
        </w:rPr>
        <w:t>/</w:t>
      </w:r>
      <w:r w:rsidRPr="009359B5">
        <w:rPr>
          <w:rFonts w:eastAsia="仿宋_GB2312" w:hint="eastAsia"/>
          <w:kern w:val="0"/>
          <w:sz w:val="30"/>
          <w:szCs w:val="30"/>
        </w:rPr>
        <w:t>骨关节损伤、修复的关键科学问题；脓毒症的病因及机制研究；创面愈合与瘢痕防治研究。</w:t>
      </w:r>
    </w:p>
    <w:p w:rsidR="004017A7" w:rsidRPr="009359B5" w:rsidRDefault="004017A7" w:rsidP="00750BD7">
      <w:pPr>
        <w:spacing w:line="560" w:lineRule="exact"/>
        <w:rPr>
          <w:rFonts w:eastAsia="仿宋_GB2312"/>
          <w:kern w:val="0"/>
          <w:sz w:val="30"/>
          <w:szCs w:val="30"/>
        </w:rPr>
      </w:pPr>
      <w:r w:rsidRPr="009359B5">
        <w:rPr>
          <w:rFonts w:eastAsia="仿宋_GB2312" w:hint="eastAsia"/>
          <w:kern w:val="0"/>
          <w:sz w:val="30"/>
          <w:szCs w:val="30"/>
        </w:rPr>
        <w:t xml:space="preserve">　　</w:t>
      </w:r>
      <w:r w:rsidRPr="009359B5">
        <w:rPr>
          <w:rFonts w:eastAsia="仿宋_GB2312" w:hint="eastAsia"/>
          <w:b/>
          <w:kern w:val="0"/>
          <w:sz w:val="30"/>
          <w:szCs w:val="30"/>
        </w:rPr>
        <w:t>运动系统异常与疾病主要资助方向：</w:t>
      </w:r>
      <w:r w:rsidRPr="009359B5">
        <w:rPr>
          <w:rFonts w:eastAsia="仿宋_GB2312" w:hint="eastAsia"/>
          <w:kern w:val="0"/>
          <w:sz w:val="30"/>
          <w:szCs w:val="30"/>
        </w:rPr>
        <w:t>骨、关节、软组织损伤与修复、退行性变机制研究；椎间盘退行性病变的相关机制及干预；骨关节炎的发病机制及干预；骨科医用材料的研发；</w:t>
      </w:r>
      <w:r w:rsidRPr="009359B5">
        <w:rPr>
          <w:rFonts w:eastAsia="仿宋_GB2312"/>
          <w:kern w:val="0"/>
          <w:sz w:val="30"/>
          <w:szCs w:val="30"/>
        </w:rPr>
        <w:t>3D</w:t>
      </w:r>
      <w:r w:rsidRPr="009359B5">
        <w:rPr>
          <w:rFonts w:eastAsia="仿宋_GB2312" w:hint="eastAsia"/>
          <w:kern w:val="0"/>
          <w:sz w:val="30"/>
          <w:szCs w:val="30"/>
        </w:rPr>
        <w:t>打印技术相关研究；运动系统退变机制及损伤修复。</w:t>
      </w:r>
    </w:p>
    <w:p w:rsidR="004017A7" w:rsidRPr="009359B5" w:rsidRDefault="004017A7" w:rsidP="00750BD7">
      <w:pPr>
        <w:spacing w:line="560" w:lineRule="exact"/>
        <w:rPr>
          <w:rFonts w:eastAsia="仿宋_GB2312"/>
          <w:kern w:val="0"/>
          <w:sz w:val="30"/>
          <w:szCs w:val="30"/>
        </w:rPr>
      </w:pPr>
      <w:r w:rsidRPr="009359B5">
        <w:rPr>
          <w:rFonts w:eastAsia="仿宋_GB2312" w:hint="eastAsia"/>
          <w:kern w:val="0"/>
          <w:sz w:val="30"/>
          <w:szCs w:val="30"/>
        </w:rPr>
        <w:t xml:space="preserve">　　</w:t>
      </w:r>
      <w:r w:rsidRPr="009359B5">
        <w:rPr>
          <w:rFonts w:eastAsia="仿宋_GB2312" w:hint="eastAsia"/>
          <w:b/>
          <w:kern w:val="0"/>
          <w:sz w:val="30"/>
          <w:szCs w:val="30"/>
        </w:rPr>
        <w:t>康复医学主要资助方向：</w:t>
      </w:r>
      <w:r w:rsidRPr="009359B5">
        <w:rPr>
          <w:rFonts w:eastAsia="仿宋_GB2312" w:hint="eastAsia"/>
          <w:kern w:val="0"/>
          <w:sz w:val="30"/>
          <w:szCs w:val="30"/>
        </w:rPr>
        <w:t>盆底功能康复机理研究；神经系统康复的基础研究；运动系统康复的基础研究。</w:t>
      </w:r>
    </w:p>
    <w:p w:rsidR="004017A7" w:rsidRPr="009359B5" w:rsidRDefault="004017A7" w:rsidP="00750BD7">
      <w:pPr>
        <w:spacing w:line="560" w:lineRule="exact"/>
        <w:rPr>
          <w:rFonts w:eastAsia="仿宋_GB2312"/>
          <w:kern w:val="0"/>
          <w:sz w:val="30"/>
          <w:szCs w:val="30"/>
        </w:rPr>
      </w:pPr>
      <w:r w:rsidRPr="009359B5">
        <w:rPr>
          <w:rFonts w:eastAsia="仿宋_GB2312" w:hint="eastAsia"/>
          <w:kern w:val="0"/>
          <w:sz w:val="30"/>
          <w:szCs w:val="30"/>
        </w:rPr>
        <w:t xml:space="preserve">　　</w:t>
      </w:r>
      <w:r w:rsidRPr="009359B5">
        <w:rPr>
          <w:rFonts w:eastAsia="仿宋_GB2312" w:hint="eastAsia"/>
          <w:b/>
          <w:kern w:val="0"/>
          <w:sz w:val="30"/>
          <w:szCs w:val="30"/>
        </w:rPr>
        <w:t>肿瘤学主要资助方向：</w:t>
      </w:r>
      <w:r w:rsidRPr="009359B5">
        <w:rPr>
          <w:rFonts w:eastAsia="仿宋_GB2312" w:hint="eastAsia"/>
          <w:kern w:val="0"/>
          <w:sz w:val="30"/>
          <w:szCs w:val="30"/>
        </w:rPr>
        <w:t>肿瘤微环境在肿瘤治疗抵抗中的作用及其机制；</w:t>
      </w:r>
      <w:r w:rsidRPr="009359B5">
        <w:rPr>
          <w:rFonts w:eastAsia="仿宋_GB2312"/>
          <w:kern w:val="0"/>
          <w:sz w:val="30"/>
          <w:szCs w:val="30"/>
        </w:rPr>
        <w:t>DNA</w:t>
      </w:r>
      <w:r w:rsidRPr="009359B5">
        <w:rPr>
          <w:rFonts w:eastAsia="仿宋_GB2312" w:hint="eastAsia"/>
          <w:kern w:val="0"/>
          <w:sz w:val="30"/>
          <w:szCs w:val="30"/>
        </w:rPr>
        <w:t>损伤修复的表观遗传学调控与肿瘤发生发展；转移前微环境（</w:t>
      </w:r>
      <w:r w:rsidRPr="009359B5">
        <w:rPr>
          <w:rFonts w:eastAsia="仿宋_GB2312"/>
          <w:kern w:val="0"/>
          <w:sz w:val="30"/>
          <w:szCs w:val="30"/>
        </w:rPr>
        <w:t>premetastatic niche</w:t>
      </w:r>
      <w:r w:rsidRPr="009359B5">
        <w:rPr>
          <w:rFonts w:eastAsia="仿宋_GB2312" w:hint="eastAsia"/>
          <w:kern w:val="0"/>
          <w:sz w:val="30"/>
          <w:szCs w:val="30"/>
        </w:rPr>
        <w:t>）形成的机制与肿瘤转移；肠道微生态与消化系统肿瘤发生发展。</w:t>
      </w:r>
    </w:p>
    <w:p w:rsidR="004017A7" w:rsidRPr="009359B5" w:rsidRDefault="004017A7" w:rsidP="00750BD7">
      <w:pPr>
        <w:spacing w:line="560" w:lineRule="exact"/>
        <w:rPr>
          <w:rFonts w:eastAsia="仿宋_GB2312"/>
          <w:kern w:val="0"/>
          <w:sz w:val="30"/>
          <w:szCs w:val="30"/>
        </w:rPr>
      </w:pPr>
      <w:r w:rsidRPr="009359B5">
        <w:rPr>
          <w:rFonts w:eastAsia="仿宋_GB2312" w:hint="eastAsia"/>
          <w:kern w:val="0"/>
          <w:sz w:val="30"/>
          <w:szCs w:val="30"/>
        </w:rPr>
        <w:t xml:space="preserve">　　</w:t>
      </w:r>
      <w:r w:rsidRPr="009359B5">
        <w:rPr>
          <w:rFonts w:eastAsia="仿宋_GB2312" w:hint="eastAsia"/>
          <w:b/>
          <w:kern w:val="0"/>
          <w:sz w:val="30"/>
          <w:szCs w:val="30"/>
        </w:rPr>
        <w:t>皮肤及其附属器主要资助方向：</w:t>
      </w:r>
      <w:r w:rsidRPr="009359B5">
        <w:rPr>
          <w:rFonts w:eastAsia="仿宋_GB2312" w:hint="eastAsia"/>
          <w:kern w:val="0"/>
          <w:sz w:val="30"/>
          <w:szCs w:val="30"/>
        </w:rPr>
        <w:t>感染</w:t>
      </w:r>
      <w:r w:rsidRPr="009359B5">
        <w:rPr>
          <w:rFonts w:eastAsia="仿宋_GB2312"/>
          <w:kern w:val="0"/>
          <w:sz w:val="30"/>
          <w:szCs w:val="30"/>
        </w:rPr>
        <w:t>/</w:t>
      </w:r>
      <w:r w:rsidRPr="009359B5">
        <w:rPr>
          <w:rFonts w:eastAsia="仿宋_GB2312" w:hint="eastAsia"/>
          <w:kern w:val="0"/>
          <w:sz w:val="30"/>
          <w:szCs w:val="30"/>
        </w:rPr>
        <w:t>炎症</w:t>
      </w:r>
      <w:r w:rsidRPr="009359B5">
        <w:rPr>
          <w:rFonts w:eastAsia="仿宋_GB2312"/>
          <w:kern w:val="0"/>
          <w:sz w:val="30"/>
          <w:szCs w:val="30"/>
        </w:rPr>
        <w:t>/</w:t>
      </w:r>
      <w:r w:rsidRPr="009359B5">
        <w:rPr>
          <w:rFonts w:eastAsia="仿宋_GB2312" w:hint="eastAsia"/>
          <w:kern w:val="0"/>
          <w:sz w:val="30"/>
          <w:szCs w:val="30"/>
        </w:rPr>
        <w:t>免疫性皮肤病发生发展与转归。</w:t>
      </w:r>
    </w:p>
    <w:p w:rsidR="004017A7" w:rsidRPr="009359B5" w:rsidRDefault="004017A7" w:rsidP="00750BD7">
      <w:pPr>
        <w:spacing w:line="560" w:lineRule="exact"/>
        <w:rPr>
          <w:rFonts w:eastAsia="仿宋_GB2312"/>
          <w:kern w:val="0"/>
          <w:sz w:val="30"/>
          <w:szCs w:val="30"/>
        </w:rPr>
      </w:pPr>
      <w:r w:rsidRPr="009359B5">
        <w:rPr>
          <w:rFonts w:eastAsia="仿宋_GB2312" w:hint="eastAsia"/>
          <w:kern w:val="0"/>
          <w:sz w:val="30"/>
          <w:szCs w:val="30"/>
        </w:rPr>
        <w:t xml:space="preserve">　　</w:t>
      </w:r>
      <w:r w:rsidRPr="009359B5">
        <w:rPr>
          <w:rFonts w:eastAsia="仿宋_GB2312" w:hint="eastAsia"/>
          <w:b/>
          <w:kern w:val="0"/>
          <w:sz w:val="30"/>
          <w:szCs w:val="30"/>
        </w:rPr>
        <w:t>放射医学主要资助方向：</w:t>
      </w:r>
      <w:r w:rsidRPr="009359B5">
        <w:rPr>
          <w:rFonts w:eastAsia="仿宋_GB2312" w:hint="eastAsia"/>
          <w:kern w:val="0"/>
          <w:sz w:val="30"/>
          <w:szCs w:val="30"/>
        </w:rPr>
        <w:t>放射损伤、修复及治疗的基础研究。</w:t>
      </w:r>
    </w:p>
    <w:p w:rsidR="004017A7" w:rsidRPr="009359B5" w:rsidRDefault="004017A7" w:rsidP="00750BD7">
      <w:pPr>
        <w:spacing w:line="560" w:lineRule="exact"/>
        <w:rPr>
          <w:rFonts w:eastAsia="仿宋_GB2312"/>
          <w:kern w:val="0"/>
          <w:sz w:val="30"/>
          <w:szCs w:val="30"/>
        </w:rPr>
      </w:pPr>
      <w:r w:rsidRPr="009359B5">
        <w:rPr>
          <w:rFonts w:eastAsia="仿宋_GB2312" w:hint="eastAsia"/>
          <w:kern w:val="0"/>
          <w:sz w:val="30"/>
          <w:szCs w:val="30"/>
        </w:rPr>
        <w:t xml:space="preserve">　　</w:t>
      </w:r>
      <w:r w:rsidRPr="009359B5">
        <w:rPr>
          <w:rFonts w:eastAsia="仿宋_GB2312" w:hint="eastAsia"/>
          <w:b/>
          <w:kern w:val="0"/>
          <w:sz w:val="30"/>
          <w:szCs w:val="30"/>
        </w:rPr>
        <w:t>预防医学主要资助方向：</w:t>
      </w:r>
      <w:r w:rsidRPr="009359B5">
        <w:rPr>
          <w:rFonts w:eastAsia="仿宋_GB2312" w:hint="eastAsia"/>
          <w:kern w:val="0"/>
          <w:sz w:val="30"/>
          <w:szCs w:val="30"/>
        </w:rPr>
        <w:t>生命早期环境因素与健康效应及其机制；基于毒性通路的毒理学评价新技术。</w:t>
      </w:r>
    </w:p>
    <w:p w:rsidR="004017A7" w:rsidRPr="009359B5" w:rsidRDefault="004017A7" w:rsidP="00750BD7">
      <w:pPr>
        <w:spacing w:line="560" w:lineRule="exact"/>
        <w:rPr>
          <w:rFonts w:eastAsia="仿宋_GB2312"/>
          <w:kern w:val="0"/>
          <w:sz w:val="30"/>
          <w:szCs w:val="30"/>
        </w:rPr>
      </w:pPr>
      <w:r w:rsidRPr="009359B5">
        <w:rPr>
          <w:rFonts w:eastAsia="仿宋_GB2312" w:hint="eastAsia"/>
          <w:kern w:val="0"/>
          <w:sz w:val="30"/>
          <w:szCs w:val="30"/>
        </w:rPr>
        <w:t xml:space="preserve">　　</w:t>
      </w:r>
      <w:r w:rsidRPr="009359B5">
        <w:rPr>
          <w:rFonts w:eastAsia="仿宋_GB2312" w:hint="eastAsia"/>
          <w:b/>
          <w:kern w:val="0"/>
          <w:sz w:val="30"/>
          <w:szCs w:val="30"/>
        </w:rPr>
        <w:t>药物学主要资助方向：</w:t>
      </w:r>
      <w:r w:rsidRPr="009359B5">
        <w:rPr>
          <w:rFonts w:eastAsia="仿宋_GB2312" w:hint="eastAsia"/>
          <w:kern w:val="0"/>
          <w:sz w:val="30"/>
          <w:szCs w:val="30"/>
        </w:rPr>
        <w:t>生物大分子药物的发现、功能与优化；天然来源新型活性成分的发现与功能研究；生物技术药物的研究；新型药用辅料和药用载体材料的构建、安全性评价基础研究。</w:t>
      </w:r>
    </w:p>
    <w:p w:rsidR="004017A7" w:rsidRPr="009359B5" w:rsidRDefault="004017A7" w:rsidP="00750BD7">
      <w:pPr>
        <w:spacing w:line="560" w:lineRule="exact"/>
        <w:rPr>
          <w:rFonts w:eastAsia="仿宋_GB2312"/>
          <w:kern w:val="0"/>
          <w:sz w:val="30"/>
          <w:szCs w:val="30"/>
        </w:rPr>
      </w:pPr>
      <w:r w:rsidRPr="009359B5">
        <w:rPr>
          <w:rFonts w:eastAsia="仿宋_GB2312" w:hint="eastAsia"/>
          <w:kern w:val="0"/>
          <w:sz w:val="30"/>
          <w:szCs w:val="30"/>
        </w:rPr>
        <w:t xml:space="preserve">　　</w:t>
      </w:r>
      <w:r w:rsidRPr="009359B5">
        <w:rPr>
          <w:rFonts w:eastAsia="仿宋_GB2312" w:hint="eastAsia"/>
          <w:b/>
          <w:kern w:val="0"/>
          <w:sz w:val="30"/>
          <w:szCs w:val="30"/>
        </w:rPr>
        <w:t>药理学主要资助方向：</w:t>
      </w:r>
      <w:r w:rsidRPr="009359B5">
        <w:rPr>
          <w:rFonts w:eastAsia="仿宋_GB2312" w:hint="eastAsia"/>
          <w:kern w:val="0"/>
          <w:sz w:val="30"/>
          <w:szCs w:val="30"/>
        </w:rPr>
        <w:t>精神类疾病和心血管疾病的药物新靶标与干预机制研究；新型生物活性物质的作用机制、定量与系统药理学、药物表观遗传学研究。</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中医学主要资助方向：</w:t>
      </w:r>
      <w:r w:rsidRPr="009359B5">
        <w:rPr>
          <w:rFonts w:eastAsia="仿宋_GB2312" w:hint="eastAsia"/>
          <w:kern w:val="0"/>
          <w:sz w:val="30"/>
          <w:szCs w:val="30"/>
        </w:rPr>
        <w:t>经典方剂方证相关的生物学基础；结合现代信息技术的脏腑气血津液体质研究；社会、环境、生态模拟的动物模型实验研究；证候的计量方法学研究；配伍理论、方药生物效应、安全用药研究；中医诊断结合数字化协同创新的研究；中医药治疗优势病种及防治重大疑难疾病的基础研究；外治方药的增效、拮抗作用机理研究；骨关节疾病研究；不孕、不育等生殖相关性疾病研究；儿科领域中医临床疗效评价方法学研究；退行性病变研究；结合中医治未病思想的疾病防治研究；基于名老学术经验传承的新理论、新方法和效验方作用机制研究。</w:t>
      </w:r>
    </w:p>
    <w:p w:rsidR="004017A7" w:rsidRPr="009359B5" w:rsidRDefault="004017A7" w:rsidP="00750BD7">
      <w:pPr>
        <w:spacing w:line="560" w:lineRule="exact"/>
        <w:ind w:firstLine="600"/>
        <w:rPr>
          <w:rFonts w:eastAsia="仿宋_GB2312"/>
          <w:sz w:val="30"/>
          <w:szCs w:val="30"/>
        </w:rPr>
      </w:pPr>
      <w:r w:rsidRPr="009359B5">
        <w:rPr>
          <w:rFonts w:eastAsia="仿宋_GB2312" w:hint="eastAsia"/>
          <w:b/>
          <w:kern w:val="0"/>
          <w:sz w:val="30"/>
          <w:szCs w:val="30"/>
        </w:rPr>
        <w:t>中药学主要资助方向：</w:t>
      </w:r>
      <w:r w:rsidRPr="009359B5">
        <w:rPr>
          <w:rFonts w:eastAsia="仿宋_GB2312" w:hint="eastAsia"/>
          <w:kern w:val="0"/>
          <w:sz w:val="30"/>
          <w:szCs w:val="30"/>
        </w:rPr>
        <w:t>中药毒与效的</w:t>
      </w:r>
      <w:r w:rsidRPr="009359B5">
        <w:rPr>
          <w:rFonts w:eastAsia="仿宋_GB2312" w:hint="eastAsia"/>
          <w:sz w:val="30"/>
          <w:szCs w:val="30"/>
        </w:rPr>
        <w:t>整合分析；珍稀濒危药用植物、湘产特色中药资源领域的生态、特征及分子机制研究；湖南特色资源发掘鉴定；湘产特色中药活性成分及活性成分群研究；中药材质量影响因素及机制研究；经炮制或制剂而改变药性的物质基础或作用机制研究；中药毒性、毒理与毒</w:t>
      </w:r>
      <w:r w:rsidRPr="009359B5">
        <w:rPr>
          <w:rFonts w:eastAsia="仿宋_GB2312"/>
          <w:sz w:val="30"/>
          <w:szCs w:val="30"/>
        </w:rPr>
        <w:t>-</w:t>
      </w:r>
      <w:r w:rsidRPr="009359B5">
        <w:rPr>
          <w:rFonts w:eastAsia="仿宋_GB2312" w:hint="eastAsia"/>
          <w:sz w:val="30"/>
          <w:szCs w:val="30"/>
        </w:rPr>
        <w:t>效相关性研究。</w:t>
      </w:r>
    </w:p>
    <w:p w:rsidR="004017A7" w:rsidRPr="009359B5" w:rsidRDefault="004017A7" w:rsidP="00063BCC">
      <w:pPr>
        <w:spacing w:line="560" w:lineRule="exact"/>
        <w:ind w:firstLineChars="200" w:firstLine="31680"/>
        <w:rPr>
          <w:rFonts w:eastAsia="仿宋_GB2312"/>
          <w:kern w:val="0"/>
          <w:sz w:val="30"/>
          <w:szCs w:val="30"/>
        </w:rPr>
      </w:pPr>
      <w:r w:rsidRPr="009359B5">
        <w:rPr>
          <w:rFonts w:eastAsia="仿宋_GB2312" w:hint="eastAsia"/>
          <w:b/>
          <w:kern w:val="0"/>
          <w:sz w:val="30"/>
          <w:szCs w:val="30"/>
        </w:rPr>
        <w:t>中西医结合主要资助方向：</w:t>
      </w:r>
      <w:r w:rsidRPr="009359B5">
        <w:rPr>
          <w:rFonts w:eastAsia="仿宋_GB2312" w:hint="eastAsia"/>
          <w:kern w:val="0"/>
          <w:sz w:val="30"/>
          <w:szCs w:val="30"/>
        </w:rPr>
        <w:t>病证结</w:t>
      </w:r>
      <w:r w:rsidRPr="009359B5">
        <w:rPr>
          <w:rFonts w:eastAsia="仿宋_GB2312" w:hint="eastAsia"/>
          <w:sz w:val="30"/>
          <w:szCs w:val="30"/>
        </w:rPr>
        <w:t>合的方法学研究；采用现代研究方法对中医生命观、疾病观、健康观的认知研究。</w:t>
      </w:r>
    </w:p>
    <w:p w:rsidR="004017A7" w:rsidRPr="009359B5" w:rsidRDefault="004017A7" w:rsidP="00063BCC">
      <w:pPr>
        <w:spacing w:line="560" w:lineRule="exact"/>
        <w:ind w:firstLineChars="200" w:firstLine="31680"/>
        <w:rPr>
          <w:rFonts w:eastAsia="楷体_GB2312"/>
          <w:kern w:val="0"/>
          <w:sz w:val="30"/>
          <w:szCs w:val="30"/>
        </w:rPr>
      </w:pPr>
      <w:r w:rsidRPr="009359B5">
        <w:rPr>
          <w:rFonts w:eastAsia="楷体_GB2312" w:hint="eastAsia"/>
          <w:kern w:val="0"/>
          <w:sz w:val="30"/>
          <w:szCs w:val="30"/>
        </w:rPr>
        <w:t>（九）其他：</w:t>
      </w:r>
    </w:p>
    <w:p w:rsidR="004017A7" w:rsidRPr="00C747FE" w:rsidRDefault="004017A7" w:rsidP="00063BCC">
      <w:pPr>
        <w:spacing w:line="560" w:lineRule="exact"/>
        <w:ind w:firstLineChars="200" w:firstLine="31680"/>
        <w:rPr>
          <w:rFonts w:ascii="黑体" w:eastAsia="黑体"/>
          <w:sz w:val="30"/>
          <w:szCs w:val="30"/>
        </w:rPr>
      </w:pPr>
      <w:r w:rsidRPr="00C747FE">
        <w:rPr>
          <w:rFonts w:ascii="黑体" w:eastAsia="黑体" w:hint="eastAsia"/>
          <w:sz w:val="30"/>
          <w:szCs w:val="30"/>
        </w:rPr>
        <w:t>省自科基金坚持自由探索和重点支持相结合，对于不在上述重点资助领域中的前沿问题和制约我省经济、社会、科技发展的关键科学问题也将予以重点支持。</w:t>
      </w:r>
    </w:p>
    <w:p w:rsidR="004017A7" w:rsidRPr="009359B5" w:rsidRDefault="004017A7" w:rsidP="00063BCC">
      <w:pPr>
        <w:spacing w:line="560" w:lineRule="exact"/>
        <w:ind w:firstLineChars="200" w:firstLine="31680"/>
        <w:rPr>
          <w:rFonts w:eastAsia="仿宋_GB2312"/>
          <w:sz w:val="30"/>
          <w:szCs w:val="30"/>
        </w:rPr>
      </w:pPr>
      <w:r w:rsidRPr="009359B5">
        <w:rPr>
          <w:rFonts w:eastAsia="仿宋_GB2312" w:hint="eastAsia"/>
          <w:sz w:val="30"/>
          <w:szCs w:val="30"/>
        </w:rPr>
        <w:t>为了体现公开、公平、公正的资助原则，使广大科学技术人员更好地了解省自科基金的资助政策，省基金委现发布《指南》，以引导申请人正确选择项目类别、研究领域及研究方向，自主选题，申请省自科基金的资助。</w:t>
      </w:r>
    </w:p>
    <w:p w:rsidR="004017A7" w:rsidRPr="009359B5" w:rsidRDefault="004017A7" w:rsidP="00063BCC">
      <w:pPr>
        <w:spacing w:line="560" w:lineRule="exact"/>
        <w:ind w:firstLineChars="200" w:firstLine="31680"/>
        <w:rPr>
          <w:rFonts w:eastAsia="仿宋_GB2312"/>
          <w:sz w:val="30"/>
          <w:szCs w:val="30"/>
        </w:rPr>
      </w:pPr>
      <w:r w:rsidRPr="009359B5">
        <w:rPr>
          <w:rFonts w:eastAsia="仿宋_GB2312" w:hint="eastAsia"/>
          <w:sz w:val="30"/>
          <w:szCs w:val="30"/>
        </w:rPr>
        <w:t>省基金委在项目申请、受理、评审和管理过程中，将按照湖南省科技计划和省自科基金相关管理办法的规定，坚持</w:t>
      </w:r>
      <w:r w:rsidRPr="009359B5">
        <w:rPr>
          <w:rFonts w:eastAsia="仿宋_GB2312"/>
          <w:sz w:val="30"/>
          <w:szCs w:val="30"/>
        </w:rPr>
        <w:t>“</w:t>
      </w:r>
      <w:r w:rsidRPr="009359B5">
        <w:rPr>
          <w:rFonts w:eastAsia="仿宋_GB2312" w:hint="eastAsia"/>
          <w:sz w:val="30"/>
          <w:szCs w:val="30"/>
        </w:rPr>
        <w:t>依靠专家、发扬民主、择优支持、公正合理</w:t>
      </w:r>
      <w:r w:rsidRPr="009359B5">
        <w:rPr>
          <w:rFonts w:eastAsia="仿宋_GB2312"/>
          <w:sz w:val="30"/>
          <w:szCs w:val="30"/>
        </w:rPr>
        <w:t>”</w:t>
      </w:r>
      <w:r w:rsidRPr="009359B5">
        <w:rPr>
          <w:rFonts w:eastAsia="仿宋_GB2312" w:hint="eastAsia"/>
          <w:sz w:val="30"/>
          <w:szCs w:val="30"/>
        </w:rPr>
        <w:t>的评审原则，突出鼓励源头创新，强调研究价值理念，支持不同学术思想的交叉与包容，严格执行回避和保密的有关规定，接受科技界和社会公众的监督。《指南》是省自科基金资助项目评审的主要依据，希望申请人认真学习领会，提出高水平的项目申请。</w:t>
      </w:r>
    </w:p>
    <w:p w:rsidR="004017A7" w:rsidRPr="009359B5" w:rsidRDefault="004017A7" w:rsidP="00750BD7">
      <w:pPr>
        <w:spacing w:line="560" w:lineRule="exact"/>
        <w:rPr>
          <w:rFonts w:eastAsia="仿宋_GB2312"/>
          <w:sz w:val="30"/>
          <w:szCs w:val="30"/>
        </w:rPr>
      </w:pPr>
    </w:p>
    <w:p w:rsidR="004017A7" w:rsidRPr="009359B5" w:rsidRDefault="004017A7" w:rsidP="00750BD7">
      <w:pPr>
        <w:spacing w:line="560" w:lineRule="exact"/>
        <w:jc w:val="right"/>
        <w:rPr>
          <w:rFonts w:eastAsia="仿宋_GB2312"/>
          <w:sz w:val="30"/>
          <w:szCs w:val="30"/>
        </w:rPr>
      </w:pPr>
      <w:r w:rsidRPr="009359B5">
        <w:rPr>
          <w:rFonts w:eastAsia="仿宋_GB2312" w:hint="eastAsia"/>
          <w:sz w:val="30"/>
          <w:szCs w:val="30"/>
        </w:rPr>
        <w:t>湖南省自然科学基金委员会</w:t>
      </w:r>
    </w:p>
    <w:p w:rsidR="004017A7" w:rsidRPr="009359B5" w:rsidRDefault="004017A7" w:rsidP="00750BD7">
      <w:pPr>
        <w:spacing w:line="560" w:lineRule="exact"/>
        <w:rPr>
          <w:rFonts w:eastAsia="仿宋_GB2312"/>
          <w:sz w:val="30"/>
          <w:szCs w:val="30"/>
        </w:rPr>
      </w:pPr>
      <w:r w:rsidRPr="009359B5">
        <w:rPr>
          <w:rFonts w:eastAsia="仿宋_GB2312" w:hint="eastAsia"/>
          <w:sz w:val="30"/>
          <w:szCs w:val="30"/>
        </w:rPr>
        <w:t xml:space="preserve">　　　　　　　　　　　</w:t>
      </w:r>
      <w:r w:rsidRPr="009359B5">
        <w:rPr>
          <w:rFonts w:eastAsia="仿宋_GB2312"/>
          <w:sz w:val="30"/>
          <w:szCs w:val="30"/>
        </w:rPr>
        <w:t xml:space="preserve">  </w:t>
      </w:r>
      <w:r w:rsidRPr="009359B5">
        <w:rPr>
          <w:rFonts w:eastAsia="仿宋_GB2312" w:hint="eastAsia"/>
          <w:sz w:val="30"/>
          <w:szCs w:val="30"/>
        </w:rPr>
        <w:t xml:space="preserve">　</w:t>
      </w:r>
      <w:r w:rsidRPr="009359B5">
        <w:rPr>
          <w:rFonts w:eastAsia="仿宋_GB2312"/>
          <w:sz w:val="30"/>
          <w:szCs w:val="30"/>
        </w:rPr>
        <w:t xml:space="preserve">             2016</w:t>
      </w:r>
      <w:r w:rsidRPr="009359B5">
        <w:rPr>
          <w:rFonts w:eastAsia="仿宋_GB2312" w:hint="eastAsia"/>
          <w:sz w:val="30"/>
          <w:szCs w:val="30"/>
        </w:rPr>
        <w:t>年</w:t>
      </w:r>
      <w:r w:rsidRPr="009359B5">
        <w:rPr>
          <w:rFonts w:eastAsia="仿宋_GB2312"/>
          <w:sz w:val="30"/>
          <w:szCs w:val="30"/>
        </w:rPr>
        <w:t xml:space="preserve"> </w:t>
      </w:r>
      <w:r>
        <w:rPr>
          <w:rFonts w:eastAsia="仿宋_GB2312"/>
          <w:sz w:val="30"/>
          <w:szCs w:val="30"/>
        </w:rPr>
        <w:t>6</w:t>
      </w:r>
      <w:r w:rsidRPr="009359B5">
        <w:rPr>
          <w:rFonts w:eastAsia="仿宋_GB2312" w:hint="eastAsia"/>
          <w:sz w:val="30"/>
          <w:szCs w:val="30"/>
        </w:rPr>
        <w:t>月</w:t>
      </w:r>
      <w:r w:rsidRPr="009359B5">
        <w:rPr>
          <w:rFonts w:eastAsia="仿宋_GB2312"/>
          <w:sz w:val="30"/>
          <w:szCs w:val="30"/>
        </w:rPr>
        <w:t xml:space="preserve"> </w:t>
      </w:r>
      <w:r w:rsidRPr="009359B5">
        <w:rPr>
          <w:rFonts w:eastAsia="仿宋_GB2312" w:hint="eastAsia"/>
          <w:sz w:val="30"/>
          <w:szCs w:val="30"/>
        </w:rPr>
        <w:t>日</w:t>
      </w: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Pr="009243E6" w:rsidRDefault="004017A7" w:rsidP="00EF73F8">
      <w:pPr>
        <w:spacing w:line="560" w:lineRule="exact"/>
        <w:rPr>
          <w:rFonts w:ascii="仿宋_GB2312" w:eastAsia="仿宋_GB2312" w:hAnsi="宋体"/>
          <w:bCs/>
          <w:sz w:val="32"/>
          <w:szCs w:val="32"/>
        </w:rPr>
      </w:pPr>
      <w:r w:rsidRPr="009243E6">
        <w:rPr>
          <w:rFonts w:ascii="仿宋_GB2312" w:eastAsia="仿宋_GB2312" w:hAnsi="宋体" w:hint="eastAsia"/>
          <w:bCs/>
          <w:sz w:val="32"/>
          <w:szCs w:val="32"/>
        </w:rPr>
        <w:t>附件</w:t>
      </w:r>
      <w:r>
        <w:rPr>
          <w:rFonts w:ascii="仿宋_GB2312" w:eastAsia="仿宋_GB2312" w:hAnsi="宋体"/>
          <w:bCs/>
          <w:sz w:val="32"/>
          <w:szCs w:val="32"/>
        </w:rPr>
        <w:t>2</w:t>
      </w:r>
      <w:r w:rsidRPr="009243E6">
        <w:rPr>
          <w:rFonts w:ascii="仿宋_GB2312" w:eastAsia="仿宋_GB2312" w:hAnsi="宋体" w:hint="eastAsia"/>
          <w:bCs/>
          <w:sz w:val="32"/>
          <w:szCs w:val="32"/>
        </w:rPr>
        <w:t>：</w:t>
      </w:r>
    </w:p>
    <w:p w:rsidR="004017A7" w:rsidRDefault="004017A7" w:rsidP="00EF73F8">
      <w:pPr>
        <w:spacing w:line="700" w:lineRule="exact"/>
        <w:jc w:val="center"/>
        <w:rPr>
          <w:rFonts w:ascii="方正小标宋简体" w:eastAsia="方正小标宋简体" w:hAnsi="宋体"/>
          <w:bCs/>
          <w:sz w:val="44"/>
          <w:szCs w:val="44"/>
        </w:rPr>
      </w:pPr>
      <w:r w:rsidRPr="00E6330B">
        <w:rPr>
          <w:rFonts w:ascii="方正小标宋简体" w:eastAsia="方正小标宋简体" w:hAnsi="宋体"/>
          <w:bCs/>
          <w:sz w:val="44"/>
          <w:szCs w:val="44"/>
        </w:rPr>
        <w:t>2016-2018</w:t>
      </w:r>
      <w:r w:rsidRPr="00E6330B">
        <w:rPr>
          <w:rFonts w:ascii="方正小标宋简体" w:eastAsia="方正小标宋简体" w:hAnsi="宋体" w:hint="eastAsia"/>
          <w:bCs/>
          <w:sz w:val="44"/>
          <w:szCs w:val="44"/>
        </w:rPr>
        <w:t>年湖南省自然科学</w:t>
      </w:r>
    </w:p>
    <w:p w:rsidR="004017A7" w:rsidRPr="00E6330B" w:rsidRDefault="004017A7" w:rsidP="00EF73F8">
      <w:pPr>
        <w:spacing w:line="70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湘潭</w:t>
      </w:r>
      <w:r w:rsidRPr="00E6330B">
        <w:rPr>
          <w:rFonts w:ascii="方正小标宋简体" w:eastAsia="方正小标宋简体" w:hAnsi="宋体" w:hint="eastAsia"/>
          <w:bCs/>
          <w:sz w:val="44"/>
          <w:szCs w:val="44"/>
        </w:rPr>
        <w:t>联合基金项目申报指南</w:t>
      </w:r>
    </w:p>
    <w:p w:rsidR="004017A7" w:rsidRPr="002D2524" w:rsidRDefault="004017A7" w:rsidP="00EF73F8">
      <w:pPr>
        <w:rPr>
          <w:rFonts w:ascii="仿宋_GB2312" w:eastAsia="仿宋_GB2312" w:hAnsi="宋体"/>
          <w:bCs/>
          <w:sz w:val="32"/>
          <w:szCs w:val="32"/>
        </w:rPr>
      </w:pPr>
      <w:r w:rsidRPr="002D2524">
        <w:rPr>
          <w:rFonts w:ascii="仿宋_GB2312" w:eastAsia="仿宋_GB2312" w:hAnsi="宋体"/>
          <w:bCs/>
          <w:sz w:val="32"/>
          <w:szCs w:val="32"/>
        </w:rPr>
        <w:t xml:space="preserve">                  </w:t>
      </w:r>
    </w:p>
    <w:p w:rsidR="004017A7" w:rsidRPr="00D16A20" w:rsidRDefault="004017A7" w:rsidP="00063BCC">
      <w:pPr>
        <w:ind w:firstLineChars="200" w:firstLine="31680"/>
        <w:rPr>
          <w:rFonts w:ascii="华文宋体" w:eastAsia="华文宋体" w:hAnsi="华文宋体"/>
          <w:b/>
          <w:bCs/>
          <w:sz w:val="32"/>
          <w:szCs w:val="32"/>
        </w:rPr>
      </w:pPr>
      <w:r w:rsidRPr="002E23DA">
        <w:rPr>
          <w:rFonts w:ascii="仿宋_GB2312" w:eastAsia="仿宋_GB2312" w:hAnsi="宋体" w:hint="eastAsia"/>
          <w:bCs/>
          <w:sz w:val="32"/>
          <w:szCs w:val="32"/>
        </w:rPr>
        <w:t>为促进省内高校、科研院所</w:t>
      </w:r>
      <w:r>
        <w:rPr>
          <w:rFonts w:ascii="仿宋_GB2312" w:eastAsia="仿宋_GB2312" w:hAnsi="宋体" w:hint="eastAsia"/>
          <w:bCs/>
          <w:sz w:val="32"/>
          <w:szCs w:val="32"/>
        </w:rPr>
        <w:t>等</w:t>
      </w:r>
      <w:r w:rsidRPr="002E23DA">
        <w:rPr>
          <w:rFonts w:ascii="仿宋_GB2312" w:eastAsia="仿宋_GB2312" w:hAnsi="宋体" w:hint="eastAsia"/>
          <w:bCs/>
          <w:sz w:val="32"/>
          <w:szCs w:val="32"/>
        </w:rPr>
        <w:t>科研机构围绕湘潭经济、社会发展的关键科学问题开展</w:t>
      </w:r>
      <w:r>
        <w:rPr>
          <w:rFonts w:ascii="仿宋_GB2312" w:eastAsia="仿宋_GB2312" w:hAnsi="宋体" w:hint="eastAsia"/>
          <w:bCs/>
          <w:sz w:val="32"/>
          <w:szCs w:val="32"/>
        </w:rPr>
        <w:t>基础和</w:t>
      </w:r>
      <w:r w:rsidRPr="002E23DA">
        <w:rPr>
          <w:rFonts w:ascii="仿宋_GB2312" w:eastAsia="仿宋_GB2312" w:hAnsi="宋体" w:hint="eastAsia"/>
          <w:bCs/>
          <w:sz w:val="32"/>
          <w:szCs w:val="32"/>
        </w:rPr>
        <w:t>应用基础研究，吸引高端人才，推进产学研合作，湖南省自然科学基金委员会与湘潭市人民政府共同设立湖南省自然科学省市（湘潭）联合基金（以下简称湘潭联合基金）。</w:t>
      </w:r>
      <w:r w:rsidRPr="002E23DA">
        <w:rPr>
          <w:rFonts w:ascii="仿宋_GB2312" w:eastAsia="仿宋_GB2312" w:hAnsi="宋体"/>
          <w:bCs/>
          <w:sz w:val="32"/>
          <w:szCs w:val="32"/>
        </w:rPr>
        <w:br/>
        <w:t xml:space="preserve">    </w:t>
      </w:r>
      <w:r w:rsidRPr="002E23DA">
        <w:rPr>
          <w:rFonts w:ascii="仿宋_GB2312" w:eastAsia="仿宋_GB2312" w:hAnsi="宋体" w:hint="eastAsia"/>
          <w:bCs/>
          <w:sz w:val="32"/>
          <w:szCs w:val="32"/>
        </w:rPr>
        <w:t>湘潭联合基金是湖南省自然科学基金的组成部分，用于引导和支持省自然科学基金依托单位科研人员与湘潭市内企业紧密合作，合力</w:t>
      </w:r>
      <w:r>
        <w:rPr>
          <w:rFonts w:ascii="仿宋_GB2312" w:eastAsia="仿宋_GB2312" w:hAnsi="宋体" w:hint="eastAsia"/>
          <w:bCs/>
          <w:sz w:val="32"/>
          <w:szCs w:val="32"/>
        </w:rPr>
        <w:t>解决本地</w:t>
      </w:r>
      <w:r w:rsidRPr="002E23DA">
        <w:rPr>
          <w:rFonts w:ascii="仿宋_GB2312" w:eastAsia="仿宋_GB2312" w:hAnsi="宋体" w:hint="eastAsia"/>
          <w:bCs/>
          <w:sz w:val="32"/>
          <w:szCs w:val="32"/>
        </w:rPr>
        <w:t>企业</w:t>
      </w:r>
      <w:r>
        <w:rPr>
          <w:rFonts w:ascii="仿宋_GB2312" w:eastAsia="仿宋_GB2312" w:hAnsi="宋体" w:hint="eastAsia"/>
          <w:bCs/>
          <w:sz w:val="32"/>
          <w:szCs w:val="32"/>
        </w:rPr>
        <w:t>生产实际中的基础和关键科学问题</w:t>
      </w:r>
      <w:r w:rsidRPr="002E23DA">
        <w:rPr>
          <w:rFonts w:ascii="仿宋_GB2312" w:eastAsia="仿宋_GB2312" w:hAnsi="宋体" w:hint="eastAsia"/>
          <w:bCs/>
          <w:sz w:val="32"/>
          <w:szCs w:val="32"/>
        </w:rPr>
        <w:t>。湘潭联合基金有关项目申请、评审和管理按照省自然科学基金管理有关规定和《湖南省自然科学基金委员会</w:t>
      </w:r>
      <w:r w:rsidRPr="002E23DA">
        <w:rPr>
          <w:rFonts w:ascii="仿宋_GB2312" w:eastAsia="仿宋_GB2312" w:hAnsi="宋体"/>
          <w:bCs/>
          <w:sz w:val="32"/>
          <w:szCs w:val="32"/>
        </w:rPr>
        <w:t>-</w:t>
      </w:r>
      <w:r w:rsidRPr="002E23DA">
        <w:rPr>
          <w:rFonts w:ascii="仿宋_GB2312" w:eastAsia="仿宋_GB2312" w:hAnsi="宋体" w:hint="eastAsia"/>
          <w:bCs/>
          <w:sz w:val="32"/>
          <w:szCs w:val="32"/>
        </w:rPr>
        <w:t>湘潭市人民政府自然科学联合基金实施细则》执行</w:t>
      </w:r>
      <w:r>
        <w:rPr>
          <w:rFonts w:ascii="仿宋_GB2312" w:eastAsia="仿宋_GB2312" w:hAnsi="宋体" w:hint="eastAsia"/>
          <w:bCs/>
          <w:sz w:val="32"/>
          <w:szCs w:val="32"/>
        </w:rPr>
        <w:t>。</w:t>
      </w:r>
      <w:r w:rsidRPr="002E23DA">
        <w:rPr>
          <w:rFonts w:ascii="仿宋_GB2312" w:eastAsia="仿宋_GB2312" w:hAnsi="宋体"/>
          <w:bCs/>
          <w:sz w:val="32"/>
          <w:szCs w:val="32"/>
        </w:rPr>
        <w:br/>
      </w:r>
      <w:r w:rsidRPr="00D16A20">
        <w:rPr>
          <w:rFonts w:ascii="华文宋体" w:eastAsia="华文宋体" w:hAnsi="华文宋体"/>
          <w:b/>
          <w:bCs/>
          <w:sz w:val="32"/>
          <w:szCs w:val="32"/>
        </w:rPr>
        <w:t xml:space="preserve">    </w:t>
      </w:r>
      <w:r w:rsidRPr="00D16A20">
        <w:rPr>
          <w:rFonts w:ascii="华文宋体" w:eastAsia="华文宋体" w:hAnsi="华文宋体" w:hint="eastAsia"/>
          <w:b/>
          <w:bCs/>
          <w:sz w:val="32"/>
          <w:szCs w:val="32"/>
        </w:rPr>
        <w:t>一、资助原则</w:t>
      </w:r>
      <w:r w:rsidRPr="00D16A20">
        <w:rPr>
          <w:rFonts w:ascii="仿宋_GB2312" w:eastAsia="仿宋_GB2312" w:hAnsi="华文宋体"/>
          <w:b/>
          <w:bCs/>
          <w:sz w:val="32"/>
          <w:szCs w:val="32"/>
        </w:rPr>
        <w:br/>
      </w:r>
      <w:r w:rsidRPr="002E23DA">
        <w:rPr>
          <w:rFonts w:ascii="仿宋_GB2312" w:eastAsia="仿宋_GB2312" w:hAnsi="华文宋体"/>
          <w:b/>
          <w:bCs/>
          <w:sz w:val="32"/>
          <w:szCs w:val="32"/>
        </w:rPr>
        <w:t xml:space="preserve">    </w:t>
      </w:r>
      <w:r w:rsidRPr="002E23DA">
        <w:rPr>
          <w:rFonts w:ascii="仿宋_GB2312" w:eastAsia="仿宋_GB2312" w:hAnsi="宋体"/>
          <w:bCs/>
          <w:sz w:val="32"/>
          <w:szCs w:val="32"/>
        </w:rPr>
        <w:t>1</w:t>
      </w:r>
      <w:r w:rsidRPr="002E23DA">
        <w:rPr>
          <w:rFonts w:ascii="仿宋_GB2312" w:eastAsia="仿宋_GB2312" w:hAnsi="宋体" w:hint="eastAsia"/>
          <w:bCs/>
          <w:sz w:val="32"/>
          <w:szCs w:val="32"/>
        </w:rPr>
        <w:t>、本指南是依据省自然科学基金委员会的统筹规划，结合湘潭市科技发展规划和实际需求制定的。</w:t>
      </w:r>
      <w:r w:rsidRPr="002E23DA">
        <w:rPr>
          <w:rFonts w:ascii="仿宋_GB2312" w:eastAsia="仿宋_GB2312" w:hAnsi="宋体"/>
          <w:bCs/>
          <w:sz w:val="32"/>
          <w:szCs w:val="32"/>
        </w:rPr>
        <w:br/>
        <w:t xml:space="preserve">    2</w:t>
      </w:r>
      <w:r w:rsidRPr="002E23DA">
        <w:rPr>
          <w:rFonts w:ascii="仿宋_GB2312" w:eastAsia="仿宋_GB2312" w:hAnsi="宋体" w:hint="eastAsia"/>
          <w:bCs/>
          <w:sz w:val="32"/>
          <w:szCs w:val="32"/>
        </w:rPr>
        <w:t>、湘潭联合基金面向已经和即将与湘潭市企业开展合作的省自然科学基金驻潭依托单位科研人员，项目不分类别，统称省自然科学湘潭联合基金项目。</w:t>
      </w:r>
      <w:r w:rsidRPr="002E23DA">
        <w:rPr>
          <w:rFonts w:ascii="仿宋_GB2312" w:eastAsia="仿宋_GB2312" w:hAnsi="宋体"/>
          <w:bCs/>
          <w:sz w:val="32"/>
          <w:szCs w:val="32"/>
        </w:rPr>
        <w:br/>
        <w:t xml:space="preserve">    3</w:t>
      </w:r>
      <w:r w:rsidRPr="002E23DA">
        <w:rPr>
          <w:rFonts w:ascii="仿宋_GB2312" w:eastAsia="仿宋_GB2312" w:hAnsi="宋体" w:hint="eastAsia"/>
          <w:bCs/>
          <w:sz w:val="32"/>
          <w:szCs w:val="32"/>
        </w:rPr>
        <w:t>、湘潭联合基金以解决</w:t>
      </w:r>
      <w:r>
        <w:rPr>
          <w:rFonts w:ascii="仿宋_GB2312" w:eastAsia="仿宋_GB2312" w:hAnsi="宋体" w:hint="eastAsia"/>
          <w:bCs/>
          <w:sz w:val="32"/>
          <w:szCs w:val="32"/>
        </w:rPr>
        <w:t>区域</w:t>
      </w:r>
      <w:r w:rsidRPr="002E23DA">
        <w:rPr>
          <w:rFonts w:ascii="仿宋_GB2312" w:eastAsia="仿宋_GB2312" w:hAnsi="宋体" w:hint="eastAsia"/>
          <w:bCs/>
          <w:sz w:val="32"/>
          <w:szCs w:val="32"/>
        </w:rPr>
        <w:t>支柱产业、优势产业、新兴产业和民生领域中的</w:t>
      </w:r>
      <w:r>
        <w:rPr>
          <w:rFonts w:ascii="仿宋_GB2312" w:eastAsia="仿宋_GB2312" w:hAnsi="宋体" w:hint="eastAsia"/>
          <w:bCs/>
          <w:sz w:val="32"/>
          <w:szCs w:val="32"/>
        </w:rPr>
        <w:t>关键科学问题</w:t>
      </w:r>
      <w:r w:rsidRPr="002E23DA">
        <w:rPr>
          <w:rFonts w:ascii="仿宋_GB2312" w:eastAsia="仿宋_GB2312" w:hAnsi="宋体" w:hint="eastAsia"/>
          <w:bCs/>
          <w:sz w:val="32"/>
          <w:szCs w:val="32"/>
        </w:rPr>
        <w:t>，增强企业的自主创新能力，</w:t>
      </w:r>
      <w:r>
        <w:rPr>
          <w:rFonts w:ascii="仿宋_GB2312" w:eastAsia="仿宋_GB2312" w:hAnsi="宋体" w:hint="eastAsia"/>
          <w:bCs/>
          <w:sz w:val="32"/>
          <w:szCs w:val="32"/>
        </w:rPr>
        <w:t>引导</w:t>
      </w:r>
      <w:r w:rsidRPr="002E23DA">
        <w:rPr>
          <w:rFonts w:ascii="仿宋_GB2312" w:eastAsia="仿宋_GB2312" w:hAnsi="宋体" w:hint="eastAsia"/>
          <w:bCs/>
          <w:sz w:val="32"/>
          <w:szCs w:val="32"/>
        </w:rPr>
        <w:t>推动企业成为科技创新的主体。</w:t>
      </w:r>
      <w:r w:rsidRPr="002E23DA">
        <w:rPr>
          <w:rFonts w:ascii="仿宋_GB2312" w:eastAsia="仿宋_GB2312" w:hAnsi="宋体"/>
          <w:bCs/>
          <w:sz w:val="32"/>
          <w:szCs w:val="32"/>
        </w:rPr>
        <w:br/>
      </w:r>
      <w:r w:rsidRPr="00D16A20">
        <w:rPr>
          <w:rFonts w:ascii="华文宋体" w:eastAsia="华文宋体" w:hAnsi="华文宋体"/>
          <w:bCs/>
          <w:sz w:val="32"/>
          <w:szCs w:val="32"/>
        </w:rPr>
        <w:t xml:space="preserve">    </w:t>
      </w:r>
      <w:r w:rsidRPr="00D16A20">
        <w:rPr>
          <w:rFonts w:ascii="华文宋体" w:eastAsia="华文宋体" w:hAnsi="华文宋体" w:hint="eastAsia"/>
          <w:b/>
          <w:bCs/>
          <w:sz w:val="32"/>
          <w:szCs w:val="32"/>
        </w:rPr>
        <w:t>二、主要的资助方向</w:t>
      </w:r>
    </w:p>
    <w:p w:rsidR="004017A7" w:rsidRPr="00263407" w:rsidRDefault="004017A7" w:rsidP="00063BCC">
      <w:pPr>
        <w:spacing w:line="540" w:lineRule="exact"/>
        <w:ind w:firstLineChars="196" w:firstLine="31680"/>
        <w:rPr>
          <w:rFonts w:ascii="仿宋_GB2312" w:eastAsia="仿宋_GB2312" w:hAnsi="宋体" w:cs="宋体"/>
          <w:kern w:val="0"/>
          <w:sz w:val="32"/>
          <w:szCs w:val="32"/>
        </w:rPr>
      </w:pPr>
      <w:r w:rsidRPr="00263407">
        <w:rPr>
          <w:rFonts w:ascii="仿宋_GB2312" w:eastAsia="仿宋_GB2312" w:hAnsi="宋体" w:cs="宋体"/>
          <w:kern w:val="0"/>
          <w:sz w:val="32"/>
          <w:szCs w:val="32"/>
        </w:rPr>
        <w:t>1</w:t>
      </w:r>
      <w:r w:rsidRPr="00263407">
        <w:rPr>
          <w:rFonts w:ascii="仿宋_GB2312" w:eastAsia="仿宋_GB2312" w:hAnsi="宋体" w:cs="宋体" w:hint="eastAsia"/>
          <w:kern w:val="0"/>
          <w:sz w:val="32"/>
          <w:szCs w:val="32"/>
        </w:rPr>
        <w:t>、先进装备制造：围绕矿山装备业、中高端工程机械装备、汽车及零部件、高端轨道交通装备等优势产业，开展整机集成、基础零部件研发、控制技术、智能制造等方面的基础和应用基础研究。</w:t>
      </w:r>
    </w:p>
    <w:p w:rsidR="004017A7" w:rsidRPr="00263407" w:rsidRDefault="004017A7" w:rsidP="00063BCC">
      <w:pPr>
        <w:spacing w:line="540" w:lineRule="exact"/>
        <w:ind w:firstLineChars="196" w:firstLine="31680"/>
        <w:rPr>
          <w:rFonts w:ascii="仿宋_GB2312" w:eastAsia="仿宋_GB2312" w:hAnsi="宋体" w:cs="宋体"/>
          <w:kern w:val="0"/>
          <w:sz w:val="32"/>
          <w:szCs w:val="32"/>
        </w:rPr>
      </w:pPr>
      <w:r w:rsidRPr="00263407">
        <w:rPr>
          <w:rFonts w:ascii="仿宋_GB2312" w:eastAsia="仿宋_GB2312" w:hAnsi="宋体" w:cs="宋体"/>
          <w:kern w:val="0"/>
          <w:sz w:val="32"/>
          <w:szCs w:val="32"/>
        </w:rPr>
        <w:t>2</w:t>
      </w:r>
      <w:r w:rsidRPr="00263407">
        <w:rPr>
          <w:rFonts w:ascii="仿宋_GB2312" w:eastAsia="仿宋_GB2312" w:hAnsi="宋体" w:cs="宋体" w:hint="eastAsia"/>
          <w:kern w:val="0"/>
          <w:sz w:val="32"/>
          <w:szCs w:val="32"/>
        </w:rPr>
        <w:t>、新能源及环保：围绕风力发电、太阳能光伏发电、高容量电池等相关新兴产业以及环境保护新技术方法开展相关基础和应用基础研究。</w:t>
      </w:r>
    </w:p>
    <w:p w:rsidR="004017A7" w:rsidRPr="00263407" w:rsidRDefault="004017A7" w:rsidP="00063BCC">
      <w:pPr>
        <w:spacing w:line="540" w:lineRule="exact"/>
        <w:ind w:firstLineChars="196" w:firstLine="31680"/>
        <w:rPr>
          <w:rFonts w:ascii="仿宋_GB2312" w:eastAsia="仿宋_GB2312" w:hAnsi="宋体" w:cs="宋体"/>
          <w:kern w:val="0"/>
          <w:sz w:val="32"/>
          <w:szCs w:val="32"/>
        </w:rPr>
      </w:pPr>
      <w:r w:rsidRPr="00263407">
        <w:rPr>
          <w:rFonts w:ascii="仿宋_GB2312" w:eastAsia="仿宋_GB2312" w:hAnsi="宋体" w:cs="宋体"/>
          <w:kern w:val="0"/>
          <w:sz w:val="32"/>
          <w:szCs w:val="32"/>
        </w:rPr>
        <w:t>3</w:t>
      </w:r>
      <w:r w:rsidRPr="00263407">
        <w:rPr>
          <w:rFonts w:ascii="仿宋_GB2312" w:eastAsia="仿宋_GB2312" w:hAnsi="宋体" w:cs="宋体" w:hint="eastAsia"/>
          <w:kern w:val="0"/>
          <w:sz w:val="32"/>
          <w:szCs w:val="32"/>
        </w:rPr>
        <w:t>、电子信息：围绕智慧城市、数字化整机和电子元器件、软件和控制系统、物联网等相关电子信息新兴产业开展相关基础和应用基础研究。</w:t>
      </w:r>
    </w:p>
    <w:p w:rsidR="004017A7" w:rsidRPr="00263407" w:rsidRDefault="004017A7" w:rsidP="00063BCC">
      <w:pPr>
        <w:spacing w:line="540" w:lineRule="exact"/>
        <w:ind w:firstLineChars="196" w:firstLine="31680"/>
        <w:rPr>
          <w:rFonts w:ascii="仿宋_GB2312" w:eastAsia="仿宋_GB2312" w:hAnsi="宋体" w:cs="宋体"/>
          <w:kern w:val="0"/>
          <w:sz w:val="32"/>
          <w:szCs w:val="32"/>
        </w:rPr>
      </w:pPr>
      <w:r w:rsidRPr="00263407">
        <w:rPr>
          <w:rFonts w:ascii="仿宋_GB2312" w:eastAsia="仿宋_GB2312" w:hAnsi="宋体" w:cs="宋体"/>
          <w:kern w:val="0"/>
          <w:sz w:val="32"/>
          <w:szCs w:val="32"/>
        </w:rPr>
        <w:t>4</w:t>
      </w:r>
      <w:r w:rsidRPr="00263407">
        <w:rPr>
          <w:rFonts w:ascii="仿宋_GB2312" w:eastAsia="仿宋_GB2312" w:hAnsi="宋体" w:cs="宋体" w:hint="eastAsia"/>
          <w:kern w:val="0"/>
          <w:sz w:val="32"/>
          <w:szCs w:val="32"/>
        </w:rPr>
        <w:t>、新材料及深加工：围绕先进能源材料、高性能金属材料、新型节能材料、高性能新型复合材料、新型环保节能材料、新型化工材料等开展相关基础和应用基础研究。</w:t>
      </w:r>
    </w:p>
    <w:p w:rsidR="004017A7" w:rsidRPr="00263407" w:rsidRDefault="004017A7" w:rsidP="00063BCC">
      <w:pPr>
        <w:spacing w:line="540" w:lineRule="exact"/>
        <w:ind w:firstLineChars="196" w:firstLine="31680"/>
        <w:rPr>
          <w:rFonts w:ascii="仿宋_GB2312" w:eastAsia="仿宋_GB2312" w:hAnsi="宋体" w:cs="宋体"/>
          <w:kern w:val="0"/>
          <w:sz w:val="32"/>
          <w:szCs w:val="32"/>
        </w:rPr>
      </w:pPr>
      <w:r w:rsidRPr="00263407">
        <w:rPr>
          <w:rFonts w:ascii="仿宋_GB2312" w:eastAsia="仿宋_GB2312" w:hAnsi="宋体" w:cs="宋体"/>
          <w:kern w:val="0"/>
          <w:sz w:val="32"/>
          <w:szCs w:val="32"/>
        </w:rPr>
        <w:t>5</w:t>
      </w:r>
      <w:r w:rsidRPr="00263407">
        <w:rPr>
          <w:rFonts w:ascii="仿宋_GB2312" w:eastAsia="仿宋_GB2312" w:hAnsi="宋体" w:cs="宋体" w:hint="eastAsia"/>
          <w:kern w:val="0"/>
          <w:sz w:val="32"/>
          <w:szCs w:val="32"/>
        </w:rPr>
        <w:t>、现代农业：围绕莲子、稻米、肉制品、竹制品、蔬菜、槟榔等农产品，立足食品安全、农业机械化等领域实际需求和学科发展前沿，开展相关基础和应用基础研究。</w:t>
      </w:r>
    </w:p>
    <w:p w:rsidR="004017A7" w:rsidRPr="00D16A20" w:rsidRDefault="004017A7" w:rsidP="00063BCC">
      <w:pPr>
        <w:ind w:firstLineChars="200" w:firstLine="31680"/>
        <w:rPr>
          <w:rFonts w:ascii="华文宋体" w:eastAsia="华文宋体" w:hAnsi="华文宋体"/>
          <w:b/>
          <w:bCs/>
          <w:sz w:val="32"/>
          <w:szCs w:val="32"/>
        </w:rPr>
      </w:pPr>
      <w:r w:rsidRPr="00D16A20">
        <w:rPr>
          <w:rFonts w:ascii="华文宋体" w:eastAsia="华文宋体" w:hAnsi="华文宋体" w:hint="eastAsia"/>
          <w:b/>
          <w:bCs/>
          <w:sz w:val="32"/>
          <w:szCs w:val="32"/>
        </w:rPr>
        <w:t>三、有关事项</w:t>
      </w:r>
    </w:p>
    <w:p w:rsidR="004017A7" w:rsidRPr="002E23DA" w:rsidRDefault="004017A7" w:rsidP="00063BCC">
      <w:pPr>
        <w:widowControl/>
        <w:ind w:firstLineChars="200" w:firstLine="31680"/>
        <w:jc w:val="left"/>
        <w:rPr>
          <w:rFonts w:ascii="仿宋_GB2312" w:eastAsia="仿宋_GB2312" w:hAnsi="宋体"/>
          <w:bCs/>
          <w:sz w:val="32"/>
          <w:szCs w:val="32"/>
        </w:rPr>
      </w:pPr>
      <w:r w:rsidRPr="002E23DA">
        <w:rPr>
          <w:rFonts w:ascii="仿宋_GB2312" w:eastAsia="仿宋_GB2312" w:hAnsi="宋体"/>
          <w:bCs/>
          <w:sz w:val="32"/>
          <w:szCs w:val="32"/>
        </w:rPr>
        <w:t>1</w:t>
      </w:r>
      <w:r w:rsidRPr="002E23DA">
        <w:rPr>
          <w:rFonts w:ascii="仿宋_GB2312" w:eastAsia="仿宋_GB2312" w:hAnsi="宋体" w:hint="eastAsia"/>
          <w:bCs/>
          <w:sz w:val="32"/>
          <w:szCs w:val="32"/>
        </w:rPr>
        <w:t>、湘潭联合基金原则上每年集中受理项目申请一次。项目申请人须与湘潭市合作企业认真沟通、准确选题，并在项目申报时出具与湘潭市合作企业的合作协议，项目依托单位须确保湘潭联合基金资助资金的专款专用。</w:t>
      </w:r>
    </w:p>
    <w:p w:rsidR="004017A7" w:rsidRPr="002E23DA" w:rsidRDefault="004017A7" w:rsidP="00063BCC">
      <w:pPr>
        <w:ind w:firstLineChars="200" w:firstLine="31680"/>
        <w:rPr>
          <w:rFonts w:ascii="仿宋_GB2312" w:eastAsia="仿宋_GB2312" w:hAnsi="宋体"/>
          <w:bCs/>
          <w:sz w:val="32"/>
          <w:szCs w:val="32"/>
        </w:rPr>
      </w:pPr>
      <w:r w:rsidRPr="002E23DA">
        <w:rPr>
          <w:rFonts w:ascii="仿宋_GB2312" w:eastAsia="仿宋_GB2312" w:hAnsi="宋体"/>
          <w:bCs/>
          <w:sz w:val="32"/>
          <w:szCs w:val="32"/>
        </w:rPr>
        <w:t>2</w:t>
      </w:r>
      <w:r w:rsidRPr="002E23DA">
        <w:rPr>
          <w:rFonts w:ascii="仿宋_GB2312" w:eastAsia="仿宋_GB2312" w:hAnsi="宋体" w:hint="eastAsia"/>
          <w:bCs/>
          <w:sz w:val="32"/>
          <w:szCs w:val="32"/>
        </w:rPr>
        <w:t>、项目申请书由各依托单位报送至湘潭市科技局或省基金办（报送至省基金办的，由省基金办转交给湘潭市科技局），经湘潭市科技局审核后，推荐到省基金办。</w:t>
      </w: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Default="004017A7" w:rsidP="00EF73F8">
      <w:pPr>
        <w:spacing w:line="560" w:lineRule="exact"/>
        <w:rPr>
          <w:rFonts w:ascii="仿宋_GB2312" w:eastAsia="仿宋_GB2312" w:hAnsi="宋体"/>
          <w:bCs/>
          <w:sz w:val="32"/>
          <w:szCs w:val="32"/>
        </w:rPr>
      </w:pPr>
    </w:p>
    <w:p w:rsidR="004017A7" w:rsidRPr="009243E6" w:rsidRDefault="004017A7" w:rsidP="00EF73F8">
      <w:pPr>
        <w:spacing w:line="560" w:lineRule="exact"/>
        <w:rPr>
          <w:rFonts w:ascii="仿宋_GB2312" w:eastAsia="仿宋_GB2312" w:hAnsi="宋体"/>
          <w:bCs/>
          <w:sz w:val="32"/>
          <w:szCs w:val="32"/>
        </w:rPr>
      </w:pPr>
      <w:r w:rsidRPr="009243E6">
        <w:rPr>
          <w:rFonts w:ascii="仿宋_GB2312" w:eastAsia="仿宋_GB2312" w:hAnsi="宋体" w:hint="eastAsia"/>
          <w:bCs/>
          <w:sz w:val="32"/>
          <w:szCs w:val="32"/>
        </w:rPr>
        <w:t>附件</w:t>
      </w:r>
      <w:r>
        <w:rPr>
          <w:rFonts w:ascii="仿宋_GB2312" w:eastAsia="仿宋_GB2312" w:hAnsi="宋体"/>
          <w:bCs/>
          <w:sz w:val="32"/>
          <w:szCs w:val="32"/>
        </w:rPr>
        <w:t>3</w:t>
      </w:r>
      <w:r w:rsidRPr="009243E6">
        <w:rPr>
          <w:rFonts w:ascii="仿宋_GB2312" w:eastAsia="仿宋_GB2312" w:hAnsi="宋体" w:hint="eastAsia"/>
          <w:bCs/>
          <w:sz w:val="32"/>
          <w:szCs w:val="32"/>
        </w:rPr>
        <w:t>：</w:t>
      </w:r>
    </w:p>
    <w:p w:rsidR="004017A7" w:rsidRPr="00A43711" w:rsidRDefault="004017A7" w:rsidP="00EF73F8">
      <w:pPr>
        <w:spacing w:line="700" w:lineRule="exact"/>
        <w:jc w:val="center"/>
        <w:rPr>
          <w:rFonts w:ascii="方正小标宋简体" w:eastAsia="方正小标宋简体" w:hAnsi="宋体"/>
          <w:bCs/>
          <w:sz w:val="44"/>
          <w:szCs w:val="44"/>
        </w:rPr>
      </w:pPr>
      <w:r w:rsidRPr="00A43711">
        <w:rPr>
          <w:rFonts w:ascii="方正小标宋简体" w:eastAsia="方正小标宋简体" w:hAnsi="宋体"/>
          <w:bCs/>
          <w:sz w:val="44"/>
          <w:szCs w:val="44"/>
        </w:rPr>
        <w:t>2016-2018</w:t>
      </w:r>
      <w:r w:rsidRPr="00A43711">
        <w:rPr>
          <w:rFonts w:ascii="方正小标宋简体" w:eastAsia="方正小标宋简体" w:hAnsi="宋体" w:hint="eastAsia"/>
          <w:bCs/>
          <w:sz w:val="44"/>
          <w:szCs w:val="44"/>
        </w:rPr>
        <w:t>年湖南省自然科学</w:t>
      </w:r>
    </w:p>
    <w:p w:rsidR="004017A7" w:rsidRPr="00A43711" w:rsidRDefault="004017A7" w:rsidP="00EF73F8">
      <w:pPr>
        <w:spacing w:line="700" w:lineRule="exact"/>
        <w:jc w:val="center"/>
        <w:rPr>
          <w:rFonts w:ascii="方正小标宋简体" w:eastAsia="方正小标宋简体" w:hAnsi="宋体"/>
          <w:bCs/>
          <w:sz w:val="44"/>
          <w:szCs w:val="44"/>
        </w:rPr>
      </w:pPr>
      <w:r w:rsidRPr="00A43711">
        <w:rPr>
          <w:rFonts w:ascii="方正小标宋简体" w:eastAsia="方正小标宋简体" w:hAnsi="宋体" w:hint="eastAsia"/>
          <w:bCs/>
          <w:sz w:val="44"/>
          <w:szCs w:val="44"/>
        </w:rPr>
        <w:t>衡阳联合基金项目申报指南</w:t>
      </w:r>
    </w:p>
    <w:p w:rsidR="004017A7" w:rsidRPr="00A43711" w:rsidRDefault="004017A7" w:rsidP="005C647E">
      <w:pPr>
        <w:spacing w:afterLines="50" w:line="640" w:lineRule="exact"/>
        <w:rPr>
          <w:rFonts w:ascii="仿宋_GB2312" w:eastAsia="仿宋_GB2312"/>
          <w:sz w:val="32"/>
          <w:szCs w:val="32"/>
        </w:rPr>
      </w:pPr>
      <w:r w:rsidRPr="00234FB8">
        <w:rPr>
          <w:rFonts w:ascii="仿宋_GB2312" w:eastAsia="仿宋_GB2312"/>
          <w:sz w:val="32"/>
          <w:szCs w:val="32"/>
        </w:rPr>
        <w:t xml:space="preserve">                  </w:t>
      </w:r>
    </w:p>
    <w:p w:rsidR="004017A7" w:rsidRPr="00A43711" w:rsidRDefault="004017A7" w:rsidP="00063BCC">
      <w:pPr>
        <w:spacing w:line="560" w:lineRule="exact"/>
        <w:ind w:firstLineChars="200" w:firstLine="31680"/>
        <w:rPr>
          <w:rFonts w:ascii="仿宋_GB2312" w:eastAsia="仿宋_GB2312" w:hAnsi="宋体"/>
          <w:bCs/>
          <w:sz w:val="32"/>
          <w:szCs w:val="32"/>
        </w:rPr>
      </w:pPr>
      <w:r w:rsidRPr="0006585A">
        <w:rPr>
          <w:rFonts w:ascii="仿宋_GB2312" w:eastAsia="仿宋_GB2312" w:hAnsi="宋体" w:hint="eastAsia"/>
          <w:bCs/>
          <w:sz w:val="32"/>
          <w:szCs w:val="32"/>
        </w:rPr>
        <w:t>为促进省内高校、</w:t>
      </w:r>
      <w:r w:rsidRPr="00A43711">
        <w:rPr>
          <w:rFonts w:ascii="仿宋_GB2312" w:eastAsia="仿宋_GB2312" w:hAnsi="宋体" w:hint="eastAsia"/>
          <w:bCs/>
          <w:sz w:val="32"/>
          <w:szCs w:val="32"/>
        </w:rPr>
        <w:t>科研院所等科研机构围绕衡阳经济、社会发展的关键科学问题开展基础和应用基础研究，吸引高端人才，推进产学研合作，湖南省自然科学基金委员会与衡阳市人民政府共同设立湖南省自然科学省市（衡阳）联合基金（以下简称衡阳联合基金）。</w:t>
      </w:r>
    </w:p>
    <w:p w:rsidR="004017A7" w:rsidRPr="00A43711" w:rsidRDefault="004017A7" w:rsidP="00063BCC">
      <w:pPr>
        <w:spacing w:line="560" w:lineRule="exact"/>
        <w:ind w:firstLineChars="200" w:firstLine="31680"/>
        <w:rPr>
          <w:rFonts w:ascii="仿宋_GB2312" w:eastAsia="仿宋_GB2312" w:hAnsi="宋体"/>
          <w:bCs/>
          <w:sz w:val="32"/>
          <w:szCs w:val="32"/>
        </w:rPr>
      </w:pPr>
      <w:r w:rsidRPr="00A43711">
        <w:rPr>
          <w:rFonts w:ascii="仿宋_GB2312" w:eastAsia="仿宋_GB2312" w:hAnsi="宋体" w:hint="eastAsia"/>
          <w:bCs/>
          <w:sz w:val="32"/>
          <w:szCs w:val="32"/>
        </w:rPr>
        <w:t>衡阳联合基金是湖南省自然科学基金的组成部分，用于引导和支持省自然科学基金依托单位科研人员与衡阳市内企业紧密合作，合力解决本地企业生产实际中的基础和关键科学问题。衡阳联合基金有关项目申请、评审和管理按照省自然科学基金管理有关规定和《湖南省自然科学基金委员会</w:t>
      </w:r>
      <w:r w:rsidRPr="00A43711">
        <w:rPr>
          <w:rFonts w:ascii="仿宋_GB2312" w:eastAsia="仿宋_GB2312" w:hAnsi="宋体"/>
          <w:bCs/>
          <w:sz w:val="32"/>
          <w:szCs w:val="32"/>
        </w:rPr>
        <w:t>-</w:t>
      </w:r>
      <w:r w:rsidRPr="00A43711">
        <w:rPr>
          <w:rFonts w:ascii="仿宋_GB2312" w:eastAsia="仿宋_GB2312" w:hAnsi="宋体" w:hint="eastAsia"/>
          <w:bCs/>
          <w:sz w:val="32"/>
          <w:szCs w:val="32"/>
        </w:rPr>
        <w:t>衡阳市人民政府自然科学联合基金实施细则》执行</w:t>
      </w:r>
    </w:p>
    <w:p w:rsidR="004017A7" w:rsidRPr="00A43711" w:rsidRDefault="004017A7" w:rsidP="00063BCC">
      <w:pPr>
        <w:spacing w:line="560" w:lineRule="exact"/>
        <w:ind w:firstLineChars="200" w:firstLine="31680"/>
        <w:rPr>
          <w:rFonts w:ascii="华文中宋" w:eastAsia="华文中宋" w:hAnsi="华文中宋"/>
          <w:bCs/>
          <w:sz w:val="32"/>
          <w:szCs w:val="32"/>
        </w:rPr>
      </w:pPr>
      <w:r w:rsidRPr="00A43711">
        <w:rPr>
          <w:rFonts w:ascii="华文中宋" w:eastAsia="华文中宋" w:hAnsi="华文中宋" w:hint="eastAsia"/>
          <w:bCs/>
          <w:sz w:val="32"/>
          <w:szCs w:val="32"/>
        </w:rPr>
        <w:t>一、资助原则</w:t>
      </w:r>
    </w:p>
    <w:p w:rsidR="004017A7" w:rsidRPr="00A43711" w:rsidRDefault="004017A7" w:rsidP="00063BCC">
      <w:pPr>
        <w:spacing w:line="560" w:lineRule="exact"/>
        <w:ind w:firstLineChars="200" w:firstLine="31680"/>
        <w:rPr>
          <w:rFonts w:ascii="仿宋_GB2312" w:eastAsia="仿宋_GB2312" w:hAnsi="宋体"/>
          <w:bCs/>
          <w:sz w:val="32"/>
          <w:szCs w:val="32"/>
        </w:rPr>
      </w:pPr>
      <w:r w:rsidRPr="00A43711">
        <w:rPr>
          <w:rFonts w:ascii="仿宋_GB2312" w:eastAsia="仿宋_GB2312" w:hAnsi="宋体"/>
          <w:bCs/>
          <w:sz w:val="32"/>
          <w:szCs w:val="32"/>
        </w:rPr>
        <w:t>1</w:t>
      </w:r>
      <w:r w:rsidRPr="00A43711">
        <w:rPr>
          <w:rFonts w:ascii="仿宋_GB2312" w:eastAsia="仿宋_GB2312" w:hAnsi="宋体" w:hint="eastAsia"/>
          <w:bCs/>
          <w:sz w:val="32"/>
          <w:szCs w:val="32"/>
        </w:rPr>
        <w:t>、本指南是依据省自然科学基金委员会的统筹规划，结合衡阳市科技发展规划和实际需求制定的。</w:t>
      </w:r>
    </w:p>
    <w:p w:rsidR="004017A7" w:rsidRPr="00A43711" w:rsidRDefault="004017A7" w:rsidP="00063BCC">
      <w:pPr>
        <w:spacing w:line="560" w:lineRule="exact"/>
        <w:ind w:firstLineChars="200" w:firstLine="31680"/>
        <w:rPr>
          <w:rFonts w:eastAsia="仿宋_GB2312"/>
          <w:bCs/>
          <w:kern w:val="0"/>
          <w:sz w:val="32"/>
          <w:szCs w:val="32"/>
        </w:rPr>
      </w:pPr>
      <w:r w:rsidRPr="00A43711">
        <w:rPr>
          <w:rFonts w:eastAsia="仿宋_GB2312"/>
          <w:bCs/>
          <w:kern w:val="0"/>
          <w:sz w:val="32"/>
          <w:szCs w:val="32"/>
        </w:rPr>
        <w:t>2</w:t>
      </w:r>
      <w:r w:rsidRPr="00A43711">
        <w:rPr>
          <w:rFonts w:eastAsia="仿宋_GB2312" w:hint="eastAsia"/>
          <w:bCs/>
          <w:kern w:val="0"/>
          <w:sz w:val="32"/>
          <w:szCs w:val="32"/>
        </w:rPr>
        <w:t>、</w:t>
      </w:r>
      <w:r w:rsidRPr="00A43711">
        <w:rPr>
          <w:rFonts w:ascii="仿宋_GB2312" w:eastAsia="仿宋_GB2312" w:hAnsi="宋体" w:hint="eastAsia"/>
          <w:bCs/>
          <w:sz w:val="32"/>
          <w:szCs w:val="32"/>
        </w:rPr>
        <w:t>衡阳</w:t>
      </w:r>
      <w:r w:rsidRPr="00A43711">
        <w:rPr>
          <w:rFonts w:eastAsia="仿宋_GB2312" w:hint="eastAsia"/>
          <w:bCs/>
          <w:kern w:val="0"/>
          <w:sz w:val="32"/>
          <w:szCs w:val="32"/>
        </w:rPr>
        <w:t>联合基金面向已经和即将与</w:t>
      </w:r>
      <w:r w:rsidRPr="00A43711">
        <w:rPr>
          <w:rFonts w:ascii="仿宋_GB2312" w:eastAsia="仿宋_GB2312" w:hAnsi="宋体" w:hint="eastAsia"/>
          <w:bCs/>
          <w:sz w:val="32"/>
          <w:szCs w:val="32"/>
        </w:rPr>
        <w:t>衡阳</w:t>
      </w:r>
      <w:r w:rsidRPr="00A43711">
        <w:rPr>
          <w:rFonts w:eastAsia="仿宋_GB2312" w:hint="eastAsia"/>
          <w:bCs/>
          <w:kern w:val="0"/>
          <w:sz w:val="32"/>
          <w:szCs w:val="32"/>
        </w:rPr>
        <w:t>市企业开展合作的省自然科学基金依托单位科研人员，项目不分类别，统称省自然科学</w:t>
      </w:r>
      <w:r w:rsidRPr="00A43711">
        <w:rPr>
          <w:rFonts w:ascii="仿宋_GB2312" w:eastAsia="仿宋_GB2312" w:hAnsi="宋体" w:hint="eastAsia"/>
          <w:bCs/>
          <w:sz w:val="32"/>
          <w:szCs w:val="32"/>
        </w:rPr>
        <w:t>衡阳</w:t>
      </w:r>
      <w:r w:rsidRPr="00A43711">
        <w:rPr>
          <w:rFonts w:eastAsia="仿宋_GB2312" w:hint="eastAsia"/>
          <w:bCs/>
          <w:kern w:val="0"/>
          <w:sz w:val="32"/>
          <w:szCs w:val="32"/>
        </w:rPr>
        <w:t>联合基金项目。</w:t>
      </w:r>
    </w:p>
    <w:p w:rsidR="004017A7" w:rsidRPr="00A43711" w:rsidRDefault="004017A7" w:rsidP="00063BCC">
      <w:pPr>
        <w:spacing w:line="560" w:lineRule="exact"/>
        <w:ind w:firstLineChars="200" w:firstLine="31680"/>
        <w:rPr>
          <w:rFonts w:eastAsia="仿宋_GB2312"/>
          <w:bCs/>
          <w:kern w:val="0"/>
          <w:sz w:val="32"/>
          <w:szCs w:val="32"/>
        </w:rPr>
      </w:pPr>
      <w:r w:rsidRPr="00A43711">
        <w:rPr>
          <w:rFonts w:eastAsia="仿宋_GB2312"/>
          <w:bCs/>
          <w:kern w:val="0"/>
          <w:sz w:val="32"/>
          <w:szCs w:val="32"/>
        </w:rPr>
        <w:t>3</w:t>
      </w:r>
      <w:r w:rsidRPr="00A43711">
        <w:rPr>
          <w:rFonts w:eastAsia="仿宋_GB2312" w:hint="eastAsia"/>
          <w:bCs/>
          <w:kern w:val="0"/>
          <w:sz w:val="32"/>
          <w:szCs w:val="32"/>
        </w:rPr>
        <w:t>、</w:t>
      </w:r>
      <w:r w:rsidRPr="00A43711">
        <w:rPr>
          <w:rFonts w:ascii="仿宋_GB2312" w:eastAsia="仿宋_GB2312" w:hAnsi="宋体" w:hint="eastAsia"/>
          <w:bCs/>
          <w:sz w:val="32"/>
          <w:szCs w:val="32"/>
        </w:rPr>
        <w:t>衡阳</w:t>
      </w:r>
      <w:r w:rsidRPr="00A43711">
        <w:rPr>
          <w:rFonts w:eastAsia="仿宋_GB2312" w:hint="eastAsia"/>
          <w:bCs/>
          <w:kern w:val="0"/>
          <w:sz w:val="32"/>
          <w:szCs w:val="32"/>
        </w:rPr>
        <w:t>联合基金以解决</w:t>
      </w:r>
      <w:r w:rsidRPr="00A43711">
        <w:rPr>
          <w:rFonts w:ascii="仿宋_GB2312" w:eastAsia="仿宋_GB2312" w:hAnsi="宋体" w:hint="eastAsia"/>
          <w:bCs/>
          <w:sz w:val="32"/>
          <w:szCs w:val="32"/>
        </w:rPr>
        <w:t>区域</w:t>
      </w:r>
      <w:r w:rsidRPr="00A43711">
        <w:rPr>
          <w:rFonts w:eastAsia="仿宋_GB2312" w:hint="eastAsia"/>
          <w:bCs/>
          <w:kern w:val="0"/>
          <w:sz w:val="32"/>
          <w:szCs w:val="32"/>
        </w:rPr>
        <w:t>支柱产业、优势产业、新兴产业和民生领域中的关键科学问题，增强企业的</w:t>
      </w:r>
      <w:hyperlink r:id="rId6" w:tgtFrame="_blank" w:history="1">
        <w:r w:rsidRPr="00A43711">
          <w:rPr>
            <w:rFonts w:eastAsia="仿宋_GB2312" w:hint="eastAsia"/>
            <w:bCs/>
            <w:kern w:val="0"/>
            <w:sz w:val="32"/>
            <w:szCs w:val="32"/>
          </w:rPr>
          <w:t>自主创新能力</w:t>
        </w:r>
      </w:hyperlink>
      <w:r w:rsidRPr="00A43711">
        <w:rPr>
          <w:rFonts w:eastAsia="仿宋_GB2312" w:hint="eastAsia"/>
          <w:bCs/>
          <w:kern w:val="0"/>
          <w:sz w:val="32"/>
          <w:szCs w:val="32"/>
        </w:rPr>
        <w:t>，引导推动企业成为科技创新的主体。</w:t>
      </w:r>
    </w:p>
    <w:p w:rsidR="004017A7" w:rsidRPr="00A43711" w:rsidRDefault="004017A7" w:rsidP="00063BCC">
      <w:pPr>
        <w:spacing w:line="560" w:lineRule="exact"/>
        <w:ind w:firstLineChars="200" w:firstLine="31680"/>
        <w:rPr>
          <w:rFonts w:ascii="华文中宋" w:eastAsia="华文中宋" w:hAnsi="华文中宋"/>
          <w:bCs/>
          <w:sz w:val="32"/>
          <w:szCs w:val="32"/>
        </w:rPr>
      </w:pPr>
      <w:r w:rsidRPr="00A43711">
        <w:rPr>
          <w:rFonts w:ascii="华文中宋" w:eastAsia="华文中宋" w:hAnsi="华文中宋" w:hint="eastAsia"/>
          <w:bCs/>
          <w:sz w:val="32"/>
          <w:szCs w:val="32"/>
        </w:rPr>
        <w:t>二、主要资助方向</w:t>
      </w:r>
    </w:p>
    <w:p w:rsidR="004017A7" w:rsidRPr="00A43711" w:rsidRDefault="004017A7" w:rsidP="00063BCC">
      <w:pPr>
        <w:spacing w:line="560" w:lineRule="exact"/>
        <w:ind w:firstLineChars="200" w:firstLine="31680"/>
        <w:rPr>
          <w:rFonts w:ascii="仿宋_GB2312" w:eastAsia="仿宋_GB2312"/>
          <w:sz w:val="32"/>
          <w:szCs w:val="32"/>
        </w:rPr>
      </w:pPr>
      <w:r w:rsidRPr="00A43711">
        <w:rPr>
          <w:rFonts w:ascii="仿宋_GB2312" w:eastAsia="仿宋_GB2312"/>
          <w:sz w:val="32"/>
          <w:szCs w:val="32"/>
        </w:rPr>
        <w:t>1</w:t>
      </w:r>
      <w:r w:rsidRPr="00A43711">
        <w:rPr>
          <w:rFonts w:ascii="仿宋_GB2312" w:eastAsia="仿宋_GB2312" w:hint="eastAsia"/>
          <w:sz w:val="32"/>
          <w:szCs w:val="32"/>
        </w:rPr>
        <w:t>、新能源、新材料、电子信息、现代装备、生物医药领域研究。</w:t>
      </w:r>
    </w:p>
    <w:p w:rsidR="004017A7" w:rsidRPr="00A43711" w:rsidRDefault="004017A7" w:rsidP="00063BCC">
      <w:pPr>
        <w:spacing w:line="560" w:lineRule="exact"/>
        <w:ind w:firstLineChars="200" w:firstLine="31680"/>
        <w:rPr>
          <w:rFonts w:ascii="仿宋_GB2312" w:eastAsia="仿宋_GB2312"/>
          <w:sz w:val="32"/>
          <w:szCs w:val="32"/>
        </w:rPr>
      </w:pPr>
      <w:r w:rsidRPr="00A43711">
        <w:rPr>
          <w:rFonts w:ascii="仿宋_GB2312" w:eastAsia="仿宋_GB2312"/>
          <w:sz w:val="32"/>
          <w:szCs w:val="32"/>
        </w:rPr>
        <w:t>2</w:t>
      </w:r>
      <w:r w:rsidRPr="00A43711">
        <w:rPr>
          <w:rFonts w:ascii="仿宋_GB2312" w:eastAsia="仿宋_GB2312" w:hint="eastAsia"/>
          <w:sz w:val="32"/>
          <w:szCs w:val="32"/>
        </w:rPr>
        <w:t>、输变电设备、金属冶炼及钢管、先进装备制造、汽车零部件、盐卤及精细化工、矿业领域研究。</w:t>
      </w:r>
    </w:p>
    <w:p w:rsidR="004017A7" w:rsidRPr="00A43711" w:rsidRDefault="004017A7" w:rsidP="00063BCC">
      <w:pPr>
        <w:spacing w:line="560" w:lineRule="exact"/>
        <w:ind w:firstLineChars="200" w:firstLine="31680"/>
        <w:rPr>
          <w:rFonts w:ascii="仿宋_GB2312" w:eastAsia="仿宋_GB2312"/>
          <w:sz w:val="32"/>
          <w:szCs w:val="32"/>
        </w:rPr>
      </w:pPr>
      <w:r w:rsidRPr="00A43711">
        <w:rPr>
          <w:rFonts w:ascii="仿宋_GB2312" w:eastAsia="仿宋_GB2312"/>
          <w:sz w:val="32"/>
          <w:szCs w:val="32"/>
        </w:rPr>
        <w:t>3</w:t>
      </w:r>
      <w:r w:rsidRPr="00A43711">
        <w:rPr>
          <w:rFonts w:ascii="仿宋_GB2312" w:eastAsia="仿宋_GB2312" w:hint="eastAsia"/>
          <w:sz w:val="32"/>
          <w:szCs w:val="32"/>
        </w:rPr>
        <w:t>、种业、农业信息化、畜禽养殖健康与安全生产、农产品（及加工）质量与安全控制、农机装备领域研究。</w:t>
      </w:r>
    </w:p>
    <w:p w:rsidR="004017A7" w:rsidRPr="00A43711" w:rsidRDefault="004017A7" w:rsidP="00063BCC">
      <w:pPr>
        <w:spacing w:line="560" w:lineRule="exact"/>
        <w:ind w:firstLineChars="200" w:firstLine="31680"/>
        <w:rPr>
          <w:rFonts w:ascii="仿宋_GB2312" w:eastAsia="仿宋_GB2312"/>
          <w:sz w:val="32"/>
          <w:szCs w:val="32"/>
        </w:rPr>
      </w:pPr>
      <w:r w:rsidRPr="00A43711">
        <w:rPr>
          <w:rFonts w:ascii="仿宋_GB2312" w:eastAsia="仿宋_GB2312"/>
          <w:sz w:val="32"/>
          <w:szCs w:val="32"/>
        </w:rPr>
        <w:t>4</w:t>
      </w:r>
      <w:r w:rsidRPr="00A43711">
        <w:rPr>
          <w:rFonts w:ascii="仿宋_GB2312" w:eastAsia="仿宋_GB2312" w:hint="eastAsia"/>
          <w:sz w:val="32"/>
          <w:szCs w:val="32"/>
        </w:rPr>
        <w:t>、资源环境、人口健康、公共安全、节能减排领域研究。</w:t>
      </w:r>
    </w:p>
    <w:p w:rsidR="004017A7" w:rsidRPr="00A43711" w:rsidRDefault="004017A7" w:rsidP="00063BCC">
      <w:pPr>
        <w:spacing w:line="560" w:lineRule="exact"/>
        <w:ind w:firstLineChars="200" w:firstLine="31680"/>
        <w:rPr>
          <w:rFonts w:ascii="华文中宋" w:eastAsia="华文中宋" w:hAnsi="华文中宋"/>
          <w:bCs/>
          <w:sz w:val="32"/>
          <w:szCs w:val="32"/>
        </w:rPr>
      </w:pPr>
      <w:r w:rsidRPr="00A43711">
        <w:rPr>
          <w:rFonts w:ascii="华文中宋" w:eastAsia="华文中宋" w:hAnsi="华文中宋" w:hint="eastAsia"/>
          <w:bCs/>
          <w:sz w:val="32"/>
          <w:szCs w:val="32"/>
        </w:rPr>
        <w:t>三、有关事项</w:t>
      </w:r>
    </w:p>
    <w:p w:rsidR="004017A7" w:rsidRPr="00A43711" w:rsidRDefault="004017A7" w:rsidP="00063BCC">
      <w:pPr>
        <w:spacing w:line="560" w:lineRule="exact"/>
        <w:ind w:firstLineChars="200" w:firstLine="31680"/>
        <w:rPr>
          <w:rFonts w:ascii="仿宋_GB2312" w:eastAsia="仿宋_GB2312"/>
          <w:sz w:val="32"/>
          <w:szCs w:val="32"/>
        </w:rPr>
      </w:pPr>
      <w:r w:rsidRPr="00A43711">
        <w:rPr>
          <w:rFonts w:ascii="仿宋_GB2312" w:eastAsia="仿宋_GB2312"/>
          <w:sz w:val="32"/>
          <w:szCs w:val="32"/>
        </w:rPr>
        <w:t>1</w:t>
      </w:r>
      <w:r w:rsidRPr="00A43711">
        <w:rPr>
          <w:rFonts w:ascii="仿宋_GB2312" w:eastAsia="仿宋_GB2312" w:hint="eastAsia"/>
          <w:sz w:val="32"/>
          <w:szCs w:val="32"/>
        </w:rPr>
        <w:t>、衡阳联合基金每年集中受理项目申请一次。</w:t>
      </w:r>
      <w:r>
        <w:rPr>
          <w:rFonts w:ascii="仿宋_GB2312" w:eastAsia="仿宋_GB2312" w:hint="eastAsia"/>
          <w:sz w:val="32"/>
          <w:szCs w:val="32"/>
        </w:rPr>
        <w:t>申请人须深入衡阳企业调研，选择与产业深度融合的课题。</w:t>
      </w:r>
      <w:r w:rsidRPr="00A43711">
        <w:rPr>
          <w:rFonts w:ascii="仿宋_GB2312" w:eastAsia="仿宋_GB2312" w:hint="eastAsia"/>
          <w:sz w:val="32"/>
          <w:szCs w:val="32"/>
        </w:rPr>
        <w:t>在项目申报时出具与衡阳市企业签订的合作协议，协议中必须明确项目进程、研究目标、企业投入配套研究经费、责权利等具体内容。项目依托单位须确保衡阳联合基金资助资金的专款专用。</w:t>
      </w:r>
    </w:p>
    <w:p w:rsidR="004017A7" w:rsidRPr="00A43711" w:rsidRDefault="004017A7" w:rsidP="00063BCC">
      <w:pPr>
        <w:spacing w:line="560" w:lineRule="exact"/>
        <w:ind w:firstLineChars="200" w:firstLine="31680"/>
        <w:rPr>
          <w:rFonts w:ascii="仿宋_GB2312" w:eastAsia="仿宋_GB2312"/>
          <w:sz w:val="32"/>
          <w:szCs w:val="32"/>
        </w:rPr>
      </w:pPr>
      <w:r w:rsidRPr="00A43711">
        <w:rPr>
          <w:rFonts w:ascii="仿宋_GB2312" w:eastAsia="仿宋_GB2312"/>
          <w:sz w:val="32"/>
          <w:szCs w:val="32"/>
        </w:rPr>
        <w:t>2</w:t>
      </w:r>
      <w:r w:rsidRPr="00A43711">
        <w:rPr>
          <w:rFonts w:ascii="仿宋_GB2312" w:eastAsia="仿宋_GB2312" w:hint="eastAsia"/>
          <w:sz w:val="32"/>
          <w:szCs w:val="32"/>
        </w:rPr>
        <w:t>、《衡阳市科学技术奖励办法》设立了产学研合作奖，将对参与衡阳市产学研合作、为衡阳市技术创新做出重要贡献的单位给予奖励。</w:t>
      </w:r>
    </w:p>
    <w:p w:rsidR="004017A7" w:rsidRPr="00A43711" w:rsidRDefault="004017A7" w:rsidP="00063BCC">
      <w:pPr>
        <w:spacing w:line="560" w:lineRule="exact"/>
        <w:ind w:firstLineChars="200" w:firstLine="31680"/>
        <w:rPr>
          <w:rFonts w:ascii="仿宋_GB2312" w:eastAsia="仿宋_GB2312"/>
          <w:sz w:val="32"/>
          <w:szCs w:val="32"/>
        </w:rPr>
      </w:pPr>
      <w:r w:rsidRPr="00A43711">
        <w:rPr>
          <w:rFonts w:ascii="仿宋_GB2312" w:eastAsia="仿宋_GB2312"/>
          <w:sz w:val="32"/>
          <w:szCs w:val="32"/>
        </w:rPr>
        <w:t>3</w:t>
      </w:r>
      <w:r w:rsidRPr="00A43711">
        <w:rPr>
          <w:rFonts w:ascii="仿宋_GB2312" w:eastAsia="仿宋_GB2312" w:hint="eastAsia"/>
          <w:sz w:val="32"/>
          <w:szCs w:val="32"/>
        </w:rPr>
        <w:t>、原则上不资助基础医学类项目（新型药物创制、医疗器械研究继续资助）。无适当合作企业的农牧渔类（非深加工）、社发类项目，可与衡阳市相关管理部门及事业单位合作。</w:t>
      </w:r>
    </w:p>
    <w:p w:rsidR="004017A7" w:rsidRPr="0006585A" w:rsidRDefault="004017A7" w:rsidP="00063BCC">
      <w:pPr>
        <w:spacing w:line="560" w:lineRule="exact"/>
        <w:ind w:firstLineChars="200" w:firstLine="31680"/>
        <w:rPr>
          <w:rFonts w:ascii="仿宋_GB2312" w:eastAsia="仿宋_GB2312"/>
          <w:sz w:val="32"/>
          <w:szCs w:val="32"/>
        </w:rPr>
      </w:pPr>
      <w:r w:rsidRPr="00A43711">
        <w:rPr>
          <w:rFonts w:ascii="仿宋_GB2312" w:eastAsia="仿宋_GB2312" w:hAnsi="宋体"/>
          <w:bCs/>
          <w:sz w:val="32"/>
          <w:szCs w:val="32"/>
        </w:rPr>
        <w:t>4</w:t>
      </w:r>
      <w:r w:rsidRPr="00A43711">
        <w:rPr>
          <w:rFonts w:ascii="仿宋_GB2312" w:eastAsia="仿宋_GB2312" w:hAnsi="宋体" w:hint="eastAsia"/>
          <w:bCs/>
          <w:sz w:val="32"/>
          <w:szCs w:val="32"/>
        </w:rPr>
        <w:t>、项目申请书由各依托单位报送</w:t>
      </w:r>
      <w:r w:rsidRPr="0006585A">
        <w:rPr>
          <w:rFonts w:ascii="仿宋_GB2312" w:eastAsia="仿宋_GB2312" w:hAnsi="宋体" w:hint="eastAsia"/>
          <w:bCs/>
          <w:sz w:val="32"/>
          <w:szCs w:val="32"/>
        </w:rPr>
        <w:t>至衡阳市科技局或省基金办（报送至省基金办的，由省基金办转交给衡阳市科技局），经市科技局审核后，由科技局择优推荐到省基金办。</w:t>
      </w:r>
    </w:p>
    <w:p w:rsidR="004017A7" w:rsidRPr="009243E6" w:rsidRDefault="004017A7" w:rsidP="00EF73F8">
      <w:pPr>
        <w:spacing w:line="560" w:lineRule="exact"/>
        <w:rPr>
          <w:rFonts w:ascii="仿宋_GB2312" w:eastAsia="仿宋_GB2312" w:hAnsi="宋体"/>
          <w:bCs/>
          <w:sz w:val="32"/>
          <w:szCs w:val="32"/>
        </w:rPr>
      </w:pPr>
      <w:r w:rsidRPr="009243E6">
        <w:rPr>
          <w:rFonts w:ascii="仿宋_GB2312" w:eastAsia="仿宋_GB2312" w:hAnsi="宋体" w:hint="eastAsia"/>
          <w:bCs/>
          <w:sz w:val="32"/>
          <w:szCs w:val="32"/>
        </w:rPr>
        <w:t>附件</w:t>
      </w:r>
      <w:r>
        <w:rPr>
          <w:rFonts w:ascii="仿宋_GB2312" w:eastAsia="仿宋_GB2312" w:hAnsi="宋体"/>
          <w:bCs/>
          <w:sz w:val="32"/>
          <w:szCs w:val="32"/>
        </w:rPr>
        <w:t>4</w:t>
      </w:r>
      <w:r w:rsidRPr="009243E6">
        <w:rPr>
          <w:rFonts w:ascii="仿宋_GB2312" w:eastAsia="仿宋_GB2312" w:hAnsi="宋体" w:hint="eastAsia"/>
          <w:bCs/>
          <w:sz w:val="32"/>
          <w:szCs w:val="32"/>
        </w:rPr>
        <w:t>：</w:t>
      </w:r>
    </w:p>
    <w:p w:rsidR="004017A7" w:rsidRDefault="004017A7" w:rsidP="00EF73F8">
      <w:pPr>
        <w:spacing w:line="700" w:lineRule="exact"/>
        <w:jc w:val="center"/>
        <w:rPr>
          <w:rFonts w:ascii="方正小标宋简体" w:eastAsia="方正小标宋简体" w:hAnsi="宋体"/>
          <w:bCs/>
          <w:sz w:val="44"/>
          <w:szCs w:val="44"/>
        </w:rPr>
      </w:pPr>
      <w:r w:rsidRPr="00E6330B">
        <w:rPr>
          <w:rFonts w:ascii="方正小标宋简体" w:eastAsia="方正小标宋简体" w:hAnsi="宋体"/>
          <w:bCs/>
          <w:sz w:val="44"/>
          <w:szCs w:val="44"/>
        </w:rPr>
        <w:t>2016-2018</w:t>
      </w:r>
      <w:r w:rsidRPr="00E6330B">
        <w:rPr>
          <w:rFonts w:ascii="方正小标宋简体" w:eastAsia="方正小标宋简体" w:hAnsi="宋体" w:hint="eastAsia"/>
          <w:bCs/>
          <w:sz w:val="44"/>
          <w:szCs w:val="44"/>
        </w:rPr>
        <w:t>年湖南省自然科学</w:t>
      </w:r>
    </w:p>
    <w:p w:rsidR="004017A7" w:rsidRPr="00E6330B" w:rsidRDefault="004017A7" w:rsidP="00EF73F8">
      <w:pPr>
        <w:spacing w:line="700" w:lineRule="exact"/>
        <w:jc w:val="center"/>
        <w:rPr>
          <w:rFonts w:ascii="方正小标宋简体" w:eastAsia="方正小标宋简体" w:hAnsi="宋体"/>
          <w:bCs/>
          <w:sz w:val="44"/>
          <w:szCs w:val="44"/>
        </w:rPr>
      </w:pPr>
      <w:r w:rsidRPr="00E6330B">
        <w:rPr>
          <w:rFonts w:ascii="方正小标宋简体" w:eastAsia="方正小标宋简体" w:hAnsi="宋体" w:hint="eastAsia"/>
          <w:bCs/>
          <w:sz w:val="44"/>
          <w:szCs w:val="44"/>
        </w:rPr>
        <w:t>常德联合基金项目申报指南</w:t>
      </w:r>
    </w:p>
    <w:p w:rsidR="004017A7" w:rsidRPr="002D2524" w:rsidRDefault="004017A7" w:rsidP="00EF73F8">
      <w:pPr>
        <w:rPr>
          <w:rFonts w:ascii="仿宋_GB2312" w:eastAsia="仿宋_GB2312" w:hAnsi="宋体"/>
          <w:bCs/>
          <w:sz w:val="32"/>
          <w:szCs w:val="32"/>
        </w:rPr>
      </w:pPr>
      <w:r w:rsidRPr="002D2524">
        <w:rPr>
          <w:rFonts w:ascii="仿宋_GB2312" w:eastAsia="仿宋_GB2312" w:hAnsi="宋体"/>
          <w:bCs/>
          <w:sz w:val="32"/>
          <w:szCs w:val="32"/>
        </w:rPr>
        <w:t xml:space="preserve">                  </w:t>
      </w:r>
    </w:p>
    <w:p w:rsidR="004017A7" w:rsidRPr="00387CF8" w:rsidRDefault="004017A7" w:rsidP="00063BCC">
      <w:pPr>
        <w:ind w:firstLineChars="200" w:firstLine="31680"/>
        <w:rPr>
          <w:rFonts w:ascii="华文宋体" w:eastAsia="华文宋体" w:hAnsi="华文宋体"/>
          <w:b/>
          <w:bCs/>
          <w:sz w:val="32"/>
          <w:szCs w:val="32"/>
        </w:rPr>
      </w:pPr>
      <w:r w:rsidRPr="00387CF8">
        <w:rPr>
          <w:rFonts w:ascii="仿宋_GB2312" w:eastAsia="仿宋_GB2312" w:hAnsi="宋体" w:hint="eastAsia"/>
          <w:bCs/>
          <w:sz w:val="32"/>
          <w:szCs w:val="32"/>
        </w:rPr>
        <w:t>为促进省内高校、科研院所等科研机构围绕常德经济、社会发展的关键科学问题开展基础和应用基础研究，吸引高端人才，推进产学研合作，湖南省自然科学基金委员会与常德市人民政府共同设立湖南省自然科学省市（常德）联合基金（以下简称常德联合基金）。</w:t>
      </w:r>
      <w:r w:rsidRPr="00387CF8">
        <w:rPr>
          <w:rFonts w:ascii="仿宋_GB2312" w:eastAsia="仿宋_GB2312" w:hAnsi="宋体"/>
          <w:bCs/>
          <w:sz w:val="32"/>
          <w:szCs w:val="32"/>
        </w:rPr>
        <w:br/>
        <w:t xml:space="preserve">    </w:t>
      </w:r>
      <w:r w:rsidRPr="00387CF8">
        <w:rPr>
          <w:rFonts w:ascii="仿宋_GB2312" w:eastAsia="仿宋_GB2312" w:hAnsi="宋体" w:hint="eastAsia"/>
          <w:bCs/>
          <w:sz w:val="32"/>
          <w:szCs w:val="32"/>
        </w:rPr>
        <w:t>常德联合基金是湖南省自然科学基金的组成部分，用于引导和支持省自然科学基金依托单位科研人员与常德市内企业紧密合作，合力解决本地企业生产实际中的基础和关键科学问题。常德联合基金有关项目申请、评审和管理按照省自然科学基金管理有关规定和《湖南省自然科学基金委员会</w:t>
      </w:r>
      <w:r w:rsidRPr="00387CF8">
        <w:rPr>
          <w:rFonts w:ascii="仿宋_GB2312" w:eastAsia="仿宋_GB2312" w:hAnsi="宋体"/>
          <w:bCs/>
          <w:sz w:val="32"/>
          <w:szCs w:val="32"/>
        </w:rPr>
        <w:t>-</w:t>
      </w:r>
      <w:r w:rsidRPr="00387CF8">
        <w:rPr>
          <w:rFonts w:ascii="仿宋_GB2312" w:eastAsia="仿宋_GB2312" w:hAnsi="宋体" w:hint="eastAsia"/>
          <w:bCs/>
          <w:sz w:val="32"/>
          <w:szCs w:val="32"/>
        </w:rPr>
        <w:t>常德市人民政府自然科学联合基金实施细则》执行</w:t>
      </w:r>
      <w:r w:rsidRPr="00387CF8">
        <w:rPr>
          <w:rFonts w:ascii="仿宋_GB2312" w:eastAsia="仿宋_GB2312" w:hAnsi="宋体"/>
          <w:bCs/>
          <w:sz w:val="32"/>
          <w:szCs w:val="32"/>
        </w:rPr>
        <w:br/>
      </w:r>
      <w:r w:rsidRPr="00387CF8">
        <w:rPr>
          <w:rFonts w:ascii="华文宋体" w:eastAsia="华文宋体" w:hAnsi="华文宋体"/>
          <w:b/>
          <w:bCs/>
          <w:sz w:val="32"/>
          <w:szCs w:val="32"/>
        </w:rPr>
        <w:t xml:space="preserve">    </w:t>
      </w:r>
      <w:r w:rsidRPr="00387CF8">
        <w:rPr>
          <w:rFonts w:ascii="华文宋体" w:eastAsia="华文宋体" w:hAnsi="华文宋体" w:hint="eastAsia"/>
          <w:b/>
          <w:bCs/>
          <w:sz w:val="32"/>
          <w:szCs w:val="32"/>
        </w:rPr>
        <w:t>一、资助原则</w:t>
      </w:r>
      <w:r w:rsidRPr="00387CF8">
        <w:rPr>
          <w:rFonts w:ascii="华文宋体" w:eastAsia="华文宋体" w:hAnsi="华文宋体"/>
          <w:b/>
          <w:bCs/>
          <w:sz w:val="32"/>
          <w:szCs w:val="32"/>
        </w:rPr>
        <w:br/>
        <w:t xml:space="preserve">    </w:t>
      </w:r>
      <w:r w:rsidRPr="00387CF8">
        <w:rPr>
          <w:rFonts w:ascii="仿宋_GB2312" w:eastAsia="仿宋_GB2312" w:hAnsi="宋体"/>
          <w:bCs/>
          <w:sz w:val="32"/>
          <w:szCs w:val="32"/>
        </w:rPr>
        <w:t>1</w:t>
      </w:r>
      <w:r w:rsidRPr="00387CF8">
        <w:rPr>
          <w:rFonts w:ascii="仿宋_GB2312" w:eastAsia="仿宋_GB2312" w:hAnsi="宋体" w:hint="eastAsia"/>
          <w:bCs/>
          <w:sz w:val="32"/>
          <w:szCs w:val="32"/>
        </w:rPr>
        <w:t>、本指南是依据省自然科学基金委员会的统筹规划，结合常德市科技发展规划和实际需求制定的。</w:t>
      </w:r>
      <w:r w:rsidRPr="00387CF8">
        <w:rPr>
          <w:rFonts w:ascii="仿宋_GB2312" w:eastAsia="仿宋_GB2312" w:hAnsi="宋体"/>
          <w:bCs/>
          <w:sz w:val="32"/>
          <w:szCs w:val="32"/>
        </w:rPr>
        <w:br/>
        <w:t xml:space="preserve">    2</w:t>
      </w:r>
      <w:r w:rsidRPr="00387CF8">
        <w:rPr>
          <w:rFonts w:ascii="仿宋_GB2312" w:eastAsia="仿宋_GB2312" w:hAnsi="宋体" w:hint="eastAsia"/>
          <w:bCs/>
          <w:sz w:val="32"/>
          <w:szCs w:val="32"/>
        </w:rPr>
        <w:t>、常德联合基金面向已经和即将与常德市企业开展合作的省自然科学基金依托单位科研人员，项目不分类别，统称省自然科学常德联合基金项目。</w:t>
      </w:r>
      <w:r w:rsidRPr="00387CF8">
        <w:rPr>
          <w:rFonts w:ascii="仿宋_GB2312" w:eastAsia="仿宋_GB2312" w:hAnsi="宋体"/>
          <w:bCs/>
          <w:sz w:val="32"/>
          <w:szCs w:val="32"/>
        </w:rPr>
        <w:br/>
        <w:t xml:space="preserve">    3</w:t>
      </w:r>
      <w:r w:rsidRPr="00387CF8">
        <w:rPr>
          <w:rFonts w:ascii="仿宋_GB2312" w:eastAsia="仿宋_GB2312" w:hAnsi="宋体" w:hint="eastAsia"/>
          <w:bCs/>
          <w:sz w:val="32"/>
          <w:szCs w:val="32"/>
        </w:rPr>
        <w:t>、常德联合基金以解决区域支柱产业、优势产业、新兴产业和民生领域中的关键科学问题，增强企业的自主创新能力，引导推动企业成为科技创新的主体。</w:t>
      </w:r>
      <w:r w:rsidRPr="00387CF8">
        <w:rPr>
          <w:rFonts w:ascii="仿宋_GB2312" w:eastAsia="仿宋_GB2312" w:hAnsi="宋体"/>
          <w:bCs/>
          <w:sz w:val="32"/>
          <w:szCs w:val="32"/>
        </w:rPr>
        <w:br/>
        <w:t xml:space="preserve">    </w:t>
      </w:r>
      <w:r w:rsidRPr="00387CF8">
        <w:rPr>
          <w:rFonts w:ascii="华文宋体" w:eastAsia="华文宋体" w:hAnsi="华文宋体" w:hint="eastAsia"/>
          <w:b/>
          <w:bCs/>
          <w:sz w:val="32"/>
          <w:szCs w:val="32"/>
        </w:rPr>
        <w:t>二、主要的资助方向</w:t>
      </w:r>
    </w:p>
    <w:p w:rsidR="004017A7" w:rsidRPr="00387CF8" w:rsidRDefault="004017A7" w:rsidP="00063BCC">
      <w:pPr>
        <w:spacing w:line="540" w:lineRule="exact"/>
        <w:ind w:firstLineChars="196" w:firstLine="31680"/>
        <w:rPr>
          <w:rFonts w:ascii="仿宋_GB2312" w:eastAsia="仿宋_GB2312" w:hAnsi="宋体" w:cs="宋体"/>
          <w:kern w:val="0"/>
          <w:sz w:val="32"/>
          <w:szCs w:val="32"/>
        </w:rPr>
      </w:pPr>
      <w:r w:rsidRPr="00387CF8">
        <w:rPr>
          <w:rFonts w:ascii="仿宋_GB2312" w:eastAsia="仿宋_GB2312" w:hAnsi="宋体" w:cs="宋体"/>
          <w:kern w:val="0"/>
          <w:sz w:val="32"/>
          <w:szCs w:val="32"/>
        </w:rPr>
        <w:t>1</w:t>
      </w:r>
      <w:r w:rsidRPr="00387CF8">
        <w:rPr>
          <w:rFonts w:ascii="仿宋_GB2312" w:eastAsia="仿宋_GB2312" w:hAnsi="宋体" w:cs="宋体" w:hint="eastAsia"/>
          <w:kern w:val="0"/>
          <w:sz w:val="32"/>
          <w:szCs w:val="32"/>
        </w:rPr>
        <w:t>、电子信息：围绕智慧城市、电子元器件、光学器件、电力设备设施及其控制系统等产业开展相关基础和应用基础研究。</w:t>
      </w:r>
    </w:p>
    <w:p w:rsidR="004017A7" w:rsidRPr="00387CF8" w:rsidRDefault="004017A7" w:rsidP="00063BCC">
      <w:pPr>
        <w:spacing w:line="540" w:lineRule="exact"/>
        <w:ind w:firstLineChars="196" w:firstLine="31680"/>
        <w:rPr>
          <w:rFonts w:ascii="仿宋_GB2312" w:eastAsia="仿宋_GB2312" w:hAnsi="宋体" w:cs="宋体"/>
          <w:kern w:val="0"/>
          <w:sz w:val="32"/>
          <w:szCs w:val="32"/>
        </w:rPr>
      </w:pPr>
      <w:r w:rsidRPr="00387CF8">
        <w:rPr>
          <w:rFonts w:ascii="仿宋_GB2312" w:eastAsia="仿宋_GB2312" w:hAnsi="宋体" w:cs="宋体"/>
          <w:kern w:val="0"/>
          <w:sz w:val="32"/>
          <w:szCs w:val="32"/>
        </w:rPr>
        <w:t>2</w:t>
      </w:r>
      <w:r w:rsidRPr="00387CF8">
        <w:rPr>
          <w:rFonts w:ascii="仿宋_GB2312" w:eastAsia="仿宋_GB2312" w:hAnsi="宋体" w:cs="宋体" w:hint="eastAsia"/>
          <w:kern w:val="0"/>
          <w:sz w:val="32"/>
          <w:szCs w:val="32"/>
        </w:rPr>
        <w:t>、新材料：围绕非金属材料、高性能金属材料、精细化学品、新型电池材料、纳米材料等产业开展相关基础和应用基础研究。</w:t>
      </w:r>
    </w:p>
    <w:p w:rsidR="004017A7" w:rsidRPr="00387CF8" w:rsidRDefault="004017A7" w:rsidP="00063BCC">
      <w:pPr>
        <w:spacing w:line="540" w:lineRule="exact"/>
        <w:ind w:firstLineChars="196" w:firstLine="31680"/>
        <w:rPr>
          <w:rFonts w:ascii="仿宋_GB2312" w:eastAsia="仿宋_GB2312" w:hAnsi="宋体" w:cs="宋体"/>
          <w:kern w:val="0"/>
          <w:sz w:val="32"/>
          <w:szCs w:val="32"/>
        </w:rPr>
      </w:pPr>
      <w:r w:rsidRPr="00387CF8">
        <w:rPr>
          <w:rFonts w:ascii="仿宋_GB2312" w:eastAsia="仿宋_GB2312" w:hAnsi="宋体" w:cs="宋体"/>
          <w:kern w:val="0"/>
          <w:sz w:val="32"/>
          <w:szCs w:val="32"/>
        </w:rPr>
        <w:t>3</w:t>
      </w:r>
      <w:r w:rsidRPr="00387CF8">
        <w:rPr>
          <w:rFonts w:ascii="仿宋_GB2312" w:eastAsia="仿宋_GB2312" w:hAnsi="宋体" w:cs="宋体" w:hint="eastAsia"/>
          <w:kern w:val="0"/>
          <w:sz w:val="32"/>
          <w:szCs w:val="32"/>
        </w:rPr>
        <w:t>、先进制造：围绕工程机械、建筑机械、矿山机械、纺织机械、以及柔性、数字化、网络化制造与集成等开展相关基础和应用基础研究。</w:t>
      </w:r>
    </w:p>
    <w:p w:rsidR="004017A7" w:rsidRPr="00387CF8" w:rsidRDefault="004017A7" w:rsidP="00063BCC">
      <w:pPr>
        <w:spacing w:line="540" w:lineRule="exact"/>
        <w:ind w:firstLineChars="196" w:firstLine="31680"/>
        <w:rPr>
          <w:rFonts w:ascii="仿宋_GB2312" w:eastAsia="仿宋_GB2312" w:hAnsi="宋体" w:cs="宋体"/>
          <w:kern w:val="0"/>
          <w:sz w:val="32"/>
          <w:szCs w:val="32"/>
        </w:rPr>
      </w:pPr>
      <w:r w:rsidRPr="00387CF8">
        <w:rPr>
          <w:rFonts w:ascii="仿宋_GB2312" w:eastAsia="仿宋_GB2312" w:hAnsi="宋体" w:cs="宋体"/>
          <w:kern w:val="0"/>
          <w:sz w:val="32"/>
          <w:szCs w:val="32"/>
        </w:rPr>
        <w:t>4</w:t>
      </w:r>
      <w:r w:rsidRPr="00387CF8">
        <w:rPr>
          <w:rFonts w:ascii="仿宋_GB2312" w:eastAsia="仿宋_GB2312" w:hAnsi="宋体" w:cs="宋体" w:hint="eastAsia"/>
          <w:kern w:val="0"/>
          <w:sz w:val="32"/>
          <w:szCs w:val="32"/>
        </w:rPr>
        <w:t>、农业、生物与节能、环保：围绕水稻、棉花、蔬菜、柑桔、葡萄新品种选育、品质改良，农产品深加工以及新能源、节能、三废治理、安全等开展相关基础和应用基础研究。</w:t>
      </w:r>
    </w:p>
    <w:p w:rsidR="004017A7" w:rsidRPr="00387CF8" w:rsidRDefault="004017A7" w:rsidP="00063BCC">
      <w:pPr>
        <w:ind w:firstLineChars="200" w:firstLine="31680"/>
        <w:rPr>
          <w:rFonts w:ascii="华文宋体" w:eastAsia="华文宋体" w:hAnsi="华文宋体"/>
          <w:b/>
          <w:bCs/>
          <w:sz w:val="32"/>
          <w:szCs w:val="32"/>
        </w:rPr>
      </w:pPr>
      <w:r w:rsidRPr="00387CF8">
        <w:rPr>
          <w:rFonts w:ascii="华文宋体" w:eastAsia="华文宋体" w:hAnsi="华文宋体" w:hint="eastAsia"/>
          <w:b/>
          <w:bCs/>
          <w:sz w:val="32"/>
          <w:szCs w:val="32"/>
        </w:rPr>
        <w:t>三、有关事项</w:t>
      </w:r>
    </w:p>
    <w:p w:rsidR="004017A7" w:rsidRPr="00387CF8" w:rsidRDefault="004017A7" w:rsidP="00063BCC">
      <w:pPr>
        <w:widowControl/>
        <w:ind w:firstLineChars="200" w:firstLine="31680"/>
        <w:jc w:val="left"/>
        <w:rPr>
          <w:rFonts w:ascii="仿宋_GB2312" w:eastAsia="仿宋_GB2312" w:hAnsi="宋体"/>
          <w:bCs/>
          <w:sz w:val="32"/>
          <w:szCs w:val="32"/>
        </w:rPr>
      </w:pPr>
      <w:r w:rsidRPr="00387CF8">
        <w:rPr>
          <w:rFonts w:ascii="仿宋_GB2312" w:eastAsia="仿宋_GB2312" w:hAnsi="宋体"/>
          <w:bCs/>
          <w:sz w:val="32"/>
          <w:szCs w:val="32"/>
        </w:rPr>
        <w:t xml:space="preserve"> 1</w:t>
      </w:r>
      <w:r w:rsidRPr="00387CF8">
        <w:rPr>
          <w:rFonts w:ascii="仿宋_GB2312" w:eastAsia="仿宋_GB2312" w:hAnsi="宋体" w:hint="eastAsia"/>
          <w:bCs/>
          <w:sz w:val="32"/>
          <w:szCs w:val="32"/>
        </w:rPr>
        <w:t>、常德联合基金原则上每年集中受理项目申请一次。项目申请人须与常德市合作企业认真沟通、准确选题，并在项目申报时出具与常德市合作企业的合作协议，项目依托单位须确保常德联合基金资助资金的专款专用。</w:t>
      </w:r>
    </w:p>
    <w:p w:rsidR="004017A7" w:rsidRPr="009243E6" w:rsidRDefault="004017A7" w:rsidP="00063BCC">
      <w:pPr>
        <w:ind w:firstLineChars="200" w:firstLine="31680"/>
        <w:rPr>
          <w:rFonts w:ascii="仿宋_GB2312" w:eastAsia="仿宋_GB2312" w:hAnsi="宋体"/>
          <w:bCs/>
          <w:sz w:val="32"/>
          <w:szCs w:val="32"/>
        </w:rPr>
      </w:pPr>
      <w:r w:rsidRPr="00387CF8">
        <w:rPr>
          <w:rFonts w:ascii="仿宋_GB2312" w:eastAsia="仿宋_GB2312" w:hAnsi="宋体"/>
          <w:bCs/>
          <w:sz w:val="32"/>
          <w:szCs w:val="32"/>
        </w:rPr>
        <w:t>2</w:t>
      </w:r>
      <w:r w:rsidRPr="00387CF8">
        <w:rPr>
          <w:rFonts w:ascii="仿宋_GB2312" w:eastAsia="仿宋_GB2312" w:hAnsi="宋体" w:hint="eastAsia"/>
          <w:bCs/>
          <w:sz w:val="32"/>
          <w:szCs w:val="32"/>
        </w:rPr>
        <w:t>、项目申请书由各依托单位报送至常德市科技局或省基金办（报送至省基金办的，由省基金办转交给常德市科技局），经常德市科技局审核后，推荐到省基金办。</w:t>
      </w:r>
    </w:p>
    <w:p w:rsidR="004017A7" w:rsidRDefault="004017A7" w:rsidP="00750BD7">
      <w:pPr>
        <w:spacing w:line="680" w:lineRule="exact"/>
        <w:jc w:val="center"/>
        <w:rPr>
          <w:rFonts w:eastAsia="方正小标宋简体"/>
          <w:spacing w:val="-12"/>
          <w:sz w:val="44"/>
          <w:szCs w:val="44"/>
          <w:shd w:val="clear" w:color="auto" w:fill="FFFFFF"/>
        </w:rPr>
      </w:pPr>
    </w:p>
    <w:p w:rsidR="004017A7" w:rsidRDefault="004017A7" w:rsidP="00750BD7">
      <w:pPr>
        <w:spacing w:line="680" w:lineRule="exact"/>
        <w:jc w:val="center"/>
        <w:rPr>
          <w:rFonts w:eastAsia="方正小标宋简体"/>
          <w:spacing w:val="-12"/>
          <w:sz w:val="44"/>
          <w:szCs w:val="44"/>
          <w:shd w:val="clear" w:color="auto" w:fill="FFFFFF"/>
        </w:rPr>
      </w:pPr>
    </w:p>
    <w:p w:rsidR="004017A7" w:rsidRPr="009243E6" w:rsidRDefault="004017A7" w:rsidP="00EF73F8">
      <w:pPr>
        <w:spacing w:line="560" w:lineRule="exact"/>
        <w:rPr>
          <w:rFonts w:ascii="仿宋_GB2312" w:eastAsia="仿宋_GB2312" w:hAnsi="宋体"/>
          <w:bCs/>
          <w:sz w:val="32"/>
          <w:szCs w:val="32"/>
        </w:rPr>
      </w:pPr>
      <w:r w:rsidRPr="009243E6">
        <w:rPr>
          <w:rFonts w:ascii="仿宋_GB2312" w:eastAsia="仿宋_GB2312" w:hAnsi="宋体" w:hint="eastAsia"/>
          <w:bCs/>
          <w:sz w:val="32"/>
          <w:szCs w:val="32"/>
        </w:rPr>
        <w:t>附件</w:t>
      </w:r>
      <w:r>
        <w:rPr>
          <w:rFonts w:ascii="仿宋_GB2312" w:eastAsia="仿宋_GB2312" w:hAnsi="宋体"/>
          <w:bCs/>
          <w:sz w:val="32"/>
          <w:szCs w:val="32"/>
        </w:rPr>
        <w:t>5</w:t>
      </w:r>
      <w:r w:rsidRPr="009243E6">
        <w:rPr>
          <w:rFonts w:ascii="仿宋_GB2312" w:eastAsia="仿宋_GB2312" w:hAnsi="宋体" w:hint="eastAsia"/>
          <w:bCs/>
          <w:sz w:val="32"/>
          <w:szCs w:val="32"/>
        </w:rPr>
        <w:t>：</w:t>
      </w:r>
    </w:p>
    <w:p w:rsidR="004017A7" w:rsidRPr="00683A18" w:rsidRDefault="004017A7" w:rsidP="00EF73F8">
      <w:pPr>
        <w:spacing w:line="720" w:lineRule="exact"/>
        <w:jc w:val="center"/>
        <w:rPr>
          <w:rFonts w:ascii="方正小标宋简体" w:eastAsia="方正小标宋简体" w:hAnsi="宋体"/>
          <w:bCs/>
          <w:sz w:val="44"/>
          <w:szCs w:val="44"/>
        </w:rPr>
      </w:pPr>
      <w:r w:rsidRPr="00683A18">
        <w:rPr>
          <w:rFonts w:ascii="方正小标宋简体" w:eastAsia="方正小标宋简体" w:hAnsi="宋体"/>
          <w:bCs/>
          <w:sz w:val="44"/>
          <w:szCs w:val="44"/>
        </w:rPr>
        <w:t>2016-2018</w:t>
      </w:r>
      <w:r w:rsidRPr="00683A18">
        <w:rPr>
          <w:rFonts w:ascii="方正小标宋简体" w:eastAsia="方正小标宋简体" w:hAnsi="宋体" w:hint="eastAsia"/>
          <w:bCs/>
          <w:sz w:val="44"/>
          <w:szCs w:val="44"/>
        </w:rPr>
        <w:t>年湖南省自然科学</w:t>
      </w:r>
    </w:p>
    <w:p w:rsidR="004017A7" w:rsidRPr="00683A18" w:rsidRDefault="004017A7" w:rsidP="00EF73F8">
      <w:pPr>
        <w:spacing w:line="720" w:lineRule="exact"/>
        <w:jc w:val="center"/>
        <w:rPr>
          <w:rFonts w:ascii="方正小标宋简体" w:eastAsia="方正小标宋简体" w:hAnsi="宋体"/>
          <w:bCs/>
          <w:sz w:val="44"/>
          <w:szCs w:val="44"/>
        </w:rPr>
      </w:pPr>
      <w:r w:rsidRPr="00683A18">
        <w:rPr>
          <w:rFonts w:ascii="方正小标宋简体" w:eastAsia="方正小标宋简体" w:hAnsi="宋体" w:hint="eastAsia"/>
          <w:bCs/>
          <w:sz w:val="44"/>
          <w:szCs w:val="44"/>
        </w:rPr>
        <w:t>株洲联合基金项目申报指南</w:t>
      </w:r>
    </w:p>
    <w:p w:rsidR="004017A7" w:rsidRDefault="004017A7" w:rsidP="00EF73F8">
      <w:pPr>
        <w:rPr>
          <w:rFonts w:ascii="仿宋" w:eastAsia="仿宋" w:hAnsi="仿宋"/>
          <w:sz w:val="32"/>
          <w:szCs w:val="32"/>
        </w:rPr>
      </w:pPr>
    </w:p>
    <w:p w:rsidR="004017A7" w:rsidRPr="00683A18" w:rsidRDefault="004017A7" w:rsidP="00063BCC">
      <w:pPr>
        <w:ind w:firstLineChars="200" w:firstLine="31680"/>
        <w:rPr>
          <w:rFonts w:ascii="仿宋_GB2312" w:eastAsia="仿宋_GB2312" w:hAnsi="宋体"/>
          <w:bCs/>
          <w:sz w:val="32"/>
          <w:szCs w:val="32"/>
        </w:rPr>
      </w:pPr>
      <w:r w:rsidRPr="00683A18">
        <w:rPr>
          <w:rFonts w:ascii="仿宋_GB2312" w:eastAsia="仿宋_GB2312" w:hAnsi="宋体" w:hint="eastAsia"/>
          <w:bCs/>
          <w:sz w:val="32"/>
          <w:szCs w:val="32"/>
        </w:rPr>
        <w:t>为促进省内高校、科研院所等科研机构围绕株洲经济、社会发展的关键科学问题开展基础和应用基础研究，吸引高端人才，推进产学研合作，湖南省自然科学基金委员会与株洲市人民政府共同设立湖南省自然科学省市（株洲）联合基金（以下简称株洲联合基金）。</w:t>
      </w:r>
    </w:p>
    <w:p w:rsidR="004017A7" w:rsidRPr="00683A18" w:rsidRDefault="004017A7" w:rsidP="00EF73F8">
      <w:pPr>
        <w:ind w:firstLine="630"/>
        <w:rPr>
          <w:rFonts w:ascii="仿宋_GB2312" w:eastAsia="仿宋_GB2312" w:hAnsi="宋体"/>
          <w:bCs/>
          <w:sz w:val="32"/>
          <w:szCs w:val="32"/>
        </w:rPr>
      </w:pPr>
      <w:r w:rsidRPr="00683A18">
        <w:rPr>
          <w:rFonts w:ascii="仿宋_GB2312" w:eastAsia="仿宋_GB2312" w:hAnsi="宋体" w:hint="eastAsia"/>
          <w:bCs/>
          <w:sz w:val="32"/>
          <w:szCs w:val="32"/>
        </w:rPr>
        <w:t>株洲联合基金是湖南省自然科学基金的组成部分，用于引导和支持省自然科学基金依托单位科研人员与株洲市内企业紧密合作，合力解决本地企业生产实际中的关键科学问题。株洲联合基金有关项目申请、评审和管理按照省自然科学基金管理有关规定和《湖南省自然科学基金委员会</w:t>
      </w:r>
      <w:r w:rsidRPr="00683A18">
        <w:rPr>
          <w:rFonts w:ascii="仿宋_GB2312" w:eastAsia="仿宋_GB2312" w:hAnsi="宋体"/>
          <w:bCs/>
          <w:sz w:val="32"/>
          <w:szCs w:val="32"/>
        </w:rPr>
        <w:t>-</w:t>
      </w:r>
      <w:r w:rsidRPr="00683A18">
        <w:rPr>
          <w:rFonts w:ascii="仿宋_GB2312" w:eastAsia="仿宋_GB2312" w:hAnsi="宋体" w:hint="eastAsia"/>
          <w:bCs/>
          <w:sz w:val="32"/>
          <w:szCs w:val="32"/>
        </w:rPr>
        <w:t>株洲市人民政府自然科学联合基金实施细则》执行。</w:t>
      </w:r>
    </w:p>
    <w:p w:rsidR="004017A7" w:rsidRPr="00683A18" w:rsidRDefault="004017A7" w:rsidP="00063BCC">
      <w:pPr>
        <w:ind w:firstLineChars="200" w:firstLine="31680"/>
        <w:rPr>
          <w:rFonts w:ascii="华文宋体" w:eastAsia="华文宋体" w:hAnsi="华文宋体"/>
          <w:b/>
          <w:bCs/>
          <w:sz w:val="32"/>
          <w:szCs w:val="32"/>
        </w:rPr>
      </w:pPr>
      <w:r w:rsidRPr="00683A18">
        <w:rPr>
          <w:rFonts w:ascii="华文宋体" w:eastAsia="华文宋体" w:hAnsi="华文宋体" w:hint="eastAsia"/>
          <w:b/>
          <w:bCs/>
          <w:sz w:val="32"/>
          <w:szCs w:val="32"/>
        </w:rPr>
        <w:t>一、资助原则</w:t>
      </w:r>
    </w:p>
    <w:p w:rsidR="004017A7" w:rsidRPr="00683A18" w:rsidRDefault="004017A7" w:rsidP="00EF73F8">
      <w:pPr>
        <w:ind w:firstLine="630"/>
        <w:rPr>
          <w:rFonts w:ascii="仿宋_GB2312" w:eastAsia="仿宋_GB2312" w:hAnsi="宋体"/>
          <w:bCs/>
          <w:sz w:val="32"/>
          <w:szCs w:val="32"/>
        </w:rPr>
      </w:pPr>
      <w:r w:rsidRPr="00683A18">
        <w:rPr>
          <w:rFonts w:ascii="仿宋_GB2312" w:eastAsia="仿宋_GB2312" w:hAnsi="宋体"/>
          <w:bCs/>
          <w:sz w:val="32"/>
          <w:szCs w:val="32"/>
        </w:rPr>
        <w:t>1</w:t>
      </w:r>
      <w:r w:rsidRPr="00683A18">
        <w:rPr>
          <w:rFonts w:ascii="仿宋_GB2312" w:eastAsia="仿宋_GB2312" w:hAnsi="宋体" w:hint="eastAsia"/>
          <w:bCs/>
          <w:sz w:val="32"/>
          <w:szCs w:val="32"/>
        </w:rPr>
        <w:t>、本指南是依据省自然科学基金委员会的统筹规划，结合株洲市科技发展规划和实际需求制定的。</w:t>
      </w:r>
    </w:p>
    <w:p w:rsidR="004017A7" w:rsidRPr="00683A18" w:rsidRDefault="004017A7" w:rsidP="00EF73F8">
      <w:pPr>
        <w:ind w:firstLine="630"/>
        <w:rPr>
          <w:rFonts w:ascii="仿宋_GB2312" w:eastAsia="仿宋_GB2312" w:hAnsi="宋体"/>
          <w:bCs/>
          <w:sz w:val="32"/>
          <w:szCs w:val="32"/>
        </w:rPr>
      </w:pPr>
      <w:r w:rsidRPr="00683A18">
        <w:rPr>
          <w:rFonts w:ascii="仿宋_GB2312" w:eastAsia="仿宋_GB2312" w:hAnsi="宋体"/>
          <w:bCs/>
          <w:sz w:val="32"/>
          <w:szCs w:val="32"/>
        </w:rPr>
        <w:t>2</w:t>
      </w:r>
      <w:r w:rsidRPr="00683A18">
        <w:rPr>
          <w:rFonts w:ascii="仿宋_GB2312" w:eastAsia="仿宋_GB2312" w:hAnsi="宋体" w:hint="eastAsia"/>
          <w:bCs/>
          <w:sz w:val="32"/>
          <w:szCs w:val="32"/>
        </w:rPr>
        <w:t>、株洲联合基金面向已经和即将与株洲市企业开展合作的省自然科学基金依托单位的科研人员，项目不分类别，统称省自然科学株洲联合基金项目。</w:t>
      </w:r>
    </w:p>
    <w:p w:rsidR="004017A7" w:rsidRPr="00683A18" w:rsidRDefault="004017A7" w:rsidP="00EF73F8">
      <w:pPr>
        <w:rPr>
          <w:rFonts w:ascii="仿宋_GB2312" w:eastAsia="仿宋_GB2312" w:hAnsi="宋体"/>
          <w:bCs/>
          <w:sz w:val="32"/>
          <w:szCs w:val="32"/>
        </w:rPr>
      </w:pPr>
      <w:r w:rsidRPr="00683A18">
        <w:rPr>
          <w:rFonts w:ascii="仿宋_GB2312" w:eastAsia="仿宋_GB2312" w:hAnsi="宋体"/>
          <w:bCs/>
          <w:sz w:val="32"/>
          <w:szCs w:val="32"/>
        </w:rPr>
        <w:t xml:space="preserve">    3</w:t>
      </w:r>
      <w:r w:rsidRPr="00683A18">
        <w:rPr>
          <w:rFonts w:ascii="仿宋_GB2312" w:eastAsia="仿宋_GB2312" w:hAnsi="宋体" w:hint="eastAsia"/>
          <w:bCs/>
          <w:sz w:val="32"/>
          <w:szCs w:val="32"/>
        </w:rPr>
        <w:t>、株洲联合基金以解决区域支柱产业、优势产业、新兴产业和民生领域中的关键科学问题，增强企业的自主创新能力，引导推动企业成为科技创新的主体。</w:t>
      </w:r>
    </w:p>
    <w:p w:rsidR="004017A7" w:rsidRPr="00683A18" w:rsidRDefault="004017A7" w:rsidP="00063BCC">
      <w:pPr>
        <w:ind w:firstLineChars="200" w:firstLine="31680"/>
        <w:rPr>
          <w:rFonts w:ascii="华文宋体" w:eastAsia="华文宋体" w:hAnsi="华文宋体"/>
          <w:b/>
          <w:bCs/>
          <w:sz w:val="32"/>
          <w:szCs w:val="32"/>
        </w:rPr>
      </w:pPr>
      <w:r w:rsidRPr="00683A18">
        <w:rPr>
          <w:rFonts w:ascii="华文宋体" w:eastAsia="华文宋体" w:hAnsi="华文宋体" w:hint="eastAsia"/>
          <w:b/>
          <w:bCs/>
          <w:sz w:val="32"/>
          <w:szCs w:val="32"/>
        </w:rPr>
        <w:t>二、主要资助方向</w:t>
      </w:r>
    </w:p>
    <w:p w:rsidR="004017A7" w:rsidRPr="00683A18" w:rsidRDefault="004017A7" w:rsidP="00063BCC">
      <w:pPr>
        <w:ind w:firstLineChars="200" w:firstLine="31680"/>
        <w:rPr>
          <w:rFonts w:ascii="仿宋_GB2312" w:eastAsia="仿宋_GB2312" w:hAnsi="宋体"/>
          <w:bCs/>
          <w:sz w:val="32"/>
          <w:szCs w:val="32"/>
        </w:rPr>
      </w:pPr>
      <w:r w:rsidRPr="00683A18">
        <w:rPr>
          <w:rFonts w:ascii="仿宋_GB2312" w:eastAsia="仿宋_GB2312" w:hAnsi="宋体"/>
          <w:b/>
          <w:bCs/>
          <w:sz w:val="32"/>
          <w:szCs w:val="32"/>
        </w:rPr>
        <w:t>1</w:t>
      </w:r>
      <w:r w:rsidRPr="00683A18">
        <w:rPr>
          <w:rFonts w:ascii="仿宋_GB2312" w:eastAsia="仿宋_GB2312" w:hAnsi="宋体" w:hint="eastAsia"/>
          <w:b/>
          <w:bCs/>
          <w:sz w:val="32"/>
          <w:szCs w:val="32"/>
        </w:rPr>
        <w:t>、先进制造：</w:t>
      </w:r>
      <w:r w:rsidRPr="00683A18">
        <w:rPr>
          <w:rFonts w:ascii="仿宋_GB2312" w:eastAsia="仿宋_GB2312" w:hAnsi="宋体" w:hint="eastAsia"/>
          <w:bCs/>
          <w:sz w:val="32"/>
          <w:szCs w:val="32"/>
        </w:rPr>
        <w:t>围绕地面交通、航空发动机开展的精密加工与智能制造，新能源与环保关键部件及装备等开展相关基础和应用基础研究。</w:t>
      </w:r>
    </w:p>
    <w:p w:rsidR="004017A7" w:rsidRPr="00683A18" w:rsidRDefault="004017A7" w:rsidP="00063BCC">
      <w:pPr>
        <w:ind w:firstLineChars="200" w:firstLine="31680"/>
        <w:rPr>
          <w:rFonts w:ascii="仿宋_GB2312" w:eastAsia="仿宋_GB2312" w:hAnsi="宋体"/>
          <w:bCs/>
          <w:sz w:val="32"/>
          <w:szCs w:val="32"/>
        </w:rPr>
      </w:pPr>
      <w:r w:rsidRPr="00683A18">
        <w:rPr>
          <w:rFonts w:ascii="仿宋_GB2312" w:eastAsia="仿宋_GB2312" w:hAnsi="宋体"/>
          <w:b/>
          <w:bCs/>
          <w:sz w:val="32"/>
          <w:szCs w:val="32"/>
        </w:rPr>
        <w:t>2</w:t>
      </w:r>
      <w:r w:rsidRPr="00683A18">
        <w:rPr>
          <w:rFonts w:ascii="仿宋_GB2312" w:eastAsia="仿宋_GB2312" w:hAnsi="宋体" w:hint="eastAsia"/>
          <w:b/>
          <w:bCs/>
          <w:sz w:val="32"/>
          <w:szCs w:val="32"/>
        </w:rPr>
        <w:t>、新材料：</w:t>
      </w:r>
      <w:r w:rsidRPr="00683A18">
        <w:rPr>
          <w:rFonts w:ascii="仿宋_GB2312" w:eastAsia="仿宋_GB2312" w:hAnsi="宋体" w:hint="eastAsia"/>
          <w:bCs/>
          <w:sz w:val="32"/>
          <w:szCs w:val="32"/>
        </w:rPr>
        <w:t>围绕硬质合金、包装材料和化工冶炼开展相关基础和应用基础研究。</w:t>
      </w:r>
    </w:p>
    <w:p w:rsidR="004017A7" w:rsidRPr="00683A18" w:rsidRDefault="004017A7" w:rsidP="00063BCC">
      <w:pPr>
        <w:ind w:firstLineChars="200" w:firstLine="31680"/>
        <w:rPr>
          <w:rFonts w:ascii="仿宋_GB2312" w:eastAsia="仿宋_GB2312" w:hAnsi="宋体"/>
          <w:bCs/>
          <w:sz w:val="32"/>
          <w:szCs w:val="32"/>
        </w:rPr>
      </w:pPr>
      <w:r w:rsidRPr="00683A18">
        <w:rPr>
          <w:rFonts w:ascii="仿宋_GB2312" w:eastAsia="仿宋_GB2312" w:hAnsi="宋体"/>
          <w:b/>
          <w:bCs/>
          <w:sz w:val="32"/>
          <w:szCs w:val="32"/>
        </w:rPr>
        <w:t>3</w:t>
      </w:r>
      <w:r w:rsidRPr="00683A18">
        <w:rPr>
          <w:rFonts w:ascii="仿宋_GB2312" w:eastAsia="仿宋_GB2312" w:hAnsi="宋体" w:hint="eastAsia"/>
          <w:b/>
          <w:bCs/>
          <w:sz w:val="32"/>
          <w:szCs w:val="32"/>
        </w:rPr>
        <w:t>、生物与医药：</w:t>
      </w:r>
      <w:r w:rsidRPr="00683A18">
        <w:rPr>
          <w:rFonts w:ascii="仿宋_GB2312" w:eastAsia="仿宋_GB2312" w:hAnsi="宋体" w:hint="eastAsia"/>
          <w:bCs/>
          <w:sz w:val="32"/>
          <w:szCs w:val="32"/>
        </w:rPr>
        <w:t>围绕现代农业中新品种的选育和新药物的开发开展相关基础和应用基础研究。</w:t>
      </w:r>
    </w:p>
    <w:p w:rsidR="004017A7" w:rsidRPr="00683A18" w:rsidRDefault="004017A7" w:rsidP="00063BCC">
      <w:pPr>
        <w:ind w:firstLineChars="200" w:firstLine="31680"/>
        <w:rPr>
          <w:rFonts w:ascii="华文宋体" w:eastAsia="华文宋体" w:hAnsi="华文宋体"/>
          <w:b/>
          <w:bCs/>
          <w:sz w:val="32"/>
          <w:szCs w:val="32"/>
        </w:rPr>
      </w:pPr>
      <w:r w:rsidRPr="00683A18">
        <w:rPr>
          <w:rFonts w:ascii="华文宋体" w:eastAsia="华文宋体" w:hAnsi="华文宋体" w:hint="eastAsia"/>
          <w:b/>
          <w:bCs/>
          <w:sz w:val="32"/>
          <w:szCs w:val="32"/>
        </w:rPr>
        <w:t>三、有关事项</w:t>
      </w:r>
    </w:p>
    <w:p w:rsidR="004017A7" w:rsidRPr="00683A18" w:rsidRDefault="004017A7" w:rsidP="00063BCC">
      <w:pPr>
        <w:widowControl/>
        <w:ind w:firstLineChars="200" w:firstLine="31680"/>
        <w:jc w:val="left"/>
        <w:rPr>
          <w:rFonts w:ascii="仿宋_GB2312" w:eastAsia="仿宋_GB2312" w:hAnsi="宋体"/>
          <w:bCs/>
          <w:sz w:val="32"/>
          <w:szCs w:val="32"/>
        </w:rPr>
      </w:pPr>
      <w:r w:rsidRPr="00683A18">
        <w:rPr>
          <w:rFonts w:ascii="仿宋_GB2312" w:eastAsia="仿宋_GB2312" w:hAnsi="宋体"/>
          <w:bCs/>
          <w:sz w:val="32"/>
          <w:szCs w:val="32"/>
        </w:rPr>
        <w:t xml:space="preserve"> 1</w:t>
      </w:r>
      <w:r w:rsidRPr="00683A18">
        <w:rPr>
          <w:rFonts w:ascii="仿宋_GB2312" w:eastAsia="仿宋_GB2312" w:hAnsi="宋体" w:hint="eastAsia"/>
          <w:bCs/>
          <w:sz w:val="32"/>
          <w:szCs w:val="32"/>
        </w:rPr>
        <w:t>、株洲联合基金原则上每年集中受理项目申请一次。项目申请人须与株洲市合作企业认真沟通、准确选题，并在项目申报时出具与株洲市合作企业的合作协议，项目依托单位须确保株洲联合基金资助资金的专款专用。</w:t>
      </w:r>
    </w:p>
    <w:p w:rsidR="004017A7" w:rsidRPr="00683A18" w:rsidRDefault="004017A7" w:rsidP="00063BCC">
      <w:pPr>
        <w:ind w:firstLineChars="200" w:firstLine="31680"/>
        <w:rPr>
          <w:rFonts w:ascii="仿宋_GB2312" w:eastAsia="仿宋_GB2312" w:hAnsi="宋体"/>
          <w:bCs/>
          <w:sz w:val="32"/>
          <w:szCs w:val="32"/>
        </w:rPr>
      </w:pPr>
      <w:r w:rsidRPr="00683A18">
        <w:rPr>
          <w:rFonts w:ascii="仿宋_GB2312" w:eastAsia="仿宋_GB2312" w:hAnsi="宋体"/>
          <w:bCs/>
          <w:sz w:val="32"/>
          <w:szCs w:val="32"/>
        </w:rPr>
        <w:t>2</w:t>
      </w:r>
      <w:r w:rsidRPr="00683A18">
        <w:rPr>
          <w:rFonts w:ascii="仿宋_GB2312" w:eastAsia="仿宋_GB2312" w:hAnsi="宋体" w:hint="eastAsia"/>
          <w:bCs/>
          <w:sz w:val="32"/>
          <w:szCs w:val="32"/>
        </w:rPr>
        <w:t>、项目申请书由各依托单位报送至株洲市科技局或省基金办（报送至省基金办的，由省基金办转交给株洲市科技局），经株洲市科技局审核后，推荐到省基金办。</w:t>
      </w:r>
    </w:p>
    <w:p w:rsidR="004017A7" w:rsidRDefault="004017A7" w:rsidP="00EF73F8">
      <w:pPr>
        <w:spacing w:line="760" w:lineRule="exact"/>
        <w:jc w:val="center"/>
        <w:rPr>
          <w:rFonts w:ascii="方正小标宋简体" w:eastAsia="方正小标宋简体" w:hAnsi="宋体"/>
          <w:bCs/>
          <w:sz w:val="44"/>
          <w:szCs w:val="44"/>
        </w:rPr>
      </w:pPr>
    </w:p>
    <w:p w:rsidR="004017A7" w:rsidRDefault="004017A7" w:rsidP="00750BD7">
      <w:pPr>
        <w:spacing w:line="680" w:lineRule="exact"/>
        <w:jc w:val="center"/>
        <w:rPr>
          <w:rFonts w:eastAsia="方正小标宋简体"/>
          <w:spacing w:val="-12"/>
          <w:sz w:val="44"/>
          <w:szCs w:val="44"/>
          <w:shd w:val="clear" w:color="auto" w:fill="FFFFFF"/>
        </w:rPr>
      </w:pPr>
    </w:p>
    <w:p w:rsidR="004017A7" w:rsidRDefault="004017A7" w:rsidP="00750BD7">
      <w:pPr>
        <w:spacing w:line="680" w:lineRule="exact"/>
        <w:jc w:val="center"/>
        <w:rPr>
          <w:rFonts w:eastAsia="方正小标宋简体"/>
          <w:spacing w:val="-12"/>
          <w:sz w:val="44"/>
          <w:szCs w:val="44"/>
          <w:shd w:val="clear" w:color="auto" w:fill="FFFFFF"/>
        </w:rPr>
      </w:pPr>
    </w:p>
    <w:p w:rsidR="004017A7" w:rsidRPr="00D91043" w:rsidRDefault="004017A7" w:rsidP="00D91043">
      <w:pPr>
        <w:spacing w:line="680" w:lineRule="exact"/>
        <w:rPr>
          <w:rFonts w:eastAsia="仿宋_GB2312"/>
          <w:sz w:val="30"/>
          <w:szCs w:val="30"/>
          <w:shd w:val="clear" w:color="auto" w:fill="FFFFFF"/>
        </w:rPr>
      </w:pPr>
      <w:r w:rsidRPr="00D91043">
        <w:rPr>
          <w:rFonts w:eastAsia="仿宋_GB2312" w:hint="eastAsia"/>
          <w:sz w:val="30"/>
          <w:szCs w:val="30"/>
          <w:shd w:val="clear" w:color="auto" w:fill="FFFFFF"/>
        </w:rPr>
        <w:t>附件</w:t>
      </w:r>
      <w:r w:rsidRPr="00D91043">
        <w:rPr>
          <w:rFonts w:eastAsia="仿宋_GB2312"/>
          <w:sz w:val="30"/>
          <w:szCs w:val="30"/>
          <w:shd w:val="clear" w:color="auto" w:fill="FFFFFF"/>
        </w:rPr>
        <w:t>6</w:t>
      </w:r>
    </w:p>
    <w:p w:rsidR="004017A7" w:rsidRDefault="004017A7" w:rsidP="00750BD7">
      <w:pPr>
        <w:spacing w:line="560" w:lineRule="exact"/>
        <w:jc w:val="center"/>
        <w:rPr>
          <w:rFonts w:ascii="方正小标宋_GBK" w:eastAsia="方正小标宋_GBK" w:hAnsi="方正小标宋_GBK"/>
          <w:spacing w:val="-12"/>
          <w:sz w:val="40"/>
          <w:szCs w:val="40"/>
          <w:shd w:val="clear" w:color="auto" w:fill="FFFFFF"/>
        </w:rPr>
      </w:pPr>
    </w:p>
    <w:p w:rsidR="004017A7" w:rsidRDefault="004017A7" w:rsidP="00750BD7">
      <w:pPr>
        <w:spacing w:line="560" w:lineRule="exact"/>
        <w:jc w:val="center"/>
        <w:rPr>
          <w:rFonts w:ascii="方正小标宋_GBK" w:eastAsia="方正小标宋_GBK" w:hAnsi="方正小标宋_GBK"/>
          <w:spacing w:val="-12"/>
          <w:sz w:val="40"/>
          <w:szCs w:val="40"/>
          <w:shd w:val="clear" w:color="auto" w:fill="FFFFFF"/>
        </w:rPr>
      </w:pPr>
    </w:p>
    <w:p w:rsidR="004017A7" w:rsidRDefault="004017A7" w:rsidP="00750BD7">
      <w:pPr>
        <w:spacing w:line="560" w:lineRule="exact"/>
        <w:jc w:val="center"/>
        <w:rPr>
          <w:rFonts w:ascii="方正小标宋_GBK" w:eastAsia="方正小标宋_GBK" w:hAnsi="方正小标宋_GBK"/>
          <w:spacing w:val="-12"/>
          <w:sz w:val="40"/>
          <w:szCs w:val="40"/>
          <w:shd w:val="clear" w:color="auto" w:fill="FFFFFF"/>
        </w:rPr>
      </w:pPr>
      <w:r w:rsidRPr="00FA3A43">
        <w:rPr>
          <w:rFonts w:ascii="方正小标宋_GBK" w:eastAsia="方正小标宋_GBK" w:hAnsi="方正小标宋_GBK"/>
          <w:spacing w:val="-12"/>
          <w:sz w:val="40"/>
          <w:szCs w:val="40"/>
          <w:shd w:val="clear" w:color="auto" w:fill="FFFFFF"/>
        </w:rPr>
        <w:t>2017-2020</w:t>
      </w:r>
      <w:r w:rsidRPr="00FA3A43">
        <w:rPr>
          <w:rFonts w:ascii="方正小标宋_GBK" w:eastAsia="方正小标宋_GBK" w:hAnsi="方正小标宋_GBK" w:hint="eastAsia"/>
          <w:spacing w:val="-12"/>
          <w:sz w:val="40"/>
          <w:szCs w:val="40"/>
          <w:shd w:val="clear" w:color="auto" w:fill="FFFFFF"/>
        </w:rPr>
        <w:t>年湖南省自然科学基金科教联合基金</w:t>
      </w:r>
    </w:p>
    <w:p w:rsidR="004017A7" w:rsidRPr="00FA3A43" w:rsidRDefault="004017A7" w:rsidP="00750BD7">
      <w:pPr>
        <w:spacing w:line="560" w:lineRule="exact"/>
        <w:jc w:val="center"/>
        <w:rPr>
          <w:rFonts w:ascii="方正小标宋_GBK" w:eastAsia="方正小标宋_GBK" w:hAnsi="方正小标宋_GBK"/>
          <w:spacing w:val="-10"/>
          <w:sz w:val="40"/>
          <w:szCs w:val="40"/>
          <w:shd w:val="clear" w:color="auto" w:fill="FFFFFF"/>
        </w:rPr>
      </w:pPr>
      <w:r w:rsidRPr="00FA3A43">
        <w:rPr>
          <w:rFonts w:ascii="方正小标宋_GBK" w:eastAsia="方正小标宋_GBK" w:hAnsi="方正小标宋_GBK" w:hint="eastAsia"/>
          <w:sz w:val="40"/>
          <w:szCs w:val="40"/>
          <w:shd w:val="clear" w:color="auto" w:fill="FFFFFF"/>
        </w:rPr>
        <w:t>项目申报指南</w:t>
      </w:r>
    </w:p>
    <w:p w:rsidR="004017A7" w:rsidRPr="009359B5" w:rsidRDefault="004017A7" w:rsidP="00750BD7">
      <w:pPr>
        <w:jc w:val="center"/>
        <w:rPr>
          <w:rFonts w:eastAsia="楷体_GB2312"/>
          <w:sz w:val="32"/>
          <w:szCs w:val="32"/>
          <w:shd w:val="clear" w:color="auto" w:fill="FFFFFF"/>
        </w:rPr>
      </w:pPr>
    </w:p>
    <w:p w:rsidR="004017A7" w:rsidRPr="009359B5" w:rsidRDefault="004017A7" w:rsidP="00063BCC">
      <w:pPr>
        <w:spacing w:line="540" w:lineRule="exact"/>
        <w:ind w:firstLineChars="200" w:firstLine="31680"/>
        <w:rPr>
          <w:rFonts w:eastAsia="仿宋_GB2312"/>
          <w:sz w:val="30"/>
          <w:szCs w:val="30"/>
          <w:shd w:val="clear" w:color="auto" w:fill="FFFFFF"/>
        </w:rPr>
      </w:pPr>
      <w:r w:rsidRPr="009359B5">
        <w:rPr>
          <w:rFonts w:eastAsia="仿宋_GB2312" w:hint="eastAsia"/>
          <w:sz w:val="30"/>
          <w:szCs w:val="30"/>
          <w:shd w:val="clear" w:color="auto" w:fill="FFFFFF"/>
        </w:rPr>
        <w:t>为促进我省高职学院加强产教研结合，提升办学水平，加速技术技能人才培养和技术技能积累，增强服务产业、提升产业能力，有效服务湖南</w:t>
      </w:r>
      <w:r w:rsidRPr="009359B5">
        <w:rPr>
          <w:rFonts w:eastAsia="仿宋_GB2312"/>
          <w:sz w:val="30"/>
          <w:szCs w:val="30"/>
          <w:shd w:val="clear" w:color="auto" w:fill="FFFFFF"/>
        </w:rPr>
        <w:t>“</w:t>
      </w:r>
      <w:r w:rsidRPr="009359B5">
        <w:rPr>
          <w:rFonts w:eastAsia="仿宋_GB2312" w:hint="eastAsia"/>
          <w:sz w:val="30"/>
          <w:szCs w:val="30"/>
          <w:shd w:val="clear" w:color="auto" w:fill="FFFFFF"/>
        </w:rPr>
        <w:t>五化同步</w:t>
      </w:r>
      <w:r w:rsidRPr="009359B5">
        <w:rPr>
          <w:rFonts w:eastAsia="仿宋_GB2312"/>
          <w:sz w:val="30"/>
          <w:szCs w:val="30"/>
          <w:shd w:val="clear" w:color="auto" w:fill="FFFFFF"/>
        </w:rPr>
        <w:t>”</w:t>
      </w:r>
      <w:r w:rsidRPr="009359B5">
        <w:rPr>
          <w:rFonts w:eastAsia="仿宋_GB2312" w:hint="eastAsia"/>
          <w:sz w:val="30"/>
          <w:szCs w:val="30"/>
          <w:shd w:val="clear" w:color="auto" w:fill="FFFFFF"/>
        </w:rPr>
        <w:t>、</w:t>
      </w:r>
      <w:r w:rsidRPr="009359B5">
        <w:rPr>
          <w:rFonts w:eastAsia="仿宋_GB2312"/>
          <w:sz w:val="30"/>
          <w:szCs w:val="30"/>
          <w:shd w:val="clear" w:color="auto" w:fill="FFFFFF"/>
        </w:rPr>
        <w:t>“</w:t>
      </w:r>
      <w:r w:rsidRPr="009359B5">
        <w:rPr>
          <w:rFonts w:eastAsia="仿宋_GB2312" w:hint="eastAsia"/>
          <w:sz w:val="30"/>
          <w:szCs w:val="30"/>
          <w:shd w:val="clear" w:color="auto" w:fill="FFFFFF"/>
        </w:rPr>
        <w:t>一带一部</w:t>
      </w:r>
      <w:r w:rsidRPr="009359B5">
        <w:rPr>
          <w:rFonts w:eastAsia="仿宋_GB2312"/>
          <w:sz w:val="30"/>
          <w:szCs w:val="30"/>
          <w:shd w:val="clear" w:color="auto" w:fill="FFFFFF"/>
        </w:rPr>
        <w:t>”</w:t>
      </w:r>
      <w:r w:rsidRPr="009359B5">
        <w:rPr>
          <w:rFonts w:eastAsia="仿宋_GB2312" w:hint="eastAsia"/>
          <w:sz w:val="30"/>
          <w:szCs w:val="30"/>
          <w:shd w:val="clear" w:color="auto" w:fill="FFFFFF"/>
        </w:rPr>
        <w:t>战略和</w:t>
      </w:r>
      <w:r w:rsidRPr="009359B5">
        <w:rPr>
          <w:rFonts w:eastAsia="仿宋_GB2312"/>
          <w:sz w:val="30"/>
          <w:szCs w:val="30"/>
          <w:shd w:val="clear" w:color="auto" w:fill="FFFFFF"/>
        </w:rPr>
        <w:t>“1274”</w:t>
      </w:r>
      <w:r w:rsidRPr="009359B5">
        <w:rPr>
          <w:rFonts w:eastAsia="仿宋_GB2312" w:hint="eastAsia"/>
          <w:sz w:val="30"/>
          <w:szCs w:val="30"/>
          <w:shd w:val="clear" w:color="auto" w:fill="FFFFFF"/>
        </w:rPr>
        <w:t>行动计划，湖南省自然科学基金委员会与湖南省教育厅联合设立</w:t>
      </w:r>
      <w:r w:rsidRPr="009359B5">
        <w:rPr>
          <w:rFonts w:eastAsia="仿宋_GB2312"/>
          <w:sz w:val="30"/>
          <w:szCs w:val="30"/>
          <w:shd w:val="clear" w:color="auto" w:fill="FFFFFF"/>
        </w:rPr>
        <w:t>“</w:t>
      </w:r>
      <w:r w:rsidRPr="009359B5">
        <w:rPr>
          <w:rFonts w:eastAsia="仿宋_GB2312" w:hint="eastAsia"/>
          <w:sz w:val="30"/>
          <w:szCs w:val="30"/>
          <w:shd w:val="clear" w:color="auto" w:fill="FFFFFF"/>
        </w:rPr>
        <w:t>湖南省自然科学科教联合基金项目</w:t>
      </w:r>
      <w:r w:rsidRPr="009359B5">
        <w:rPr>
          <w:rFonts w:eastAsia="仿宋_GB2312"/>
          <w:sz w:val="30"/>
          <w:szCs w:val="30"/>
          <w:shd w:val="clear" w:color="auto" w:fill="FFFFFF"/>
        </w:rPr>
        <w:t>”</w:t>
      </w:r>
      <w:r w:rsidRPr="009359B5">
        <w:rPr>
          <w:rFonts w:eastAsia="仿宋_GB2312" w:hint="eastAsia"/>
          <w:sz w:val="30"/>
          <w:szCs w:val="30"/>
          <w:shd w:val="clear" w:color="auto" w:fill="FFFFFF"/>
        </w:rPr>
        <w:t>（以下简称</w:t>
      </w:r>
      <w:r w:rsidRPr="009359B5">
        <w:rPr>
          <w:rFonts w:eastAsia="仿宋_GB2312"/>
          <w:sz w:val="30"/>
          <w:szCs w:val="30"/>
          <w:shd w:val="clear" w:color="auto" w:fill="FFFFFF"/>
        </w:rPr>
        <w:t>“</w:t>
      </w:r>
      <w:r w:rsidRPr="009359B5">
        <w:rPr>
          <w:rFonts w:eastAsia="仿宋_GB2312" w:hint="eastAsia"/>
          <w:sz w:val="30"/>
          <w:szCs w:val="30"/>
          <w:shd w:val="clear" w:color="auto" w:fill="FFFFFF"/>
        </w:rPr>
        <w:t>科教联合基金</w:t>
      </w:r>
      <w:r w:rsidRPr="009359B5">
        <w:rPr>
          <w:rFonts w:eastAsia="仿宋_GB2312"/>
          <w:sz w:val="30"/>
          <w:szCs w:val="30"/>
          <w:shd w:val="clear" w:color="auto" w:fill="FFFFFF"/>
        </w:rPr>
        <w:t>”</w:t>
      </w:r>
      <w:r w:rsidRPr="009359B5">
        <w:rPr>
          <w:rFonts w:eastAsia="仿宋_GB2312" w:hint="eastAsia"/>
          <w:sz w:val="30"/>
          <w:szCs w:val="30"/>
          <w:shd w:val="clear" w:color="auto" w:fill="FFFFFF"/>
        </w:rPr>
        <w:t>）。科教联合基金是湖南省自然科学基金的组成部分，用于引导和支持高职学院、职业教育科研院所教师和科研人员围绕本省经济、社会发展的关键科学问题开展基础与应用基础研究。科教联合基金有关项目申请、评审和管理按照省自然科学基金管理有关规定执行。</w:t>
      </w:r>
    </w:p>
    <w:p w:rsidR="004017A7" w:rsidRPr="009359B5" w:rsidRDefault="004017A7" w:rsidP="00063BCC">
      <w:pPr>
        <w:snapToGrid w:val="0"/>
        <w:spacing w:line="540" w:lineRule="exact"/>
        <w:ind w:firstLineChars="200" w:firstLine="31680"/>
        <w:rPr>
          <w:b/>
          <w:sz w:val="30"/>
          <w:szCs w:val="30"/>
        </w:rPr>
      </w:pPr>
      <w:r w:rsidRPr="009359B5">
        <w:rPr>
          <w:rFonts w:hAnsi="宋体" w:hint="eastAsia"/>
          <w:b/>
          <w:sz w:val="30"/>
          <w:szCs w:val="30"/>
        </w:rPr>
        <w:t>一、资助原则</w:t>
      </w:r>
    </w:p>
    <w:p w:rsidR="004017A7" w:rsidRPr="009359B5" w:rsidRDefault="004017A7" w:rsidP="00063BCC">
      <w:pPr>
        <w:spacing w:line="540" w:lineRule="exact"/>
        <w:ind w:firstLineChars="200" w:firstLine="31680"/>
        <w:rPr>
          <w:rFonts w:eastAsia="仿宋_GB2312"/>
          <w:sz w:val="30"/>
          <w:szCs w:val="30"/>
          <w:shd w:val="clear" w:color="auto" w:fill="FFFFFF"/>
        </w:rPr>
      </w:pPr>
      <w:r w:rsidRPr="009359B5">
        <w:rPr>
          <w:rFonts w:eastAsia="仿宋_GB2312"/>
          <w:sz w:val="30"/>
          <w:szCs w:val="30"/>
          <w:shd w:val="clear" w:color="auto" w:fill="FFFFFF"/>
        </w:rPr>
        <w:t>1</w:t>
      </w:r>
      <w:r w:rsidRPr="009359B5">
        <w:rPr>
          <w:rFonts w:eastAsia="仿宋_GB2312" w:hint="eastAsia"/>
          <w:sz w:val="30"/>
          <w:szCs w:val="30"/>
          <w:shd w:val="clear" w:color="auto" w:fill="FFFFFF"/>
        </w:rPr>
        <w:t>、本指南是依据省自然科学基金委员会的统筹规划，结合湖南职业教育科研规划和实际需求制定的。</w:t>
      </w:r>
    </w:p>
    <w:p w:rsidR="004017A7" w:rsidRPr="009359B5" w:rsidRDefault="004017A7" w:rsidP="00063BCC">
      <w:pPr>
        <w:spacing w:line="540" w:lineRule="exact"/>
        <w:ind w:firstLineChars="200" w:firstLine="31680"/>
        <w:rPr>
          <w:rFonts w:eastAsia="仿宋_GB2312"/>
          <w:sz w:val="30"/>
          <w:szCs w:val="30"/>
          <w:shd w:val="clear" w:color="auto" w:fill="FFFFFF"/>
        </w:rPr>
      </w:pPr>
      <w:r w:rsidRPr="009359B5">
        <w:rPr>
          <w:rFonts w:eastAsia="仿宋_GB2312"/>
          <w:sz w:val="30"/>
          <w:szCs w:val="30"/>
          <w:shd w:val="clear" w:color="auto" w:fill="FFFFFF"/>
        </w:rPr>
        <w:t>2</w:t>
      </w:r>
      <w:r w:rsidRPr="009359B5">
        <w:rPr>
          <w:rFonts w:eastAsia="仿宋_GB2312" w:hint="eastAsia"/>
          <w:sz w:val="30"/>
          <w:szCs w:val="30"/>
          <w:shd w:val="clear" w:color="auto" w:fill="FFFFFF"/>
        </w:rPr>
        <w:t>、科教联合基金以解决湖南产业发展与职业教育发展中的相关应用基础问题为出发点，着力促进产业转型升级与职业教育创新发展，项目申请人应根据湖南产业和职业教育发展面临的突出问题，精准选题。</w:t>
      </w:r>
    </w:p>
    <w:p w:rsidR="004017A7" w:rsidRPr="009359B5" w:rsidRDefault="004017A7" w:rsidP="00063BCC">
      <w:pPr>
        <w:spacing w:line="540" w:lineRule="exact"/>
        <w:ind w:firstLineChars="200" w:firstLine="31680"/>
        <w:rPr>
          <w:rFonts w:eastAsia="仿宋_GB2312"/>
          <w:sz w:val="30"/>
          <w:szCs w:val="30"/>
          <w:shd w:val="clear" w:color="auto" w:fill="FFFFFF"/>
        </w:rPr>
      </w:pPr>
      <w:r w:rsidRPr="009359B5">
        <w:rPr>
          <w:rFonts w:eastAsia="仿宋_GB2312"/>
          <w:sz w:val="30"/>
          <w:szCs w:val="30"/>
          <w:shd w:val="clear" w:color="auto" w:fill="FFFFFF"/>
        </w:rPr>
        <w:t>3</w:t>
      </w:r>
      <w:r w:rsidRPr="009359B5">
        <w:rPr>
          <w:rFonts w:eastAsia="仿宋_GB2312" w:hint="eastAsia"/>
          <w:sz w:val="30"/>
          <w:szCs w:val="30"/>
          <w:shd w:val="clear" w:color="auto" w:fill="FFFFFF"/>
        </w:rPr>
        <w:t>、科教联合基金面向全省高等职业技术学院、职业教育科研院所。项目依托单位须确保科教联合基金资助资金专款专用。</w:t>
      </w:r>
    </w:p>
    <w:p w:rsidR="004017A7" w:rsidRPr="009359B5" w:rsidRDefault="004017A7" w:rsidP="00063BCC">
      <w:pPr>
        <w:snapToGrid w:val="0"/>
        <w:spacing w:line="540" w:lineRule="exact"/>
        <w:ind w:firstLineChars="200" w:firstLine="31680"/>
        <w:rPr>
          <w:b/>
          <w:sz w:val="30"/>
          <w:szCs w:val="30"/>
        </w:rPr>
      </w:pPr>
      <w:r w:rsidRPr="009359B5">
        <w:rPr>
          <w:rFonts w:hAnsi="宋体" w:hint="eastAsia"/>
          <w:b/>
          <w:sz w:val="30"/>
          <w:szCs w:val="30"/>
        </w:rPr>
        <w:t>二、重点支持领域与方向</w:t>
      </w:r>
    </w:p>
    <w:p w:rsidR="004017A7" w:rsidRPr="009359B5" w:rsidRDefault="004017A7" w:rsidP="00063BCC">
      <w:pPr>
        <w:spacing w:line="540" w:lineRule="exact"/>
        <w:ind w:firstLineChars="200" w:firstLine="31680"/>
        <w:rPr>
          <w:rFonts w:eastAsia="仿宋_GB2312"/>
          <w:sz w:val="30"/>
          <w:szCs w:val="30"/>
          <w:shd w:val="clear" w:color="auto" w:fill="FFFFFF"/>
        </w:rPr>
      </w:pPr>
      <w:r w:rsidRPr="009359B5">
        <w:rPr>
          <w:rFonts w:eastAsia="仿宋_GB2312"/>
          <w:b/>
          <w:sz w:val="30"/>
          <w:szCs w:val="30"/>
          <w:shd w:val="clear" w:color="auto" w:fill="FFFFFF"/>
        </w:rPr>
        <w:t>1</w:t>
      </w:r>
      <w:r w:rsidRPr="009359B5">
        <w:rPr>
          <w:rFonts w:eastAsia="仿宋_GB2312" w:hint="eastAsia"/>
          <w:b/>
          <w:sz w:val="30"/>
          <w:szCs w:val="30"/>
          <w:shd w:val="clear" w:color="auto" w:fill="FFFFFF"/>
        </w:rPr>
        <w:t>、现代农业与林业</w:t>
      </w:r>
      <w:r w:rsidRPr="009359B5">
        <w:rPr>
          <w:rFonts w:eastAsia="仿宋_GB2312" w:hint="eastAsia"/>
          <w:sz w:val="30"/>
          <w:szCs w:val="30"/>
          <w:shd w:val="clear" w:color="auto" w:fill="FFFFFF"/>
        </w:rPr>
        <w:t>：围绕植物品种选育、植物种质资源、植物保护、土壤与肥料、农业智能设施、动物繁育、动物营养、动物疾病防控、农业残留物无害化综合处理与资源化循环利用、农产品贮藏加工生物化学基础、农产品加工检测共性技术、农产品安全、植被与荒漠化、园林规划与景观设计、休闲农业发展模式等，开展相关基础与应用基础研究。</w:t>
      </w:r>
    </w:p>
    <w:p w:rsidR="004017A7" w:rsidRPr="009359B5" w:rsidRDefault="004017A7" w:rsidP="00063BCC">
      <w:pPr>
        <w:spacing w:line="540" w:lineRule="exact"/>
        <w:ind w:firstLineChars="200" w:firstLine="31680"/>
        <w:rPr>
          <w:rFonts w:eastAsia="仿宋_GB2312"/>
          <w:b/>
          <w:sz w:val="30"/>
          <w:szCs w:val="30"/>
          <w:shd w:val="clear" w:color="auto" w:fill="FFFFFF"/>
        </w:rPr>
      </w:pPr>
      <w:r w:rsidRPr="009359B5">
        <w:rPr>
          <w:rFonts w:eastAsia="仿宋_GB2312"/>
          <w:b/>
          <w:sz w:val="30"/>
          <w:szCs w:val="30"/>
          <w:shd w:val="clear" w:color="auto" w:fill="FFFFFF"/>
        </w:rPr>
        <w:t>2</w:t>
      </w:r>
      <w:r w:rsidRPr="009359B5">
        <w:rPr>
          <w:rFonts w:eastAsia="仿宋_GB2312" w:hint="eastAsia"/>
          <w:b/>
          <w:sz w:val="30"/>
          <w:szCs w:val="30"/>
          <w:shd w:val="clear" w:color="auto" w:fill="FFFFFF"/>
        </w:rPr>
        <w:t>、资源环保与安全</w:t>
      </w:r>
      <w:r w:rsidRPr="009359B5">
        <w:rPr>
          <w:rFonts w:eastAsia="仿宋_GB2312" w:hint="eastAsia"/>
          <w:sz w:val="30"/>
          <w:szCs w:val="30"/>
          <w:shd w:val="clear" w:color="auto" w:fill="FFFFFF"/>
        </w:rPr>
        <w:t>：围绕水资源开发与利用、灌排与农业生态环境、水环境污染与修复、空气污染治理、土壤重金属污染与修复、固体废弃物污染治理、矿山通风与防尘、岩爆与瓦斯灾害、安全监测与监控等，开展相关基础与应用基础研究。</w:t>
      </w:r>
    </w:p>
    <w:p w:rsidR="004017A7" w:rsidRPr="009359B5" w:rsidRDefault="004017A7" w:rsidP="00063BCC">
      <w:pPr>
        <w:spacing w:line="540" w:lineRule="exact"/>
        <w:ind w:firstLineChars="200" w:firstLine="31680"/>
        <w:rPr>
          <w:rFonts w:eastAsia="仿宋_GB2312"/>
          <w:sz w:val="30"/>
          <w:szCs w:val="30"/>
          <w:shd w:val="clear" w:color="auto" w:fill="FFFFFF"/>
        </w:rPr>
      </w:pPr>
      <w:r w:rsidRPr="009359B5">
        <w:rPr>
          <w:rFonts w:eastAsia="仿宋_GB2312"/>
          <w:b/>
          <w:sz w:val="30"/>
          <w:szCs w:val="30"/>
          <w:shd w:val="clear" w:color="auto" w:fill="FFFFFF"/>
        </w:rPr>
        <w:t>3</w:t>
      </w:r>
      <w:r w:rsidRPr="009359B5">
        <w:rPr>
          <w:rFonts w:eastAsia="仿宋_GB2312" w:hint="eastAsia"/>
          <w:b/>
          <w:sz w:val="30"/>
          <w:szCs w:val="30"/>
          <w:shd w:val="clear" w:color="auto" w:fill="FFFFFF"/>
        </w:rPr>
        <w:t>、能源动力与材料</w:t>
      </w:r>
      <w:r w:rsidRPr="009359B5">
        <w:rPr>
          <w:rFonts w:eastAsia="仿宋_GB2312" w:hint="eastAsia"/>
          <w:sz w:val="30"/>
          <w:szCs w:val="30"/>
          <w:shd w:val="clear" w:color="auto" w:fill="FFFFFF"/>
        </w:rPr>
        <w:t>：围绕太阳能、生物质能、风能、水能等利用，无机非金属基复合材料、高分子材料等关键及共性制备技术，开展相关基础和应用基础研究。</w:t>
      </w:r>
    </w:p>
    <w:p w:rsidR="004017A7" w:rsidRPr="009359B5" w:rsidRDefault="004017A7" w:rsidP="00063BCC">
      <w:pPr>
        <w:spacing w:line="540" w:lineRule="exact"/>
        <w:ind w:firstLineChars="200" w:firstLine="31680"/>
        <w:rPr>
          <w:rFonts w:eastAsia="仿宋_GB2312"/>
          <w:sz w:val="30"/>
          <w:szCs w:val="30"/>
          <w:shd w:val="clear" w:color="auto" w:fill="FFFFFF"/>
        </w:rPr>
      </w:pPr>
      <w:r w:rsidRPr="009359B5">
        <w:rPr>
          <w:rFonts w:eastAsia="仿宋_GB2312"/>
          <w:b/>
          <w:sz w:val="30"/>
          <w:szCs w:val="30"/>
          <w:shd w:val="clear" w:color="auto" w:fill="FFFFFF"/>
        </w:rPr>
        <w:t>4</w:t>
      </w:r>
      <w:r w:rsidRPr="009359B5">
        <w:rPr>
          <w:rFonts w:eastAsia="仿宋_GB2312" w:hint="eastAsia"/>
          <w:b/>
          <w:sz w:val="30"/>
          <w:szCs w:val="30"/>
          <w:shd w:val="clear" w:color="auto" w:fill="FFFFFF"/>
        </w:rPr>
        <w:t>、土木建筑与水利</w:t>
      </w:r>
      <w:r w:rsidRPr="009359B5">
        <w:rPr>
          <w:rFonts w:eastAsia="仿宋_GB2312" w:hint="eastAsia"/>
          <w:sz w:val="30"/>
          <w:szCs w:val="30"/>
          <w:shd w:val="clear" w:color="auto" w:fill="FFFFFF"/>
        </w:rPr>
        <w:t>：围绕建筑与城乡规划、绿色建筑与节能、地基与基础工程、建筑结构、桥梁结构、隧道结构、水工结构、道路工程、洪涝干旱与减灾、河道农田污染治理、岩土体加固和处理等，开展相关基础和应用基础研究。</w:t>
      </w:r>
    </w:p>
    <w:p w:rsidR="004017A7" w:rsidRPr="009359B5" w:rsidRDefault="004017A7" w:rsidP="00063BCC">
      <w:pPr>
        <w:spacing w:line="540" w:lineRule="exact"/>
        <w:ind w:firstLineChars="200" w:firstLine="31680"/>
        <w:rPr>
          <w:rFonts w:eastAsia="仿宋_GB2312"/>
          <w:sz w:val="30"/>
          <w:szCs w:val="30"/>
          <w:shd w:val="clear" w:color="auto" w:fill="FFFFFF"/>
        </w:rPr>
      </w:pPr>
      <w:r w:rsidRPr="009359B5">
        <w:rPr>
          <w:rFonts w:eastAsia="仿宋_GB2312"/>
          <w:b/>
          <w:sz w:val="30"/>
          <w:szCs w:val="30"/>
          <w:shd w:val="clear" w:color="auto" w:fill="FFFFFF"/>
        </w:rPr>
        <w:t>5</w:t>
      </w:r>
      <w:r w:rsidRPr="009359B5">
        <w:rPr>
          <w:rFonts w:eastAsia="仿宋_GB2312" w:hint="eastAsia"/>
          <w:b/>
          <w:sz w:val="30"/>
          <w:szCs w:val="30"/>
          <w:shd w:val="clear" w:color="auto" w:fill="FFFFFF"/>
        </w:rPr>
        <w:t>、装备制造</w:t>
      </w:r>
      <w:r w:rsidRPr="009359B5">
        <w:rPr>
          <w:rFonts w:eastAsia="仿宋_GB2312" w:hint="eastAsia"/>
          <w:sz w:val="30"/>
          <w:szCs w:val="30"/>
          <w:shd w:val="clear" w:color="auto" w:fill="FFFFFF"/>
        </w:rPr>
        <w:t>：围绕工程机械、轨道交通、新能源汽车、高档数控装备、矿山设备、航空航天装备、农业机械等湖南重点产业，针对整机集成、核心部件制造、基础零部件制造、智能制造、绿色制造等方面的加工与维修关键技术、系统集成技术、核心加工和修复工艺、状态监控技术、生产及维护模式等，开展相关基础和应用基础研究。</w:t>
      </w:r>
    </w:p>
    <w:p w:rsidR="004017A7" w:rsidRPr="009359B5" w:rsidRDefault="004017A7" w:rsidP="00063BCC">
      <w:pPr>
        <w:spacing w:line="540" w:lineRule="exact"/>
        <w:ind w:firstLineChars="200" w:firstLine="31680"/>
        <w:rPr>
          <w:rFonts w:eastAsia="仿宋_GB2312"/>
          <w:sz w:val="30"/>
          <w:szCs w:val="30"/>
          <w:shd w:val="clear" w:color="auto" w:fill="FFFFFF"/>
        </w:rPr>
      </w:pPr>
      <w:r w:rsidRPr="009359B5">
        <w:rPr>
          <w:rFonts w:eastAsia="仿宋_GB2312"/>
          <w:b/>
          <w:sz w:val="30"/>
          <w:szCs w:val="30"/>
          <w:shd w:val="clear" w:color="auto" w:fill="FFFFFF"/>
        </w:rPr>
        <w:t>6</w:t>
      </w:r>
      <w:r w:rsidRPr="009359B5">
        <w:rPr>
          <w:rFonts w:eastAsia="仿宋_GB2312" w:hint="eastAsia"/>
          <w:b/>
          <w:sz w:val="30"/>
          <w:szCs w:val="30"/>
          <w:shd w:val="clear" w:color="auto" w:fill="FFFFFF"/>
        </w:rPr>
        <w:t>、生物与化工</w:t>
      </w:r>
      <w:r w:rsidRPr="009359B5">
        <w:rPr>
          <w:rFonts w:eastAsia="仿宋_GB2312" w:hint="eastAsia"/>
          <w:sz w:val="30"/>
          <w:szCs w:val="30"/>
          <w:shd w:val="clear" w:color="auto" w:fill="FFFFFF"/>
        </w:rPr>
        <w:t>：围绕微生物及生物工程技术、微生物学研究的新技术与新方法、生物催化技术、化学工程基础、绿色环保涂料、催化及材料化工、精细化工生产技术等，开展相关基础和应用基础研究。</w:t>
      </w:r>
    </w:p>
    <w:p w:rsidR="004017A7" w:rsidRPr="009359B5" w:rsidRDefault="004017A7" w:rsidP="00063BCC">
      <w:pPr>
        <w:spacing w:line="540" w:lineRule="exact"/>
        <w:ind w:firstLineChars="200" w:firstLine="31680"/>
        <w:rPr>
          <w:rFonts w:eastAsia="仿宋_GB2312"/>
          <w:sz w:val="30"/>
          <w:szCs w:val="30"/>
          <w:shd w:val="clear" w:color="auto" w:fill="FFFFFF"/>
        </w:rPr>
      </w:pPr>
      <w:r w:rsidRPr="009359B5">
        <w:rPr>
          <w:rFonts w:eastAsia="仿宋_GB2312"/>
          <w:b/>
          <w:sz w:val="30"/>
          <w:szCs w:val="30"/>
          <w:shd w:val="clear" w:color="auto" w:fill="FFFFFF"/>
        </w:rPr>
        <w:t>7</w:t>
      </w:r>
      <w:r w:rsidRPr="009359B5">
        <w:rPr>
          <w:rFonts w:eastAsia="仿宋_GB2312" w:hint="eastAsia"/>
          <w:b/>
          <w:sz w:val="30"/>
          <w:szCs w:val="30"/>
          <w:shd w:val="clear" w:color="auto" w:fill="FFFFFF"/>
        </w:rPr>
        <w:t>、食品药品与医药卫生：</w:t>
      </w:r>
      <w:r w:rsidRPr="009359B5">
        <w:rPr>
          <w:rFonts w:eastAsia="仿宋_GB2312" w:hint="eastAsia"/>
          <w:sz w:val="30"/>
          <w:szCs w:val="30"/>
          <w:shd w:val="clear" w:color="auto" w:fill="FFFFFF"/>
        </w:rPr>
        <w:t>围绕食品安全、新药物的开发、生物与制药技术、中药功能产物提取、新型药物制备、酶催化技术、康复与保健等，开展相关基础和应用基础研究。</w:t>
      </w:r>
    </w:p>
    <w:p w:rsidR="004017A7" w:rsidRPr="009359B5" w:rsidRDefault="004017A7" w:rsidP="00063BCC">
      <w:pPr>
        <w:spacing w:line="540" w:lineRule="exact"/>
        <w:ind w:firstLineChars="200" w:firstLine="31680"/>
        <w:rPr>
          <w:rFonts w:eastAsia="仿宋_GB2312"/>
          <w:sz w:val="30"/>
          <w:szCs w:val="30"/>
          <w:shd w:val="clear" w:color="auto" w:fill="FFFFFF"/>
        </w:rPr>
      </w:pPr>
      <w:r w:rsidRPr="009359B5">
        <w:rPr>
          <w:rFonts w:eastAsia="仿宋_GB2312"/>
          <w:b/>
          <w:sz w:val="30"/>
          <w:szCs w:val="30"/>
          <w:shd w:val="clear" w:color="auto" w:fill="FFFFFF"/>
        </w:rPr>
        <w:t>8</w:t>
      </w:r>
      <w:r w:rsidRPr="009359B5">
        <w:rPr>
          <w:rFonts w:eastAsia="仿宋_GB2312" w:hint="eastAsia"/>
          <w:b/>
          <w:sz w:val="30"/>
          <w:szCs w:val="30"/>
          <w:shd w:val="clear" w:color="auto" w:fill="FFFFFF"/>
        </w:rPr>
        <w:t>、电子信息：</w:t>
      </w:r>
      <w:r w:rsidRPr="009359B5">
        <w:rPr>
          <w:rFonts w:eastAsia="仿宋_GB2312" w:hint="eastAsia"/>
          <w:sz w:val="30"/>
          <w:szCs w:val="30"/>
          <w:shd w:val="clear" w:color="auto" w:fill="FFFFFF"/>
        </w:rPr>
        <w:t>围绕智慧校园、大数据、云计算、移动网络计算、物联网、人工智能、信号处理、传感器技术、嵌入式技术、电网及光伏发电、自动控制技术和电气自动化技术、媒体传输技术等，开展相关基础和应用基础研究。</w:t>
      </w:r>
    </w:p>
    <w:p w:rsidR="004017A7" w:rsidRPr="009359B5" w:rsidRDefault="004017A7" w:rsidP="00063BCC">
      <w:pPr>
        <w:spacing w:line="540" w:lineRule="exact"/>
        <w:ind w:firstLineChars="200" w:firstLine="31680"/>
        <w:rPr>
          <w:rFonts w:eastAsia="仿宋_GB2312"/>
          <w:sz w:val="30"/>
          <w:szCs w:val="30"/>
          <w:shd w:val="clear" w:color="auto" w:fill="FFFFFF"/>
        </w:rPr>
      </w:pPr>
      <w:r w:rsidRPr="009359B5">
        <w:rPr>
          <w:rFonts w:eastAsia="仿宋_GB2312"/>
          <w:b/>
          <w:sz w:val="30"/>
          <w:szCs w:val="30"/>
          <w:shd w:val="clear" w:color="auto" w:fill="FFFFFF"/>
        </w:rPr>
        <w:t>9</w:t>
      </w:r>
      <w:r w:rsidRPr="009359B5">
        <w:rPr>
          <w:rFonts w:eastAsia="仿宋_GB2312" w:hint="eastAsia"/>
          <w:b/>
          <w:sz w:val="30"/>
          <w:szCs w:val="30"/>
          <w:shd w:val="clear" w:color="auto" w:fill="FFFFFF"/>
        </w:rPr>
        <w:t>、管理科学与工程</w:t>
      </w:r>
      <w:r w:rsidRPr="009359B5">
        <w:rPr>
          <w:rFonts w:eastAsia="仿宋_GB2312" w:hint="eastAsia"/>
          <w:sz w:val="30"/>
          <w:szCs w:val="30"/>
          <w:shd w:val="clear" w:color="auto" w:fill="FFFFFF"/>
        </w:rPr>
        <w:t>：围绕湖南现代职教体系和职业教育产教融合，针对职业教育管理与政策、校企合作原理与政策、现代职业教育课程理论与方法、评价理论与方法、技术技能人才预测理论与方法等开展研究。</w:t>
      </w:r>
    </w:p>
    <w:p w:rsidR="004017A7" w:rsidRPr="009359B5" w:rsidRDefault="004017A7" w:rsidP="00063BCC">
      <w:pPr>
        <w:snapToGrid w:val="0"/>
        <w:spacing w:line="540" w:lineRule="exact"/>
        <w:ind w:firstLineChars="200" w:firstLine="31680"/>
        <w:rPr>
          <w:b/>
          <w:sz w:val="30"/>
          <w:szCs w:val="30"/>
        </w:rPr>
      </w:pPr>
      <w:r w:rsidRPr="009359B5">
        <w:rPr>
          <w:rFonts w:hAnsi="宋体" w:hint="eastAsia"/>
          <w:b/>
          <w:sz w:val="30"/>
          <w:szCs w:val="30"/>
        </w:rPr>
        <w:t>三、注意事项</w:t>
      </w:r>
    </w:p>
    <w:p w:rsidR="004017A7" w:rsidRPr="009359B5" w:rsidRDefault="004017A7" w:rsidP="00063BCC">
      <w:pPr>
        <w:snapToGrid w:val="0"/>
        <w:spacing w:line="540" w:lineRule="exact"/>
        <w:ind w:firstLineChars="200" w:firstLine="31680"/>
        <w:rPr>
          <w:rFonts w:eastAsia="仿宋_GB2312"/>
          <w:sz w:val="30"/>
          <w:szCs w:val="30"/>
        </w:rPr>
      </w:pPr>
      <w:r w:rsidRPr="009359B5">
        <w:rPr>
          <w:rFonts w:eastAsia="仿宋_GB2312"/>
          <w:sz w:val="30"/>
          <w:szCs w:val="30"/>
        </w:rPr>
        <w:t>1</w:t>
      </w:r>
      <w:r w:rsidRPr="009359B5">
        <w:rPr>
          <w:rFonts w:eastAsia="仿宋_GB2312" w:hint="eastAsia"/>
          <w:sz w:val="30"/>
          <w:szCs w:val="30"/>
        </w:rPr>
        <w:t>、科教联合基金每年集中受理项目申请一次。</w:t>
      </w:r>
    </w:p>
    <w:p w:rsidR="004017A7" w:rsidRPr="009359B5" w:rsidRDefault="004017A7" w:rsidP="00063BCC">
      <w:pPr>
        <w:snapToGrid w:val="0"/>
        <w:spacing w:line="540" w:lineRule="exact"/>
        <w:ind w:firstLineChars="200" w:firstLine="31680"/>
        <w:rPr>
          <w:rFonts w:eastAsia="仿宋_GB2312"/>
          <w:sz w:val="30"/>
          <w:szCs w:val="30"/>
        </w:rPr>
      </w:pPr>
      <w:r w:rsidRPr="009359B5">
        <w:rPr>
          <w:rFonts w:eastAsia="仿宋_GB2312"/>
          <w:sz w:val="30"/>
          <w:szCs w:val="30"/>
        </w:rPr>
        <w:t>2</w:t>
      </w:r>
      <w:r w:rsidRPr="009359B5">
        <w:rPr>
          <w:rFonts w:eastAsia="仿宋_GB2312" w:hint="eastAsia"/>
          <w:sz w:val="30"/>
          <w:szCs w:val="30"/>
        </w:rPr>
        <w:t>、获得过国家和省自科基金资助的项目负责人，不得以相同的项目内容申报科教联合基金。</w:t>
      </w:r>
    </w:p>
    <w:p w:rsidR="004017A7" w:rsidRPr="009359B5" w:rsidRDefault="004017A7" w:rsidP="00063BCC">
      <w:pPr>
        <w:snapToGrid w:val="0"/>
        <w:spacing w:line="540" w:lineRule="exact"/>
        <w:ind w:firstLineChars="200" w:firstLine="31680"/>
        <w:rPr>
          <w:rFonts w:eastAsia="仿宋_GB2312"/>
          <w:sz w:val="30"/>
          <w:szCs w:val="30"/>
        </w:rPr>
      </w:pPr>
      <w:r w:rsidRPr="009359B5">
        <w:rPr>
          <w:rFonts w:eastAsia="仿宋_GB2312"/>
          <w:sz w:val="30"/>
          <w:szCs w:val="30"/>
        </w:rPr>
        <w:t>3</w:t>
      </w:r>
      <w:r w:rsidRPr="009359B5">
        <w:rPr>
          <w:rFonts w:eastAsia="仿宋_GB2312" w:hint="eastAsia"/>
          <w:sz w:val="30"/>
          <w:szCs w:val="30"/>
        </w:rPr>
        <w:t>、申请者当年申请（含参加）科教联合基金各类项目总数不超过</w:t>
      </w:r>
      <w:r w:rsidRPr="009359B5">
        <w:rPr>
          <w:rFonts w:eastAsia="仿宋_GB2312"/>
          <w:sz w:val="30"/>
          <w:szCs w:val="30"/>
        </w:rPr>
        <w:t>2</w:t>
      </w:r>
      <w:r w:rsidRPr="009359B5">
        <w:rPr>
          <w:rFonts w:eastAsia="仿宋_GB2312" w:hint="eastAsia"/>
          <w:sz w:val="30"/>
          <w:szCs w:val="30"/>
        </w:rPr>
        <w:t>项，其中只能主持</w:t>
      </w:r>
      <w:r w:rsidRPr="009359B5">
        <w:rPr>
          <w:rFonts w:eastAsia="仿宋_GB2312"/>
          <w:sz w:val="30"/>
          <w:szCs w:val="30"/>
        </w:rPr>
        <w:t>1</w:t>
      </w:r>
      <w:r w:rsidRPr="009359B5">
        <w:rPr>
          <w:rFonts w:eastAsia="仿宋_GB2312" w:hint="eastAsia"/>
          <w:sz w:val="30"/>
          <w:szCs w:val="30"/>
        </w:rPr>
        <w:t>项。</w:t>
      </w:r>
    </w:p>
    <w:p w:rsidR="004017A7" w:rsidRPr="009359B5" w:rsidRDefault="004017A7" w:rsidP="00063BCC">
      <w:pPr>
        <w:snapToGrid w:val="0"/>
        <w:spacing w:line="540" w:lineRule="exact"/>
        <w:ind w:firstLineChars="200" w:firstLine="31680"/>
        <w:rPr>
          <w:rFonts w:eastAsia="仿宋_GB2312"/>
          <w:sz w:val="30"/>
          <w:szCs w:val="30"/>
        </w:rPr>
      </w:pPr>
      <w:r w:rsidRPr="009359B5">
        <w:rPr>
          <w:rFonts w:eastAsia="仿宋_GB2312"/>
          <w:sz w:val="30"/>
          <w:szCs w:val="30"/>
        </w:rPr>
        <w:t>4</w:t>
      </w:r>
      <w:r w:rsidRPr="009359B5">
        <w:rPr>
          <w:rFonts w:eastAsia="仿宋_GB2312" w:hint="eastAsia"/>
          <w:sz w:val="30"/>
          <w:szCs w:val="30"/>
        </w:rPr>
        <w:t>、学科代码必须按《湖南省自然科学基金学科分类目录及代码》（系统中已录入）填写完整，有三级学科的请填至三级学科，否则，视为形式审查不合格。</w:t>
      </w:r>
    </w:p>
    <w:p w:rsidR="004017A7" w:rsidRPr="009359B5" w:rsidRDefault="004017A7" w:rsidP="00750BD7">
      <w:pPr>
        <w:spacing w:line="520" w:lineRule="exact"/>
        <w:rPr>
          <w:rFonts w:eastAsia="仿宋_GB2312"/>
          <w:sz w:val="30"/>
          <w:szCs w:val="30"/>
        </w:rPr>
      </w:pPr>
    </w:p>
    <w:p w:rsidR="004017A7" w:rsidRPr="009359B5" w:rsidRDefault="004017A7" w:rsidP="00750BD7">
      <w:pPr>
        <w:spacing w:line="520" w:lineRule="exact"/>
        <w:rPr>
          <w:rFonts w:eastAsia="仿宋_GB2312"/>
          <w:sz w:val="30"/>
          <w:szCs w:val="30"/>
        </w:rPr>
      </w:pPr>
    </w:p>
    <w:p w:rsidR="004017A7" w:rsidRPr="009359B5" w:rsidRDefault="004017A7" w:rsidP="00750BD7">
      <w:pPr>
        <w:spacing w:line="520" w:lineRule="exact"/>
        <w:rPr>
          <w:rFonts w:eastAsia="仿宋_GB2312"/>
          <w:sz w:val="30"/>
          <w:szCs w:val="30"/>
        </w:rPr>
      </w:pPr>
    </w:p>
    <w:p w:rsidR="004017A7" w:rsidRPr="009359B5" w:rsidRDefault="004017A7" w:rsidP="00750BD7">
      <w:pPr>
        <w:spacing w:line="520" w:lineRule="exact"/>
        <w:jc w:val="right"/>
        <w:rPr>
          <w:rFonts w:eastAsia="仿宋_GB2312"/>
          <w:sz w:val="30"/>
          <w:szCs w:val="30"/>
        </w:rPr>
      </w:pPr>
      <w:r w:rsidRPr="009359B5">
        <w:rPr>
          <w:rFonts w:eastAsia="仿宋_GB2312" w:hint="eastAsia"/>
          <w:sz w:val="30"/>
          <w:szCs w:val="30"/>
        </w:rPr>
        <w:t>湖南省自然科学基金委员会</w:t>
      </w:r>
    </w:p>
    <w:p w:rsidR="004017A7" w:rsidRPr="009359B5" w:rsidRDefault="004017A7" w:rsidP="00750BD7">
      <w:pPr>
        <w:spacing w:line="520" w:lineRule="exact"/>
        <w:rPr>
          <w:rFonts w:eastAsia="仿宋_GB2312"/>
          <w:sz w:val="30"/>
          <w:szCs w:val="30"/>
        </w:rPr>
      </w:pPr>
      <w:r w:rsidRPr="009359B5">
        <w:rPr>
          <w:rFonts w:eastAsia="仿宋_GB2312" w:hint="eastAsia"/>
          <w:sz w:val="30"/>
          <w:szCs w:val="30"/>
        </w:rPr>
        <w:t xml:space="preserve">　　　　　　　　　　　</w:t>
      </w:r>
      <w:r w:rsidRPr="009359B5">
        <w:rPr>
          <w:rFonts w:eastAsia="仿宋_GB2312"/>
          <w:sz w:val="30"/>
          <w:szCs w:val="30"/>
        </w:rPr>
        <w:t xml:space="preserve">  </w:t>
      </w:r>
      <w:r w:rsidRPr="009359B5">
        <w:rPr>
          <w:rFonts w:eastAsia="仿宋_GB2312" w:hint="eastAsia"/>
          <w:sz w:val="30"/>
          <w:szCs w:val="30"/>
        </w:rPr>
        <w:t xml:space="preserve">　</w:t>
      </w:r>
      <w:r w:rsidRPr="009359B5">
        <w:rPr>
          <w:rFonts w:eastAsia="仿宋_GB2312"/>
          <w:sz w:val="30"/>
          <w:szCs w:val="30"/>
        </w:rPr>
        <w:t xml:space="preserve">             2016</w:t>
      </w:r>
      <w:r w:rsidRPr="009359B5">
        <w:rPr>
          <w:rFonts w:eastAsia="仿宋_GB2312" w:hint="eastAsia"/>
          <w:sz w:val="30"/>
          <w:szCs w:val="30"/>
        </w:rPr>
        <w:t>年</w:t>
      </w:r>
      <w:r w:rsidRPr="009359B5">
        <w:rPr>
          <w:rFonts w:eastAsia="仿宋_GB2312"/>
          <w:sz w:val="30"/>
          <w:szCs w:val="30"/>
        </w:rPr>
        <w:t xml:space="preserve"> </w:t>
      </w:r>
      <w:r>
        <w:rPr>
          <w:rFonts w:eastAsia="仿宋_GB2312"/>
          <w:sz w:val="30"/>
          <w:szCs w:val="30"/>
        </w:rPr>
        <w:t>6</w:t>
      </w:r>
      <w:r w:rsidRPr="009359B5">
        <w:rPr>
          <w:rFonts w:eastAsia="仿宋_GB2312" w:hint="eastAsia"/>
          <w:sz w:val="30"/>
          <w:szCs w:val="30"/>
        </w:rPr>
        <w:t>月</w:t>
      </w:r>
      <w:r w:rsidRPr="009359B5">
        <w:rPr>
          <w:rFonts w:eastAsia="仿宋_GB2312"/>
          <w:sz w:val="30"/>
          <w:szCs w:val="30"/>
        </w:rPr>
        <w:t xml:space="preserve"> </w:t>
      </w:r>
      <w:r w:rsidRPr="009359B5">
        <w:rPr>
          <w:rFonts w:eastAsia="仿宋_GB2312" w:hint="eastAsia"/>
          <w:sz w:val="30"/>
          <w:szCs w:val="30"/>
        </w:rPr>
        <w:t>日</w:t>
      </w:r>
    </w:p>
    <w:p w:rsidR="004017A7" w:rsidRPr="009359B5" w:rsidRDefault="004017A7" w:rsidP="005C647E">
      <w:pPr>
        <w:spacing w:afterLines="50" w:line="700" w:lineRule="exact"/>
        <w:rPr>
          <w:rFonts w:eastAsia="仿宋_GB2312"/>
          <w:sz w:val="30"/>
          <w:szCs w:val="30"/>
        </w:rPr>
      </w:pPr>
      <w:r w:rsidRPr="00427052">
        <w:rPr>
          <w:rFonts w:eastAsia="仿宋_GB2312" w:hint="eastAsia"/>
          <w:sz w:val="30"/>
          <w:szCs w:val="30"/>
        </w:rPr>
        <w:t>附件</w:t>
      </w:r>
      <w:r>
        <w:rPr>
          <w:rFonts w:eastAsia="仿宋_GB2312"/>
          <w:sz w:val="30"/>
          <w:szCs w:val="30"/>
        </w:rPr>
        <w:t>7</w:t>
      </w:r>
    </w:p>
    <w:tbl>
      <w:tblPr>
        <w:tblpPr w:leftFromText="180" w:rightFromText="180" w:vertAnchor="text" w:horzAnchor="margin" w:tblpY="31"/>
        <w:tblW w:w="5495" w:type="dxa"/>
        <w:tblLayout w:type="fixed"/>
        <w:tblLook w:val="0000"/>
      </w:tblPr>
      <w:tblGrid>
        <w:gridCol w:w="1560"/>
        <w:gridCol w:w="3935"/>
      </w:tblGrid>
      <w:tr w:rsidR="004017A7" w:rsidRPr="009359B5" w:rsidTr="00750BD7">
        <w:trPr>
          <w:trHeight w:val="375"/>
        </w:trPr>
        <w:tc>
          <w:tcPr>
            <w:tcW w:w="1560" w:type="dxa"/>
            <w:vAlign w:val="center"/>
          </w:tcPr>
          <w:p w:rsidR="004017A7" w:rsidRPr="009359B5" w:rsidRDefault="004017A7" w:rsidP="00750BD7">
            <w:pPr>
              <w:snapToGrid w:val="0"/>
              <w:spacing w:line="300" w:lineRule="auto"/>
              <w:jc w:val="center"/>
              <w:rPr>
                <w:rFonts w:eastAsia="仿宋_GB2312"/>
                <w:b/>
                <w:bCs/>
                <w:sz w:val="28"/>
                <w:szCs w:val="28"/>
              </w:rPr>
            </w:pPr>
            <w:r w:rsidRPr="009359B5">
              <w:rPr>
                <w:rFonts w:eastAsia="仿宋_GB2312" w:hint="eastAsia"/>
                <w:b/>
                <w:bCs/>
                <w:sz w:val="28"/>
                <w:szCs w:val="28"/>
              </w:rPr>
              <w:t>计划类别</w:t>
            </w:r>
          </w:p>
        </w:tc>
        <w:tc>
          <w:tcPr>
            <w:tcW w:w="3935" w:type="dxa"/>
            <w:tcBorders>
              <w:bottom w:val="single" w:sz="4" w:space="0" w:color="auto"/>
            </w:tcBorders>
            <w:vAlign w:val="center"/>
          </w:tcPr>
          <w:p w:rsidR="004017A7" w:rsidRPr="009359B5" w:rsidRDefault="004017A7" w:rsidP="00750BD7">
            <w:pPr>
              <w:snapToGrid w:val="0"/>
              <w:spacing w:line="300" w:lineRule="auto"/>
              <w:rPr>
                <w:rFonts w:eastAsia="仿宋_GB2312"/>
                <w:b/>
                <w:bCs/>
                <w:sz w:val="28"/>
                <w:szCs w:val="28"/>
              </w:rPr>
            </w:pPr>
            <w:r w:rsidRPr="009359B5">
              <w:rPr>
                <w:rFonts w:eastAsia="仿宋_GB2312" w:hint="eastAsia"/>
                <w:b/>
                <w:bCs/>
                <w:sz w:val="28"/>
                <w:szCs w:val="28"/>
              </w:rPr>
              <w:t>自然科学基金</w:t>
            </w:r>
          </w:p>
        </w:tc>
      </w:tr>
      <w:tr w:rsidR="004017A7" w:rsidRPr="009359B5" w:rsidTr="00750BD7">
        <w:trPr>
          <w:trHeight w:val="375"/>
        </w:trPr>
        <w:tc>
          <w:tcPr>
            <w:tcW w:w="1560" w:type="dxa"/>
            <w:vAlign w:val="center"/>
          </w:tcPr>
          <w:p w:rsidR="004017A7" w:rsidRPr="009359B5" w:rsidRDefault="004017A7" w:rsidP="00750BD7">
            <w:pPr>
              <w:snapToGrid w:val="0"/>
              <w:spacing w:line="300" w:lineRule="auto"/>
              <w:jc w:val="center"/>
              <w:rPr>
                <w:rFonts w:eastAsia="仿宋_GB2312"/>
                <w:b/>
                <w:bCs/>
                <w:sz w:val="28"/>
                <w:szCs w:val="28"/>
              </w:rPr>
            </w:pPr>
            <w:r w:rsidRPr="009359B5">
              <w:rPr>
                <w:rFonts w:eastAsia="仿宋_GB2312" w:hint="eastAsia"/>
                <w:b/>
                <w:bCs/>
                <w:sz w:val="28"/>
                <w:szCs w:val="28"/>
              </w:rPr>
              <w:t>项目类别</w:t>
            </w:r>
          </w:p>
        </w:tc>
        <w:tc>
          <w:tcPr>
            <w:tcW w:w="3935" w:type="dxa"/>
            <w:tcBorders>
              <w:top w:val="single" w:sz="4" w:space="0" w:color="auto"/>
              <w:bottom w:val="single" w:sz="4" w:space="0" w:color="auto"/>
            </w:tcBorders>
            <w:vAlign w:val="center"/>
          </w:tcPr>
          <w:p w:rsidR="004017A7" w:rsidRPr="009359B5" w:rsidRDefault="004017A7" w:rsidP="00750BD7">
            <w:pPr>
              <w:snapToGrid w:val="0"/>
              <w:spacing w:line="300" w:lineRule="auto"/>
              <w:rPr>
                <w:rFonts w:eastAsia="仿宋_GB2312"/>
                <w:b/>
                <w:bCs/>
                <w:sz w:val="28"/>
                <w:szCs w:val="28"/>
              </w:rPr>
            </w:pPr>
          </w:p>
        </w:tc>
      </w:tr>
      <w:tr w:rsidR="004017A7" w:rsidRPr="009359B5" w:rsidTr="00750BD7">
        <w:trPr>
          <w:trHeight w:val="330"/>
        </w:trPr>
        <w:tc>
          <w:tcPr>
            <w:tcW w:w="1560" w:type="dxa"/>
            <w:vAlign w:val="center"/>
          </w:tcPr>
          <w:p w:rsidR="004017A7" w:rsidRPr="009359B5" w:rsidRDefault="004017A7" w:rsidP="00750BD7">
            <w:pPr>
              <w:snapToGrid w:val="0"/>
              <w:spacing w:line="300" w:lineRule="auto"/>
              <w:jc w:val="center"/>
              <w:rPr>
                <w:rFonts w:eastAsia="仿宋_GB2312"/>
                <w:b/>
                <w:bCs/>
                <w:sz w:val="28"/>
                <w:szCs w:val="28"/>
              </w:rPr>
            </w:pPr>
            <w:r w:rsidRPr="009359B5">
              <w:rPr>
                <w:rFonts w:eastAsia="仿宋_GB2312" w:hint="eastAsia"/>
                <w:b/>
                <w:bCs/>
                <w:sz w:val="28"/>
                <w:szCs w:val="28"/>
              </w:rPr>
              <w:t>主管处室</w:t>
            </w:r>
          </w:p>
        </w:tc>
        <w:tc>
          <w:tcPr>
            <w:tcW w:w="3935" w:type="dxa"/>
            <w:tcBorders>
              <w:top w:val="single" w:sz="4" w:space="0" w:color="auto"/>
              <w:bottom w:val="single" w:sz="4" w:space="0" w:color="auto"/>
            </w:tcBorders>
            <w:vAlign w:val="center"/>
          </w:tcPr>
          <w:p w:rsidR="004017A7" w:rsidRPr="009359B5" w:rsidRDefault="004017A7" w:rsidP="00750BD7">
            <w:pPr>
              <w:snapToGrid w:val="0"/>
              <w:spacing w:line="300" w:lineRule="auto"/>
              <w:rPr>
                <w:rFonts w:eastAsia="仿宋_GB2312"/>
                <w:b/>
                <w:bCs/>
                <w:sz w:val="28"/>
                <w:szCs w:val="28"/>
              </w:rPr>
            </w:pPr>
          </w:p>
        </w:tc>
      </w:tr>
      <w:tr w:rsidR="004017A7" w:rsidRPr="009359B5" w:rsidTr="00750BD7">
        <w:trPr>
          <w:trHeight w:val="330"/>
        </w:trPr>
        <w:tc>
          <w:tcPr>
            <w:tcW w:w="1560" w:type="dxa"/>
            <w:vAlign w:val="center"/>
          </w:tcPr>
          <w:p w:rsidR="004017A7" w:rsidRPr="009359B5" w:rsidRDefault="004017A7" w:rsidP="00750BD7">
            <w:pPr>
              <w:snapToGrid w:val="0"/>
              <w:spacing w:line="300" w:lineRule="auto"/>
              <w:jc w:val="center"/>
              <w:rPr>
                <w:rFonts w:eastAsia="仿宋_GB2312"/>
                <w:b/>
                <w:bCs/>
                <w:sz w:val="28"/>
                <w:szCs w:val="28"/>
              </w:rPr>
            </w:pPr>
            <w:r w:rsidRPr="009359B5">
              <w:rPr>
                <w:rFonts w:eastAsia="仿宋_GB2312" w:hint="eastAsia"/>
                <w:b/>
                <w:bCs/>
                <w:sz w:val="28"/>
                <w:szCs w:val="28"/>
              </w:rPr>
              <w:t>受理编号</w:t>
            </w:r>
          </w:p>
        </w:tc>
        <w:tc>
          <w:tcPr>
            <w:tcW w:w="3935" w:type="dxa"/>
            <w:tcBorders>
              <w:top w:val="single" w:sz="4" w:space="0" w:color="auto"/>
              <w:bottom w:val="single" w:sz="4" w:space="0" w:color="auto"/>
            </w:tcBorders>
            <w:vAlign w:val="center"/>
          </w:tcPr>
          <w:p w:rsidR="004017A7" w:rsidRPr="009359B5" w:rsidRDefault="004017A7" w:rsidP="00750BD7">
            <w:pPr>
              <w:snapToGrid w:val="0"/>
              <w:spacing w:line="300" w:lineRule="auto"/>
              <w:rPr>
                <w:rFonts w:eastAsia="仿宋_GB2312"/>
                <w:b/>
                <w:bCs/>
                <w:sz w:val="28"/>
                <w:szCs w:val="28"/>
              </w:rPr>
            </w:pPr>
          </w:p>
        </w:tc>
      </w:tr>
    </w:tbl>
    <w:p w:rsidR="004017A7" w:rsidRPr="009359B5" w:rsidRDefault="004017A7" w:rsidP="00750BD7">
      <w:pPr>
        <w:jc w:val="right"/>
      </w:pPr>
      <w:r w:rsidRPr="00A41690">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65.25pt">
            <v:imagedata r:id="rId7" o:title=""/>
          </v:shape>
        </w:pict>
      </w:r>
    </w:p>
    <w:p w:rsidR="004017A7" w:rsidRPr="009359B5" w:rsidRDefault="004017A7" w:rsidP="00750BD7">
      <w:pPr>
        <w:snapToGrid w:val="0"/>
        <w:spacing w:line="300" w:lineRule="auto"/>
        <w:jc w:val="center"/>
        <w:rPr>
          <w:rFonts w:eastAsia="仿宋_GB2312"/>
          <w:b/>
          <w:bCs/>
          <w:sz w:val="44"/>
        </w:rPr>
      </w:pPr>
    </w:p>
    <w:p w:rsidR="004017A7" w:rsidRPr="009359B5" w:rsidRDefault="004017A7" w:rsidP="00750BD7">
      <w:pPr>
        <w:snapToGrid w:val="0"/>
        <w:spacing w:line="300" w:lineRule="auto"/>
        <w:jc w:val="center"/>
        <w:rPr>
          <w:rFonts w:eastAsia="方正小标宋简体"/>
          <w:bCs/>
          <w:sz w:val="56"/>
          <w:szCs w:val="48"/>
        </w:rPr>
      </w:pPr>
    </w:p>
    <w:p w:rsidR="004017A7" w:rsidRPr="009359B5" w:rsidRDefault="004017A7" w:rsidP="00750BD7">
      <w:pPr>
        <w:snapToGrid w:val="0"/>
        <w:spacing w:line="300" w:lineRule="auto"/>
        <w:jc w:val="center"/>
        <w:rPr>
          <w:rFonts w:eastAsia="方正小标宋简体"/>
          <w:bCs/>
          <w:sz w:val="56"/>
          <w:szCs w:val="48"/>
        </w:rPr>
      </w:pPr>
      <w:r w:rsidRPr="009359B5">
        <w:rPr>
          <w:rFonts w:eastAsia="方正小标宋简体" w:hint="eastAsia"/>
          <w:bCs/>
          <w:sz w:val="56"/>
          <w:szCs w:val="48"/>
        </w:rPr>
        <w:t>湖南省科技计划项目申报书</w:t>
      </w:r>
    </w:p>
    <w:p w:rsidR="004017A7" w:rsidRPr="009359B5" w:rsidRDefault="004017A7" w:rsidP="00750BD7">
      <w:pPr>
        <w:snapToGrid w:val="0"/>
        <w:spacing w:line="300" w:lineRule="auto"/>
        <w:jc w:val="center"/>
        <w:rPr>
          <w:rFonts w:eastAsia="方正小标宋简体"/>
          <w:bCs/>
          <w:sz w:val="44"/>
          <w:szCs w:val="48"/>
        </w:rPr>
      </w:pPr>
      <w:r w:rsidRPr="009359B5">
        <w:rPr>
          <w:rFonts w:eastAsia="方正小标宋简体"/>
          <w:bCs/>
          <w:sz w:val="44"/>
          <w:szCs w:val="48"/>
        </w:rPr>
        <w:t xml:space="preserve">(     </w:t>
      </w:r>
      <w:r w:rsidRPr="009359B5">
        <w:rPr>
          <w:rFonts w:eastAsia="方正小标宋简体" w:hint="eastAsia"/>
          <w:bCs/>
          <w:sz w:val="44"/>
          <w:szCs w:val="48"/>
        </w:rPr>
        <w:t>年度</w:t>
      </w:r>
      <w:r w:rsidRPr="009359B5">
        <w:rPr>
          <w:rFonts w:eastAsia="方正小标宋简体"/>
          <w:bCs/>
          <w:sz w:val="44"/>
          <w:szCs w:val="48"/>
        </w:rPr>
        <w:t>)</w:t>
      </w:r>
    </w:p>
    <w:p w:rsidR="004017A7" w:rsidRPr="009359B5" w:rsidRDefault="004017A7" w:rsidP="00750BD7">
      <w:pPr>
        <w:jc w:val="center"/>
        <w:rPr>
          <w:rFonts w:eastAsia="黑体"/>
          <w:sz w:val="36"/>
        </w:rPr>
      </w:pPr>
    </w:p>
    <w:tbl>
      <w:tblPr>
        <w:tblW w:w="8626" w:type="dxa"/>
        <w:tblInd w:w="191" w:type="dxa"/>
        <w:tblLayout w:type="fixed"/>
        <w:tblLook w:val="0000"/>
      </w:tblPr>
      <w:tblGrid>
        <w:gridCol w:w="1538"/>
        <w:gridCol w:w="1359"/>
        <w:gridCol w:w="1260"/>
        <w:gridCol w:w="2059"/>
        <w:gridCol w:w="851"/>
        <w:gridCol w:w="1559"/>
      </w:tblGrid>
      <w:tr w:rsidR="004017A7" w:rsidRPr="009359B5" w:rsidTr="00750BD7">
        <w:tc>
          <w:tcPr>
            <w:tcW w:w="1538" w:type="dxa"/>
            <w:tcMar>
              <w:left w:w="28" w:type="dxa"/>
              <w:right w:w="28" w:type="dxa"/>
            </w:tcMar>
          </w:tcPr>
          <w:p w:rsidR="004017A7" w:rsidRPr="009359B5" w:rsidRDefault="004017A7" w:rsidP="00750BD7">
            <w:pPr>
              <w:spacing w:line="560" w:lineRule="exact"/>
              <w:jc w:val="left"/>
              <w:rPr>
                <w:b/>
                <w:sz w:val="24"/>
              </w:rPr>
            </w:pPr>
            <w:r w:rsidRPr="009359B5">
              <w:rPr>
                <w:rFonts w:hAnsi="宋体" w:hint="eastAsia"/>
                <w:b/>
                <w:sz w:val="24"/>
              </w:rPr>
              <w:t>项目名称：</w:t>
            </w:r>
          </w:p>
        </w:tc>
        <w:tc>
          <w:tcPr>
            <w:tcW w:w="7088" w:type="dxa"/>
            <w:gridSpan w:val="5"/>
            <w:tcBorders>
              <w:bottom w:val="single" w:sz="4" w:space="0" w:color="auto"/>
            </w:tcBorders>
            <w:tcMar>
              <w:left w:w="28" w:type="dxa"/>
              <w:right w:w="28" w:type="dxa"/>
            </w:tcMar>
          </w:tcPr>
          <w:p w:rsidR="004017A7" w:rsidRPr="009359B5" w:rsidRDefault="004017A7" w:rsidP="00750BD7">
            <w:pPr>
              <w:spacing w:line="560" w:lineRule="exact"/>
              <w:jc w:val="left"/>
              <w:rPr>
                <w:sz w:val="24"/>
              </w:rPr>
            </w:pPr>
          </w:p>
        </w:tc>
      </w:tr>
      <w:tr w:rsidR="004017A7" w:rsidRPr="009359B5" w:rsidTr="00750BD7">
        <w:tc>
          <w:tcPr>
            <w:tcW w:w="1538" w:type="dxa"/>
            <w:tcMar>
              <w:left w:w="28" w:type="dxa"/>
              <w:right w:w="28" w:type="dxa"/>
            </w:tcMar>
          </w:tcPr>
          <w:p w:rsidR="004017A7" w:rsidRPr="009359B5" w:rsidRDefault="004017A7" w:rsidP="00750BD7">
            <w:pPr>
              <w:spacing w:line="560" w:lineRule="exact"/>
              <w:jc w:val="left"/>
              <w:rPr>
                <w:b/>
                <w:color w:val="000000"/>
                <w:sz w:val="24"/>
              </w:rPr>
            </w:pPr>
            <w:r w:rsidRPr="009359B5">
              <w:rPr>
                <w:rFonts w:hAnsi="宋体" w:hint="eastAsia"/>
                <w:b/>
                <w:color w:val="000000"/>
                <w:sz w:val="24"/>
              </w:rPr>
              <w:t>依托单位：</w:t>
            </w:r>
          </w:p>
        </w:tc>
        <w:tc>
          <w:tcPr>
            <w:tcW w:w="7088" w:type="dxa"/>
            <w:gridSpan w:val="5"/>
            <w:tcBorders>
              <w:top w:val="single" w:sz="4" w:space="0" w:color="auto"/>
              <w:bottom w:val="single" w:sz="4" w:space="0" w:color="auto"/>
            </w:tcBorders>
            <w:tcMar>
              <w:left w:w="28" w:type="dxa"/>
              <w:right w:w="28" w:type="dxa"/>
            </w:tcMar>
          </w:tcPr>
          <w:p w:rsidR="004017A7" w:rsidRPr="009359B5" w:rsidRDefault="004017A7" w:rsidP="00750BD7">
            <w:pPr>
              <w:spacing w:line="560" w:lineRule="exact"/>
              <w:jc w:val="left"/>
              <w:rPr>
                <w:color w:val="000000"/>
                <w:sz w:val="24"/>
              </w:rPr>
            </w:pPr>
          </w:p>
        </w:tc>
      </w:tr>
      <w:tr w:rsidR="004017A7" w:rsidRPr="009359B5" w:rsidTr="00750BD7">
        <w:tc>
          <w:tcPr>
            <w:tcW w:w="1538" w:type="dxa"/>
            <w:tcMar>
              <w:left w:w="28" w:type="dxa"/>
              <w:right w:w="28" w:type="dxa"/>
            </w:tcMar>
          </w:tcPr>
          <w:p w:rsidR="004017A7" w:rsidRPr="009359B5" w:rsidRDefault="004017A7" w:rsidP="00750BD7">
            <w:pPr>
              <w:spacing w:line="560" w:lineRule="exact"/>
              <w:jc w:val="left"/>
              <w:rPr>
                <w:b/>
                <w:sz w:val="24"/>
              </w:rPr>
            </w:pPr>
            <w:r w:rsidRPr="009359B5">
              <w:rPr>
                <w:rFonts w:hAnsi="宋体" w:hint="eastAsia"/>
                <w:b/>
                <w:sz w:val="24"/>
              </w:rPr>
              <w:t>项目负责人：</w:t>
            </w:r>
          </w:p>
        </w:tc>
        <w:tc>
          <w:tcPr>
            <w:tcW w:w="1359" w:type="dxa"/>
            <w:tcBorders>
              <w:top w:val="single" w:sz="4" w:space="0" w:color="auto"/>
              <w:bottom w:val="single" w:sz="4" w:space="0" w:color="auto"/>
            </w:tcBorders>
            <w:tcMar>
              <w:left w:w="28" w:type="dxa"/>
              <w:right w:w="28" w:type="dxa"/>
            </w:tcMar>
          </w:tcPr>
          <w:p w:rsidR="004017A7" w:rsidRPr="009359B5" w:rsidRDefault="004017A7" w:rsidP="00750BD7">
            <w:pPr>
              <w:spacing w:line="560" w:lineRule="exact"/>
              <w:jc w:val="left"/>
              <w:rPr>
                <w:sz w:val="24"/>
              </w:rPr>
            </w:pPr>
            <w:bookmarkStart w:id="0" w:name="resp_psn_cname"/>
            <w:bookmarkEnd w:id="0"/>
          </w:p>
        </w:tc>
        <w:tc>
          <w:tcPr>
            <w:tcW w:w="1260" w:type="dxa"/>
            <w:tcBorders>
              <w:top w:val="single" w:sz="4" w:space="0" w:color="auto"/>
              <w:bottom w:val="single" w:sz="4" w:space="0" w:color="auto"/>
            </w:tcBorders>
            <w:tcMar>
              <w:left w:w="6" w:type="dxa"/>
              <w:right w:w="6" w:type="dxa"/>
            </w:tcMar>
          </w:tcPr>
          <w:p w:rsidR="004017A7" w:rsidRPr="009359B5" w:rsidRDefault="004017A7" w:rsidP="00750BD7">
            <w:pPr>
              <w:spacing w:line="560" w:lineRule="exact"/>
              <w:jc w:val="center"/>
              <w:rPr>
                <w:sz w:val="24"/>
              </w:rPr>
            </w:pPr>
            <w:r w:rsidRPr="009359B5">
              <w:rPr>
                <w:rFonts w:hAnsi="宋体" w:hint="eastAsia"/>
                <w:sz w:val="24"/>
              </w:rPr>
              <w:t>联系电话：</w:t>
            </w:r>
          </w:p>
        </w:tc>
        <w:tc>
          <w:tcPr>
            <w:tcW w:w="2059" w:type="dxa"/>
            <w:tcBorders>
              <w:top w:val="single" w:sz="4" w:space="0" w:color="auto"/>
              <w:bottom w:val="single" w:sz="4" w:space="0" w:color="auto"/>
            </w:tcBorders>
            <w:tcMar>
              <w:left w:w="28" w:type="dxa"/>
              <w:right w:w="28" w:type="dxa"/>
            </w:tcMar>
          </w:tcPr>
          <w:p w:rsidR="004017A7" w:rsidRPr="009359B5" w:rsidRDefault="004017A7" w:rsidP="00750BD7">
            <w:pPr>
              <w:spacing w:line="560" w:lineRule="exact"/>
              <w:jc w:val="left"/>
              <w:rPr>
                <w:sz w:val="24"/>
              </w:rPr>
            </w:pPr>
            <w:bookmarkStart w:id="1" w:name="resp_psn_tel"/>
            <w:bookmarkEnd w:id="1"/>
          </w:p>
        </w:tc>
        <w:tc>
          <w:tcPr>
            <w:tcW w:w="851" w:type="dxa"/>
            <w:tcBorders>
              <w:top w:val="single" w:sz="4" w:space="0" w:color="auto"/>
              <w:bottom w:val="single" w:sz="4" w:space="0" w:color="auto"/>
            </w:tcBorders>
            <w:tcMar>
              <w:left w:w="6" w:type="dxa"/>
              <w:right w:w="6" w:type="dxa"/>
            </w:tcMar>
          </w:tcPr>
          <w:p w:rsidR="004017A7" w:rsidRPr="009359B5" w:rsidRDefault="004017A7" w:rsidP="00750BD7">
            <w:pPr>
              <w:spacing w:line="560" w:lineRule="exact"/>
              <w:jc w:val="left"/>
              <w:rPr>
                <w:sz w:val="24"/>
              </w:rPr>
            </w:pPr>
            <w:r w:rsidRPr="009359B5">
              <w:rPr>
                <w:rFonts w:hAnsi="宋体" w:hint="eastAsia"/>
                <w:sz w:val="24"/>
              </w:rPr>
              <w:t>手机：</w:t>
            </w:r>
          </w:p>
        </w:tc>
        <w:tc>
          <w:tcPr>
            <w:tcW w:w="1559" w:type="dxa"/>
            <w:tcBorders>
              <w:top w:val="single" w:sz="4" w:space="0" w:color="auto"/>
              <w:bottom w:val="single" w:sz="4" w:space="0" w:color="auto"/>
            </w:tcBorders>
            <w:tcMar>
              <w:left w:w="28" w:type="dxa"/>
              <w:right w:w="28" w:type="dxa"/>
            </w:tcMar>
          </w:tcPr>
          <w:p w:rsidR="004017A7" w:rsidRPr="009359B5" w:rsidRDefault="004017A7" w:rsidP="00750BD7">
            <w:pPr>
              <w:spacing w:line="560" w:lineRule="exact"/>
              <w:jc w:val="left"/>
              <w:rPr>
                <w:sz w:val="24"/>
              </w:rPr>
            </w:pPr>
            <w:bookmarkStart w:id="2" w:name="resp_psn_mobile"/>
            <w:bookmarkEnd w:id="2"/>
          </w:p>
        </w:tc>
      </w:tr>
      <w:tr w:rsidR="004017A7" w:rsidRPr="009359B5" w:rsidTr="00750BD7">
        <w:tc>
          <w:tcPr>
            <w:tcW w:w="1538" w:type="dxa"/>
            <w:tcMar>
              <w:left w:w="28" w:type="dxa"/>
              <w:right w:w="28" w:type="dxa"/>
            </w:tcMar>
          </w:tcPr>
          <w:p w:rsidR="004017A7" w:rsidRPr="009359B5" w:rsidRDefault="004017A7" w:rsidP="00750BD7">
            <w:pPr>
              <w:spacing w:line="560" w:lineRule="exact"/>
              <w:jc w:val="left"/>
              <w:rPr>
                <w:b/>
                <w:sz w:val="24"/>
              </w:rPr>
            </w:pPr>
            <w:r w:rsidRPr="009359B5">
              <w:rPr>
                <w:rFonts w:hAnsi="宋体" w:hint="eastAsia"/>
                <w:b/>
                <w:sz w:val="24"/>
              </w:rPr>
              <w:t>单位联系人：</w:t>
            </w:r>
          </w:p>
        </w:tc>
        <w:tc>
          <w:tcPr>
            <w:tcW w:w="1359" w:type="dxa"/>
            <w:tcBorders>
              <w:top w:val="single" w:sz="4" w:space="0" w:color="auto"/>
              <w:bottom w:val="single" w:sz="4" w:space="0" w:color="auto"/>
            </w:tcBorders>
            <w:tcMar>
              <w:left w:w="28" w:type="dxa"/>
              <w:right w:w="28" w:type="dxa"/>
            </w:tcMar>
          </w:tcPr>
          <w:p w:rsidR="004017A7" w:rsidRPr="009359B5" w:rsidRDefault="004017A7" w:rsidP="00750BD7">
            <w:pPr>
              <w:spacing w:line="560" w:lineRule="exact"/>
              <w:jc w:val="left"/>
              <w:rPr>
                <w:sz w:val="24"/>
              </w:rPr>
            </w:pPr>
            <w:bookmarkStart w:id="3" w:name="contact_psn_cname"/>
            <w:bookmarkEnd w:id="3"/>
          </w:p>
        </w:tc>
        <w:tc>
          <w:tcPr>
            <w:tcW w:w="1260" w:type="dxa"/>
            <w:tcBorders>
              <w:top w:val="single" w:sz="4" w:space="0" w:color="auto"/>
              <w:bottom w:val="single" w:sz="4" w:space="0" w:color="auto"/>
            </w:tcBorders>
            <w:tcMar>
              <w:left w:w="6" w:type="dxa"/>
              <w:right w:w="6" w:type="dxa"/>
            </w:tcMar>
          </w:tcPr>
          <w:p w:rsidR="004017A7" w:rsidRPr="009359B5" w:rsidRDefault="004017A7" w:rsidP="00750BD7">
            <w:pPr>
              <w:spacing w:line="560" w:lineRule="exact"/>
              <w:jc w:val="center"/>
              <w:rPr>
                <w:sz w:val="24"/>
              </w:rPr>
            </w:pPr>
            <w:r w:rsidRPr="009359B5">
              <w:rPr>
                <w:rFonts w:hAnsi="宋体" w:hint="eastAsia"/>
                <w:sz w:val="24"/>
              </w:rPr>
              <w:t>联系电话：</w:t>
            </w:r>
          </w:p>
        </w:tc>
        <w:tc>
          <w:tcPr>
            <w:tcW w:w="2059" w:type="dxa"/>
            <w:tcBorders>
              <w:top w:val="single" w:sz="4" w:space="0" w:color="auto"/>
              <w:bottom w:val="single" w:sz="4" w:space="0" w:color="auto"/>
            </w:tcBorders>
            <w:tcMar>
              <w:left w:w="28" w:type="dxa"/>
              <w:right w:w="28" w:type="dxa"/>
            </w:tcMar>
          </w:tcPr>
          <w:p w:rsidR="004017A7" w:rsidRPr="009359B5" w:rsidRDefault="004017A7" w:rsidP="00750BD7">
            <w:pPr>
              <w:spacing w:line="560" w:lineRule="exact"/>
              <w:jc w:val="left"/>
              <w:rPr>
                <w:sz w:val="24"/>
              </w:rPr>
            </w:pPr>
            <w:bookmarkStart w:id="4" w:name="contact_psn_tel"/>
            <w:bookmarkEnd w:id="4"/>
          </w:p>
        </w:tc>
        <w:tc>
          <w:tcPr>
            <w:tcW w:w="851" w:type="dxa"/>
            <w:tcBorders>
              <w:top w:val="single" w:sz="4" w:space="0" w:color="auto"/>
              <w:bottom w:val="single" w:sz="4" w:space="0" w:color="auto"/>
            </w:tcBorders>
            <w:tcMar>
              <w:left w:w="6" w:type="dxa"/>
              <w:right w:w="6" w:type="dxa"/>
            </w:tcMar>
          </w:tcPr>
          <w:p w:rsidR="004017A7" w:rsidRPr="009359B5" w:rsidRDefault="004017A7" w:rsidP="00750BD7">
            <w:pPr>
              <w:spacing w:line="560" w:lineRule="exact"/>
              <w:jc w:val="left"/>
              <w:rPr>
                <w:sz w:val="24"/>
              </w:rPr>
            </w:pPr>
            <w:r w:rsidRPr="009359B5">
              <w:rPr>
                <w:rFonts w:hAnsi="宋体" w:hint="eastAsia"/>
                <w:sz w:val="24"/>
              </w:rPr>
              <w:t>手机：</w:t>
            </w:r>
          </w:p>
        </w:tc>
        <w:tc>
          <w:tcPr>
            <w:tcW w:w="1559" w:type="dxa"/>
            <w:tcBorders>
              <w:top w:val="single" w:sz="4" w:space="0" w:color="auto"/>
              <w:bottom w:val="single" w:sz="4" w:space="0" w:color="auto"/>
            </w:tcBorders>
            <w:tcMar>
              <w:left w:w="28" w:type="dxa"/>
              <w:right w:w="28" w:type="dxa"/>
            </w:tcMar>
          </w:tcPr>
          <w:p w:rsidR="004017A7" w:rsidRPr="009359B5" w:rsidRDefault="004017A7" w:rsidP="00750BD7">
            <w:pPr>
              <w:spacing w:line="560" w:lineRule="exact"/>
              <w:jc w:val="left"/>
              <w:rPr>
                <w:sz w:val="24"/>
              </w:rPr>
            </w:pPr>
            <w:bookmarkStart w:id="5" w:name="contact_psn_mobile"/>
            <w:bookmarkEnd w:id="5"/>
          </w:p>
        </w:tc>
      </w:tr>
      <w:tr w:rsidR="004017A7" w:rsidRPr="009359B5" w:rsidTr="00750BD7">
        <w:tc>
          <w:tcPr>
            <w:tcW w:w="1538" w:type="dxa"/>
            <w:tcMar>
              <w:left w:w="28" w:type="dxa"/>
              <w:right w:w="28" w:type="dxa"/>
            </w:tcMar>
          </w:tcPr>
          <w:p w:rsidR="004017A7" w:rsidRPr="009359B5" w:rsidRDefault="004017A7" w:rsidP="00750BD7">
            <w:pPr>
              <w:spacing w:line="560" w:lineRule="exact"/>
              <w:jc w:val="left"/>
              <w:rPr>
                <w:b/>
                <w:sz w:val="24"/>
              </w:rPr>
            </w:pPr>
            <w:r w:rsidRPr="009359B5">
              <w:rPr>
                <w:rFonts w:hAnsi="宋体" w:hint="eastAsia"/>
                <w:b/>
                <w:sz w:val="24"/>
              </w:rPr>
              <w:t>推荐单位：</w:t>
            </w:r>
          </w:p>
        </w:tc>
        <w:tc>
          <w:tcPr>
            <w:tcW w:w="7088" w:type="dxa"/>
            <w:gridSpan w:val="5"/>
            <w:tcBorders>
              <w:top w:val="single" w:sz="4" w:space="0" w:color="auto"/>
              <w:bottom w:val="single" w:sz="4" w:space="0" w:color="auto"/>
            </w:tcBorders>
            <w:tcMar>
              <w:left w:w="28" w:type="dxa"/>
              <w:right w:w="28" w:type="dxa"/>
            </w:tcMar>
          </w:tcPr>
          <w:p w:rsidR="004017A7" w:rsidRPr="00FA3A43" w:rsidRDefault="004017A7" w:rsidP="00750BD7">
            <w:pPr>
              <w:spacing w:line="560" w:lineRule="exact"/>
              <w:jc w:val="left"/>
              <w:rPr>
                <w:color w:val="000000"/>
                <w:sz w:val="24"/>
              </w:rPr>
            </w:pPr>
            <w:r w:rsidRPr="00FA3A43">
              <w:rPr>
                <w:rFonts w:hAnsi="宋体" w:hint="eastAsia"/>
                <w:color w:val="000000"/>
                <w:sz w:val="24"/>
              </w:rPr>
              <w:t>（一般与依托单位同，联合基金为联合资助单位）</w:t>
            </w:r>
          </w:p>
        </w:tc>
      </w:tr>
      <w:tr w:rsidR="004017A7" w:rsidRPr="009359B5" w:rsidTr="00750BD7">
        <w:tc>
          <w:tcPr>
            <w:tcW w:w="1538" w:type="dxa"/>
            <w:tcMar>
              <w:left w:w="28" w:type="dxa"/>
              <w:right w:w="28" w:type="dxa"/>
            </w:tcMar>
          </w:tcPr>
          <w:p w:rsidR="004017A7" w:rsidRPr="009359B5" w:rsidRDefault="004017A7" w:rsidP="00750BD7">
            <w:pPr>
              <w:spacing w:line="560" w:lineRule="exact"/>
              <w:jc w:val="left"/>
              <w:rPr>
                <w:b/>
                <w:sz w:val="24"/>
              </w:rPr>
            </w:pPr>
            <w:r w:rsidRPr="009359B5">
              <w:rPr>
                <w:rFonts w:hAnsi="宋体" w:hint="eastAsia"/>
                <w:b/>
                <w:sz w:val="24"/>
              </w:rPr>
              <w:t>起止时间</w:t>
            </w:r>
            <w:r w:rsidRPr="009359B5">
              <w:rPr>
                <w:b/>
                <w:sz w:val="24"/>
              </w:rPr>
              <w:t>:</w:t>
            </w:r>
          </w:p>
        </w:tc>
        <w:tc>
          <w:tcPr>
            <w:tcW w:w="7088" w:type="dxa"/>
            <w:gridSpan w:val="5"/>
            <w:tcBorders>
              <w:top w:val="single" w:sz="4" w:space="0" w:color="auto"/>
              <w:bottom w:val="single" w:sz="4" w:space="0" w:color="auto"/>
            </w:tcBorders>
            <w:tcMar>
              <w:left w:w="28" w:type="dxa"/>
              <w:right w:w="28" w:type="dxa"/>
            </w:tcMar>
          </w:tcPr>
          <w:p w:rsidR="004017A7" w:rsidRPr="009359B5" w:rsidRDefault="004017A7" w:rsidP="00750BD7">
            <w:pPr>
              <w:spacing w:line="560" w:lineRule="exact"/>
              <w:ind w:right="-469"/>
              <w:jc w:val="left"/>
              <w:rPr>
                <w:sz w:val="24"/>
              </w:rPr>
            </w:pPr>
            <w:bookmarkStart w:id="6" w:name="prp_start_date_year"/>
            <w:bookmarkEnd w:id="6"/>
            <w:r w:rsidRPr="009359B5">
              <w:rPr>
                <w:sz w:val="24"/>
              </w:rPr>
              <w:t xml:space="preserve">  201   </w:t>
            </w:r>
            <w:r w:rsidRPr="009359B5">
              <w:rPr>
                <w:rFonts w:hAnsi="宋体" w:hint="eastAsia"/>
                <w:sz w:val="24"/>
              </w:rPr>
              <w:t>年</w:t>
            </w:r>
            <w:bookmarkStart w:id="7" w:name="prp_start_date_month"/>
            <w:bookmarkEnd w:id="7"/>
            <w:r w:rsidRPr="009359B5">
              <w:rPr>
                <w:sz w:val="24"/>
              </w:rPr>
              <w:t xml:space="preserve">  </w:t>
            </w:r>
            <w:r w:rsidRPr="009359B5">
              <w:rPr>
                <w:rFonts w:hAnsi="宋体" w:hint="eastAsia"/>
                <w:sz w:val="24"/>
              </w:rPr>
              <w:t>月</w:t>
            </w:r>
            <w:bookmarkStart w:id="8" w:name="prp_start_date_day"/>
            <w:bookmarkEnd w:id="8"/>
            <w:r w:rsidRPr="009359B5">
              <w:rPr>
                <w:sz w:val="24"/>
              </w:rPr>
              <w:t xml:space="preserve"> —</w:t>
            </w:r>
            <w:bookmarkStart w:id="9" w:name="prp_end_date_year"/>
            <w:bookmarkEnd w:id="9"/>
            <w:r w:rsidRPr="009359B5">
              <w:rPr>
                <w:sz w:val="24"/>
              </w:rPr>
              <w:t xml:space="preserve"> 201   </w:t>
            </w:r>
            <w:r w:rsidRPr="009359B5">
              <w:rPr>
                <w:rFonts w:hAnsi="宋体" w:hint="eastAsia"/>
                <w:sz w:val="24"/>
              </w:rPr>
              <w:t>年</w:t>
            </w:r>
            <w:bookmarkStart w:id="10" w:name="prp_end_date_month"/>
            <w:bookmarkEnd w:id="10"/>
            <w:r w:rsidRPr="009359B5">
              <w:rPr>
                <w:sz w:val="24"/>
              </w:rPr>
              <w:t xml:space="preserve">  </w:t>
            </w:r>
            <w:r w:rsidRPr="009359B5">
              <w:rPr>
                <w:rFonts w:hAnsi="宋体" w:hint="eastAsia"/>
                <w:sz w:val="24"/>
              </w:rPr>
              <w:t>月</w:t>
            </w:r>
            <w:bookmarkStart w:id="11" w:name="prp_end_date_day"/>
            <w:bookmarkEnd w:id="11"/>
          </w:p>
        </w:tc>
      </w:tr>
      <w:tr w:rsidR="004017A7" w:rsidRPr="009359B5" w:rsidTr="00750BD7">
        <w:tc>
          <w:tcPr>
            <w:tcW w:w="1538" w:type="dxa"/>
            <w:tcMar>
              <w:left w:w="28" w:type="dxa"/>
              <w:right w:w="28" w:type="dxa"/>
            </w:tcMar>
          </w:tcPr>
          <w:p w:rsidR="004017A7" w:rsidRPr="009359B5" w:rsidRDefault="004017A7" w:rsidP="00750BD7">
            <w:pPr>
              <w:spacing w:line="560" w:lineRule="exact"/>
              <w:jc w:val="left"/>
              <w:rPr>
                <w:b/>
                <w:sz w:val="24"/>
              </w:rPr>
            </w:pPr>
            <w:r w:rsidRPr="009359B5">
              <w:rPr>
                <w:rFonts w:hAnsi="宋体" w:hint="eastAsia"/>
                <w:b/>
                <w:sz w:val="24"/>
              </w:rPr>
              <w:t>申报日期：</w:t>
            </w:r>
          </w:p>
        </w:tc>
        <w:tc>
          <w:tcPr>
            <w:tcW w:w="7088" w:type="dxa"/>
            <w:gridSpan w:val="5"/>
            <w:tcBorders>
              <w:top w:val="single" w:sz="4" w:space="0" w:color="auto"/>
              <w:bottom w:val="single" w:sz="4" w:space="0" w:color="auto"/>
            </w:tcBorders>
            <w:tcMar>
              <w:left w:w="28" w:type="dxa"/>
              <w:right w:w="28" w:type="dxa"/>
            </w:tcMar>
          </w:tcPr>
          <w:p w:rsidR="004017A7" w:rsidRPr="009359B5" w:rsidRDefault="004017A7" w:rsidP="00750BD7">
            <w:pPr>
              <w:spacing w:line="560" w:lineRule="exact"/>
              <w:rPr>
                <w:sz w:val="24"/>
              </w:rPr>
            </w:pPr>
            <w:bookmarkStart w:id="12" w:name="prp_submit_date_year"/>
            <w:bookmarkEnd w:id="12"/>
            <w:r w:rsidRPr="009359B5">
              <w:rPr>
                <w:sz w:val="24"/>
              </w:rPr>
              <w:t xml:space="preserve">  201   </w:t>
            </w:r>
            <w:r w:rsidRPr="009359B5">
              <w:rPr>
                <w:rFonts w:hAnsi="宋体" w:hint="eastAsia"/>
                <w:sz w:val="24"/>
              </w:rPr>
              <w:t>年</w:t>
            </w:r>
            <w:bookmarkStart w:id="13" w:name="prp_submit_date_month"/>
            <w:bookmarkEnd w:id="13"/>
            <w:r w:rsidRPr="009359B5">
              <w:rPr>
                <w:sz w:val="24"/>
              </w:rPr>
              <w:t xml:space="preserve">  </w:t>
            </w:r>
            <w:r w:rsidRPr="009359B5">
              <w:rPr>
                <w:rFonts w:hAnsi="宋体" w:hint="eastAsia"/>
                <w:sz w:val="24"/>
              </w:rPr>
              <w:t>月</w:t>
            </w:r>
            <w:bookmarkStart w:id="14" w:name="prp_submit_date_day"/>
            <w:bookmarkEnd w:id="14"/>
          </w:p>
        </w:tc>
      </w:tr>
    </w:tbl>
    <w:p w:rsidR="004017A7" w:rsidRPr="009359B5" w:rsidRDefault="004017A7" w:rsidP="00750BD7">
      <w:pPr>
        <w:rPr>
          <w:rFonts w:eastAsia="黑体"/>
          <w:b/>
          <w:color w:val="FF0000"/>
          <w:sz w:val="28"/>
          <w:szCs w:val="28"/>
          <w:u w:val="single"/>
        </w:rPr>
      </w:pPr>
    </w:p>
    <w:p w:rsidR="004017A7" w:rsidRPr="00FA3A43" w:rsidRDefault="004017A7" w:rsidP="00063BCC">
      <w:pPr>
        <w:ind w:firstLineChars="196" w:firstLine="31680"/>
        <w:rPr>
          <w:rFonts w:eastAsia="仿宋_GB2312"/>
          <w:b/>
          <w:sz w:val="28"/>
        </w:rPr>
      </w:pPr>
      <w:r w:rsidRPr="009359B5">
        <w:rPr>
          <w:rFonts w:eastAsia="仿宋_GB2312"/>
          <w:b/>
          <w:sz w:val="28"/>
        </w:rPr>
        <w:t xml:space="preserve">                  </w:t>
      </w:r>
    </w:p>
    <w:p w:rsidR="004017A7" w:rsidRPr="009359B5" w:rsidRDefault="004017A7" w:rsidP="00750BD7">
      <w:pPr>
        <w:jc w:val="center"/>
        <w:rPr>
          <w:rFonts w:eastAsia="仿宋_GB2312"/>
          <w:b/>
          <w:sz w:val="32"/>
        </w:rPr>
      </w:pPr>
      <w:r w:rsidRPr="009359B5">
        <w:rPr>
          <w:rFonts w:eastAsia="仿宋_GB2312"/>
          <w:b/>
          <w:sz w:val="32"/>
        </w:rPr>
        <w:t xml:space="preserve"> </w:t>
      </w:r>
    </w:p>
    <w:p w:rsidR="004017A7" w:rsidRPr="009359B5" w:rsidRDefault="004017A7" w:rsidP="00750BD7">
      <w:pPr>
        <w:spacing w:line="700" w:lineRule="exact"/>
        <w:jc w:val="center"/>
        <w:rPr>
          <w:b/>
          <w:sz w:val="28"/>
          <w:szCs w:val="36"/>
        </w:rPr>
      </w:pPr>
      <w:r w:rsidRPr="009359B5">
        <w:rPr>
          <w:rFonts w:hAnsi="宋体" w:hint="eastAsia"/>
          <w:b/>
          <w:sz w:val="28"/>
          <w:szCs w:val="36"/>
        </w:rPr>
        <w:t>湖南省科学技术厅制</w:t>
      </w:r>
    </w:p>
    <w:p w:rsidR="004017A7" w:rsidRPr="009359B5" w:rsidRDefault="004017A7" w:rsidP="00750BD7">
      <w:pPr>
        <w:jc w:val="center"/>
        <w:rPr>
          <w:b/>
          <w:sz w:val="28"/>
          <w:szCs w:val="36"/>
        </w:rPr>
      </w:pPr>
      <w:r w:rsidRPr="009359B5">
        <w:rPr>
          <w:b/>
          <w:sz w:val="28"/>
          <w:szCs w:val="36"/>
        </w:rPr>
        <w:t>2015</w:t>
      </w:r>
      <w:r w:rsidRPr="009359B5">
        <w:rPr>
          <w:rFonts w:hAnsi="宋体" w:hint="eastAsia"/>
          <w:b/>
          <w:sz w:val="28"/>
          <w:szCs w:val="36"/>
        </w:rPr>
        <w:t>年</w:t>
      </w:r>
      <w:r w:rsidRPr="009359B5">
        <w:rPr>
          <w:b/>
          <w:sz w:val="28"/>
          <w:szCs w:val="36"/>
        </w:rPr>
        <w:t>12</w:t>
      </w:r>
      <w:r w:rsidRPr="009359B5">
        <w:rPr>
          <w:rFonts w:hAnsi="宋体" w:hint="eastAsia"/>
          <w:b/>
          <w:sz w:val="28"/>
          <w:szCs w:val="36"/>
        </w:rPr>
        <w:t>月</w:t>
      </w:r>
    </w:p>
    <w:p w:rsidR="004017A7" w:rsidRPr="009359B5" w:rsidRDefault="004017A7" w:rsidP="00750BD7">
      <w:pPr>
        <w:spacing w:line="400" w:lineRule="exact"/>
        <w:jc w:val="center"/>
        <w:rPr>
          <w:rFonts w:eastAsia="黑体"/>
          <w:b/>
          <w:sz w:val="32"/>
        </w:rPr>
      </w:pPr>
      <w:r w:rsidRPr="009359B5">
        <w:rPr>
          <w:rFonts w:eastAsia="黑体" w:hint="eastAsia"/>
          <w:b/>
          <w:sz w:val="32"/>
        </w:rPr>
        <w:t>填</w:t>
      </w:r>
      <w:r w:rsidRPr="009359B5">
        <w:rPr>
          <w:rFonts w:eastAsia="黑体"/>
          <w:b/>
          <w:sz w:val="32"/>
        </w:rPr>
        <w:t xml:space="preserve"> </w:t>
      </w:r>
      <w:r w:rsidRPr="009359B5">
        <w:rPr>
          <w:rFonts w:eastAsia="黑体" w:hint="eastAsia"/>
          <w:b/>
          <w:sz w:val="32"/>
        </w:rPr>
        <w:t>写</w:t>
      </w:r>
      <w:r w:rsidRPr="009359B5">
        <w:rPr>
          <w:rFonts w:eastAsia="黑体"/>
          <w:b/>
          <w:sz w:val="32"/>
        </w:rPr>
        <w:t xml:space="preserve"> </w:t>
      </w:r>
      <w:r w:rsidRPr="009359B5">
        <w:rPr>
          <w:rFonts w:eastAsia="黑体" w:hint="eastAsia"/>
          <w:b/>
          <w:sz w:val="32"/>
        </w:rPr>
        <w:t>说</w:t>
      </w:r>
      <w:r w:rsidRPr="009359B5">
        <w:rPr>
          <w:rFonts w:eastAsia="黑体"/>
          <w:b/>
          <w:sz w:val="32"/>
        </w:rPr>
        <w:t xml:space="preserve"> </w:t>
      </w:r>
      <w:r w:rsidRPr="009359B5">
        <w:rPr>
          <w:rFonts w:eastAsia="黑体" w:hint="eastAsia"/>
          <w:b/>
          <w:sz w:val="32"/>
        </w:rPr>
        <w:t>明</w:t>
      </w:r>
    </w:p>
    <w:p w:rsidR="004017A7" w:rsidRPr="009359B5" w:rsidRDefault="004017A7" w:rsidP="00750BD7">
      <w:pPr>
        <w:spacing w:line="400" w:lineRule="exact"/>
      </w:pPr>
    </w:p>
    <w:p w:rsidR="004017A7" w:rsidRPr="009359B5" w:rsidRDefault="004017A7" w:rsidP="00063BCC">
      <w:pPr>
        <w:spacing w:afterLines="20" w:line="400" w:lineRule="exact"/>
        <w:ind w:firstLineChars="200" w:firstLine="31680"/>
        <w:rPr>
          <w:sz w:val="28"/>
          <w:szCs w:val="28"/>
        </w:rPr>
      </w:pPr>
      <w:r w:rsidRPr="009359B5">
        <w:rPr>
          <w:sz w:val="28"/>
          <w:szCs w:val="28"/>
        </w:rPr>
        <w:t>1</w:t>
      </w:r>
      <w:r w:rsidRPr="009359B5">
        <w:rPr>
          <w:rFonts w:hAnsi="宋体" w:hint="eastAsia"/>
          <w:sz w:val="28"/>
          <w:szCs w:val="28"/>
        </w:rPr>
        <w:t>、请申请人注意：按照湖南省自然科学基金的有关规定，申请书将通过网络提交并由同行专家进行通讯评审；如获得资助，基本信息及摘要等将在省基金委网站上发布或以其他方式向社会公开。因此在申请书中不得出现任何违反法律特别是相关保密规定的内容，并同时注意知识产权的保护。申请人应当对所提交申请材料的真实性、合法性负责，依托单位负责审核。由于违反相关规定而导致的一切后果由申请人和依托单位负责。</w:t>
      </w:r>
    </w:p>
    <w:p w:rsidR="004017A7" w:rsidRPr="009359B5" w:rsidRDefault="004017A7" w:rsidP="00063BCC">
      <w:pPr>
        <w:spacing w:afterLines="20" w:line="400" w:lineRule="exact"/>
        <w:ind w:firstLineChars="150" w:firstLine="31680"/>
        <w:rPr>
          <w:sz w:val="28"/>
          <w:szCs w:val="28"/>
        </w:rPr>
      </w:pPr>
      <w:r w:rsidRPr="009359B5">
        <w:rPr>
          <w:sz w:val="28"/>
          <w:szCs w:val="28"/>
        </w:rPr>
        <w:t>2</w:t>
      </w:r>
      <w:r w:rsidRPr="009359B5">
        <w:rPr>
          <w:rFonts w:hAnsi="宋体" w:hint="eastAsia"/>
          <w:sz w:val="28"/>
          <w:szCs w:val="28"/>
        </w:rPr>
        <w:t>、本申报书为自然科学基金申报编制。所有内容采用国家公布的标准简化汉字。简表中所有代码以最新发布的《湖南省自然科学基金学科分类目录及代码》为准填写。</w:t>
      </w:r>
    </w:p>
    <w:p w:rsidR="004017A7" w:rsidRPr="009359B5" w:rsidRDefault="004017A7" w:rsidP="00063BCC">
      <w:pPr>
        <w:spacing w:afterLines="20" w:line="400" w:lineRule="exact"/>
        <w:ind w:firstLineChars="200" w:firstLine="31680"/>
        <w:rPr>
          <w:sz w:val="28"/>
          <w:szCs w:val="28"/>
        </w:rPr>
      </w:pPr>
      <w:r w:rsidRPr="009359B5">
        <w:rPr>
          <w:sz w:val="28"/>
          <w:szCs w:val="28"/>
        </w:rPr>
        <w:t>3</w:t>
      </w:r>
      <w:r w:rsidRPr="009359B5">
        <w:rPr>
          <w:rFonts w:hAnsi="宋体" w:hint="eastAsia"/>
          <w:sz w:val="28"/>
          <w:szCs w:val="28"/>
        </w:rPr>
        <w:t>、项目受理号在项目申请书经过推荐单位审核通过后由系统自动生成；系统生成的申请书</w:t>
      </w:r>
      <w:r w:rsidRPr="009359B5">
        <w:rPr>
          <w:sz w:val="28"/>
          <w:szCs w:val="28"/>
        </w:rPr>
        <w:t>PDF</w:t>
      </w:r>
      <w:r w:rsidRPr="009359B5">
        <w:rPr>
          <w:rFonts w:hAnsi="宋体" w:hint="eastAsia"/>
          <w:sz w:val="28"/>
          <w:szCs w:val="28"/>
        </w:rPr>
        <w:t>中，自动附带水印号和条形码，水印号和条形码号码一致。</w:t>
      </w:r>
    </w:p>
    <w:p w:rsidR="004017A7" w:rsidRPr="009359B5" w:rsidRDefault="004017A7" w:rsidP="00063BCC">
      <w:pPr>
        <w:spacing w:afterLines="20" w:line="400" w:lineRule="exact"/>
        <w:ind w:firstLineChars="200" w:firstLine="31680"/>
        <w:rPr>
          <w:sz w:val="28"/>
          <w:szCs w:val="28"/>
        </w:rPr>
      </w:pPr>
      <w:r w:rsidRPr="009359B5">
        <w:rPr>
          <w:sz w:val="28"/>
          <w:szCs w:val="28"/>
        </w:rPr>
        <w:t>4</w:t>
      </w:r>
      <w:r w:rsidRPr="009359B5">
        <w:rPr>
          <w:rFonts w:hAnsi="宋体" w:hint="eastAsia"/>
          <w:sz w:val="28"/>
          <w:szCs w:val="28"/>
        </w:rPr>
        <w:t>、部分栏目填写要求：</w:t>
      </w:r>
    </w:p>
    <w:p w:rsidR="004017A7" w:rsidRPr="009359B5" w:rsidRDefault="004017A7" w:rsidP="00063BCC">
      <w:pPr>
        <w:spacing w:afterLines="20" w:line="400" w:lineRule="exact"/>
        <w:ind w:firstLineChars="200" w:firstLine="31680"/>
        <w:rPr>
          <w:sz w:val="28"/>
          <w:szCs w:val="28"/>
        </w:rPr>
      </w:pPr>
      <w:r w:rsidRPr="009359B5">
        <w:rPr>
          <w:rFonts w:hAnsi="宋体" w:hint="eastAsia"/>
          <w:sz w:val="28"/>
          <w:szCs w:val="28"/>
        </w:rPr>
        <w:t>项目类别</w:t>
      </w:r>
      <w:r w:rsidRPr="009359B5">
        <w:rPr>
          <w:sz w:val="28"/>
          <w:szCs w:val="28"/>
        </w:rPr>
        <w:t>——</w:t>
      </w:r>
      <w:r w:rsidRPr="009359B5">
        <w:rPr>
          <w:rFonts w:hAnsi="宋体" w:hint="eastAsia"/>
          <w:sz w:val="28"/>
          <w:szCs w:val="28"/>
        </w:rPr>
        <w:t>分为杰出青年基金、面上项目、青年基金、联合基金项目等。</w:t>
      </w:r>
    </w:p>
    <w:p w:rsidR="004017A7" w:rsidRPr="009359B5" w:rsidRDefault="004017A7" w:rsidP="00063BCC">
      <w:pPr>
        <w:pStyle w:val="FootnoteText"/>
        <w:snapToGrid/>
        <w:spacing w:afterLines="20" w:line="400" w:lineRule="exact"/>
        <w:ind w:firstLineChars="200" w:firstLine="31680"/>
        <w:rPr>
          <w:kern w:val="2"/>
          <w:sz w:val="28"/>
          <w:szCs w:val="28"/>
        </w:rPr>
      </w:pPr>
      <w:r w:rsidRPr="009359B5">
        <w:rPr>
          <w:rFonts w:hAnsi="宋体" w:hint="eastAsia"/>
          <w:kern w:val="2"/>
          <w:sz w:val="28"/>
          <w:szCs w:val="28"/>
        </w:rPr>
        <w:t>项目名称</w:t>
      </w:r>
      <w:r w:rsidRPr="009359B5">
        <w:rPr>
          <w:kern w:val="2"/>
          <w:sz w:val="28"/>
          <w:szCs w:val="28"/>
        </w:rPr>
        <w:t>——</w:t>
      </w:r>
      <w:r w:rsidRPr="009359B5">
        <w:rPr>
          <w:rFonts w:hAnsi="宋体" w:hint="eastAsia"/>
          <w:kern w:val="2"/>
          <w:sz w:val="28"/>
          <w:szCs w:val="28"/>
        </w:rPr>
        <w:t>应确切反映研究内容和范围。</w:t>
      </w:r>
    </w:p>
    <w:p w:rsidR="004017A7" w:rsidRPr="009359B5" w:rsidRDefault="004017A7" w:rsidP="005C647E">
      <w:pPr>
        <w:pStyle w:val="FootnoteText"/>
        <w:snapToGrid/>
        <w:spacing w:afterLines="20" w:line="400" w:lineRule="exact"/>
        <w:rPr>
          <w:kern w:val="2"/>
          <w:sz w:val="28"/>
          <w:szCs w:val="28"/>
        </w:rPr>
      </w:pPr>
      <w:r w:rsidRPr="009359B5">
        <w:rPr>
          <w:kern w:val="2"/>
          <w:sz w:val="28"/>
          <w:szCs w:val="28"/>
        </w:rPr>
        <w:t xml:space="preserve">    </w:t>
      </w:r>
      <w:r w:rsidRPr="009359B5">
        <w:rPr>
          <w:rFonts w:hAnsi="宋体" w:hint="eastAsia"/>
          <w:kern w:val="2"/>
          <w:sz w:val="28"/>
          <w:szCs w:val="28"/>
        </w:rPr>
        <w:t>基础研究</w:t>
      </w:r>
      <w:r w:rsidRPr="009359B5">
        <w:rPr>
          <w:kern w:val="2"/>
          <w:sz w:val="28"/>
          <w:szCs w:val="28"/>
        </w:rPr>
        <w:t>——</w:t>
      </w:r>
      <w:r w:rsidRPr="009359B5">
        <w:rPr>
          <w:rFonts w:hAnsi="宋体" w:hint="eastAsia"/>
          <w:kern w:val="2"/>
          <w:sz w:val="28"/>
          <w:szCs w:val="28"/>
        </w:rPr>
        <w:t>指认识自然现象、探索自然规律，不直接考虑应用目标的研究活动。</w:t>
      </w:r>
    </w:p>
    <w:p w:rsidR="004017A7" w:rsidRPr="009359B5" w:rsidRDefault="004017A7" w:rsidP="005C647E">
      <w:pPr>
        <w:pStyle w:val="FootnoteText"/>
        <w:snapToGrid/>
        <w:spacing w:afterLines="20" w:line="400" w:lineRule="exact"/>
        <w:rPr>
          <w:kern w:val="2"/>
          <w:sz w:val="28"/>
          <w:szCs w:val="28"/>
        </w:rPr>
      </w:pPr>
      <w:r w:rsidRPr="009359B5">
        <w:rPr>
          <w:kern w:val="2"/>
          <w:sz w:val="28"/>
          <w:szCs w:val="28"/>
        </w:rPr>
        <w:t xml:space="preserve">    </w:t>
      </w:r>
      <w:r w:rsidRPr="009359B5">
        <w:rPr>
          <w:rFonts w:hAnsi="宋体" w:hint="eastAsia"/>
          <w:kern w:val="2"/>
          <w:sz w:val="28"/>
          <w:szCs w:val="28"/>
        </w:rPr>
        <w:t>应用基础研究</w:t>
      </w:r>
      <w:r w:rsidRPr="009359B5">
        <w:rPr>
          <w:kern w:val="2"/>
          <w:sz w:val="28"/>
          <w:szCs w:val="28"/>
        </w:rPr>
        <w:t>——</w:t>
      </w:r>
      <w:r w:rsidRPr="009359B5">
        <w:rPr>
          <w:rFonts w:hAnsi="宋体" w:hint="eastAsia"/>
          <w:kern w:val="2"/>
          <w:sz w:val="28"/>
          <w:szCs w:val="28"/>
        </w:rPr>
        <w:t>指有广泛应用前景，以获得新原理、新技术、新方法为主要目的研究。</w:t>
      </w:r>
    </w:p>
    <w:p w:rsidR="004017A7" w:rsidRPr="009359B5" w:rsidRDefault="004017A7" w:rsidP="005C647E">
      <w:pPr>
        <w:pStyle w:val="FootnoteText"/>
        <w:snapToGrid/>
        <w:spacing w:afterLines="20" w:line="400" w:lineRule="exact"/>
        <w:ind w:firstLine="435"/>
        <w:rPr>
          <w:kern w:val="2"/>
          <w:sz w:val="28"/>
          <w:szCs w:val="28"/>
        </w:rPr>
      </w:pPr>
      <w:r w:rsidRPr="009359B5">
        <w:rPr>
          <w:rFonts w:hAnsi="宋体" w:hint="eastAsia"/>
          <w:kern w:val="2"/>
          <w:sz w:val="28"/>
          <w:szCs w:val="28"/>
        </w:rPr>
        <w:t>学科代码</w:t>
      </w:r>
      <w:r w:rsidRPr="009359B5">
        <w:rPr>
          <w:kern w:val="2"/>
          <w:sz w:val="28"/>
          <w:szCs w:val="28"/>
        </w:rPr>
        <w:t>——</w:t>
      </w:r>
      <w:r w:rsidRPr="009359B5">
        <w:rPr>
          <w:rFonts w:hAnsi="宋体" w:hint="eastAsia"/>
          <w:kern w:val="2"/>
          <w:sz w:val="28"/>
          <w:szCs w:val="28"/>
        </w:rPr>
        <w:t>按《湖南省自然科学基金学科分类目录及代码》二、三级学科填写，有三级学科的必须填到三级学科，交叉学科可以填两个学科代码。</w:t>
      </w:r>
      <w:r w:rsidRPr="009359B5">
        <w:rPr>
          <w:kern w:val="2"/>
          <w:sz w:val="28"/>
          <w:szCs w:val="28"/>
        </w:rPr>
        <w:t xml:space="preserve">    </w:t>
      </w:r>
    </w:p>
    <w:p w:rsidR="004017A7" w:rsidRPr="009359B5" w:rsidRDefault="004017A7" w:rsidP="00063BCC">
      <w:pPr>
        <w:pStyle w:val="FootnoteText"/>
        <w:snapToGrid/>
        <w:spacing w:line="400" w:lineRule="exact"/>
        <w:ind w:firstLineChars="200" w:firstLine="31680"/>
        <w:rPr>
          <w:kern w:val="2"/>
          <w:sz w:val="28"/>
          <w:szCs w:val="28"/>
        </w:rPr>
      </w:pPr>
      <w:r w:rsidRPr="009359B5">
        <w:rPr>
          <w:rFonts w:hAnsi="宋体" w:hint="eastAsia"/>
          <w:kern w:val="2"/>
          <w:sz w:val="28"/>
          <w:szCs w:val="28"/>
        </w:rPr>
        <w:t>申请金额</w:t>
      </w:r>
      <w:r w:rsidRPr="009359B5">
        <w:rPr>
          <w:kern w:val="2"/>
          <w:sz w:val="28"/>
          <w:szCs w:val="28"/>
        </w:rPr>
        <w:t>——</w:t>
      </w:r>
      <w:r w:rsidRPr="009359B5">
        <w:rPr>
          <w:rFonts w:hAnsi="宋体" w:hint="eastAsia"/>
          <w:kern w:val="2"/>
          <w:sz w:val="28"/>
          <w:szCs w:val="28"/>
        </w:rPr>
        <w:t>以万元为单位，用阿拉伯数字表示。</w:t>
      </w:r>
    </w:p>
    <w:p w:rsidR="004017A7" w:rsidRPr="009359B5" w:rsidRDefault="004017A7" w:rsidP="005C647E">
      <w:pPr>
        <w:pStyle w:val="FootnoteText"/>
        <w:snapToGrid/>
        <w:spacing w:afterLines="20" w:line="400" w:lineRule="exact"/>
        <w:ind w:left="480" w:hanging="480"/>
        <w:rPr>
          <w:kern w:val="2"/>
          <w:sz w:val="28"/>
          <w:szCs w:val="28"/>
        </w:rPr>
      </w:pPr>
      <w:r w:rsidRPr="009359B5">
        <w:rPr>
          <w:kern w:val="2"/>
          <w:sz w:val="28"/>
          <w:szCs w:val="28"/>
        </w:rPr>
        <w:t xml:space="preserve">    </w:t>
      </w:r>
      <w:r w:rsidRPr="009359B5">
        <w:rPr>
          <w:rFonts w:hAnsi="宋体" w:hint="eastAsia"/>
          <w:kern w:val="2"/>
          <w:sz w:val="28"/>
          <w:szCs w:val="28"/>
        </w:rPr>
        <w:t>起止年限</w:t>
      </w:r>
      <w:r w:rsidRPr="009359B5">
        <w:rPr>
          <w:kern w:val="2"/>
          <w:sz w:val="28"/>
          <w:szCs w:val="28"/>
        </w:rPr>
        <w:t>——</w:t>
      </w:r>
      <w:r w:rsidRPr="009359B5">
        <w:rPr>
          <w:rFonts w:hAnsi="宋体" w:hint="eastAsia"/>
          <w:kern w:val="2"/>
          <w:sz w:val="28"/>
          <w:szCs w:val="28"/>
        </w:rPr>
        <w:t>一般为</w:t>
      </w:r>
      <w:r w:rsidRPr="009359B5">
        <w:rPr>
          <w:kern w:val="2"/>
          <w:sz w:val="28"/>
          <w:szCs w:val="28"/>
        </w:rPr>
        <w:t>3</w:t>
      </w:r>
      <w:r w:rsidRPr="009359B5">
        <w:rPr>
          <w:rFonts w:hAnsi="宋体" w:hint="eastAsia"/>
          <w:kern w:val="2"/>
          <w:sz w:val="28"/>
          <w:szCs w:val="28"/>
        </w:rPr>
        <w:t>年。</w:t>
      </w:r>
    </w:p>
    <w:p w:rsidR="004017A7" w:rsidRPr="009359B5" w:rsidRDefault="004017A7" w:rsidP="00750BD7">
      <w:pPr>
        <w:ind w:firstLine="570"/>
        <w:rPr>
          <w:sz w:val="28"/>
          <w:szCs w:val="28"/>
        </w:rPr>
      </w:pPr>
      <w:r w:rsidRPr="009359B5">
        <w:rPr>
          <w:rFonts w:hAnsi="宋体" w:hint="eastAsia"/>
          <w:sz w:val="28"/>
          <w:szCs w:val="28"/>
        </w:rPr>
        <w:t>项目组主要成员</w:t>
      </w:r>
      <w:r w:rsidRPr="009359B5">
        <w:rPr>
          <w:sz w:val="28"/>
          <w:szCs w:val="28"/>
        </w:rPr>
        <w:t>——</w:t>
      </w:r>
      <w:r w:rsidRPr="009359B5">
        <w:rPr>
          <w:rFonts w:hAnsi="宋体" w:hint="eastAsia"/>
          <w:sz w:val="28"/>
          <w:szCs w:val="28"/>
        </w:rPr>
        <w:t>指在项目组内对学术思想、技术路线的制订与理论分析及对项目完成起重要作用的人员，项目组主要成员本人应在申请书上亲自签字以示同意合作。</w:t>
      </w:r>
    </w:p>
    <w:p w:rsidR="004017A7" w:rsidRDefault="004017A7" w:rsidP="00750BD7">
      <w:pPr>
        <w:spacing w:line="276" w:lineRule="auto"/>
        <w:rPr>
          <w:rFonts w:hAnsi="宋体"/>
          <w:b/>
          <w:sz w:val="28"/>
        </w:rPr>
      </w:pPr>
    </w:p>
    <w:p w:rsidR="004017A7" w:rsidRPr="009359B5" w:rsidRDefault="004017A7" w:rsidP="00750BD7">
      <w:pPr>
        <w:spacing w:line="276" w:lineRule="auto"/>
        <w:rPr>
          <w:b/>
          <w:sz w:val="28"/>
        </w:rPr>
      </w:pPr>
      <w:r w:rsidRPr="009359B5">
        <w:rPr>
          <w:rFonts w:hAnsi="宋体" w:hint="eastAsia"/>
          <w:b/>
          <w:sz w:val="28"/>
        </w:rPr>
        <w:t>简表</w:t>
      </w:r>
    </w:p>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48"/>
        <w:gridCol w:w="129"/>
        <w:gridCol w:w="1131"/>
        <w:gridCol w:w="360"/>
        <w:gridCol w:w="129"/>
        <w:gridCol w:w="1015"/>
        <w:gridCol w:w="656"/>
        <w:gridCol w:w="30"/>
        <w:gridCol w:w="560"/>
        <w:gridCol w:w="672"/>
        <w:gridCol w:w="28"/>
        <w:gridCol w:w="1365"/>
        <w:gridCol w:w="105"/>
        <w:gridCol w:w="609"/>
        <w:gridCol w:w="1724"/>
      </w:tblGrid>
      <w:tr w:rsidR="004017A7" w:rsidRPr="009359B5" w:rsidTr="00750BD7">
        <w:trPr>
          <w:cantSplit/>
          <w:trHeight w:hRule="exact" w:val="510"/>
        </w:trPr>
        <w:tc>
          <w:tcPr>
            <w:tcW w:w="648" w:type="dxa"/>
            <w:vMerge w:val="restart"/>
            <w:textDirection w:val="tbRlV"/>
            <w:vAlign w:val="center"/>
          </w:tcPr>
          <w:p w:rsidR="004017A7" w:rsidRPr="009359B5" w:rsidRDefault="004017A7" w:rsidP="00750BD7">
            <w:pPr>
              <w:ind w:left="113" w:right="113"/>
              <w:jc w:val="center"/>
              <w:rPr>
                <w:b/>
              </w:rPr>
            </w:pPr>
            <w:bookmarkStart w:id="15" w:name="bkmPrt_AppCName" w:colFirst="4" w:colLast="4"/>
            <w:r w:rsidRPr="009359B5">
              <w:rPr>
                <w:rFonts w:hint="eastAsia"/>
                <w:b/>
              </w:rPr>
              <w:t>申</w:t>
            </w:r>
            <w:r w:rsidRPr="009359B5">
              <w:rPr>
                <w:b/>
              </w:rPr>
              <w:t xml:space="preserve">  </w:t>
            </w:r>
            <w:r w:rsidRPr="009359B5">
              <w:rPr>
                <w:rFonts w:hint="eastAsia"/>
                <w:b/>
              </w:rPr>
              <w:t>请</w:t>
            </w:r>
            <w:r w:rsidRPr="009359B5">
              <w:rPr>
                <w:b/>
              </w:rPr>
              <w:t xml:space="preserve">  </w:t>
            </w:r>
            <w:r w:rsidRPr="009359B5">
              <w:rPr>
                <w:rFonts w:hint="eastAsia"/>
                <w:b/>
              </w:rPr>
              <w:t>人</w:t>
            </w:r>
            <w:r w:rsidRPr="009359B5">
              <w:rPr>
                <w:b/>
              </w:rPr>
              <w:t xml:space="preserve">  </w:t>
            </w:r>
            <w:r w:rsidRPr="009359B5">
              <w:rPr>
                <w:rFonts w:hint="eastAsia"/>
                <w:b/>
              </w:rPr>
              <w:t>信</w:t>
            </w:r>
            <w:r w:rsidRPr="009359B5">
              <w:rPr>
                <w:b/>
              </w:rPr>
              <w:t xml:space="preserve">  </w:t>
            </w:r>
            <w:r w:rsidRPr="009359B5">
              <w:rPr>
                <w:rFonts w:hint="eastAsia"/>
                <w:b/>
              </w:rPr>
              <w:t>息</w:t>
            </w:r>
          </w:p>
        </w:tc>
        <w:tc>
          <w:tcPr>
            <w:tcW w:w="1260" w:type="dxa"/>
            <w:gridSpan w:val="2"/>
            <w:vAlign w:val="center"/>
          </w:tcPr>
          <w:p w:rsidR="004017A7" w:rsidRPr="009359B5" w:rsidRDefault="004017A7" w:rsidP="00750BD7">
            <w:pPr>
              <w:jc w:val="distribute"/>
            </w:pPr>
            <w:r w:rsidRPr="009359B5">
              <w:rPr>
                <w:rFonts w:hint="eastAsia"/>
              </w:rPr>
              <w:t>姓名</w:t>
            </w:r>
          </w:p>
        </w:tc>
        <w:tc>
          <w:tcPr>
            <w:tcW w:w="1504" w:type="dxa"/>
            <w:gridSpan w:val="3"/>
            <w:vAlign w:val="center"/>
          </w:tcPr>
          <w:p w:rsidR="004017A7" w:rsidRPr="009359B5" w:rsidRDefault="004017A7" w:rsidP="00750BD7"/>
        </w:tc>
        <w:tc>
          <w:tcPr>
            <w:tcW w:w="656" w:type="dxa"/>
            <w:vAlign w:val="center"/>
          </w:tcPr>
          <w:p w:rsidR="004017A7" w:rsidRPr="009359B5" w:rsidRDefault="004017A7" w:rsidP="00750BD7">
            <w:pPr>
              <w:jc w:val="center"/>
            </w:pPr>
            <w:r w:rsidRPr="009359B5">
              <w:rPr>
                <w:rFonts w:hint="eastAsia"/>
              </w:rPr>
              <w:t>性别</w:t>
            </w:r>
          </w:p>
        </w:tc>
        <w:tc>
          <w:tcPr>
            <w:tcW w:w="590" w:type="dxa"/>
            <w:gridSpan w:val="2"/>
            <w:vAlign w:val="center"/>
          </w:tcPr>
          <w:p w:rsidR="004017A7" w:rsidRPr="009359B5" w:rsidRDefault="004017A7" w:rsidP="00750BD7">
            <w:pPr>
              <w:jc w:val="left"/>
            </w:pPr>
          </w:p>
        </w:tc>
        <w:tc>
          <w:tcPr>
            <w:tcW w:w="672" w:type="dxa"/>
            <w:vAlign w:val="center"/>
          </w:tcPr>
          <w:p w:rsidR="004017A7" w:rsidRPr="009359B5" w:rsidRDefault="004017A7" w:rsidP="00750BD7">
            <w:pPr>
              <w:spacing w:line="240" w:lineRule="exact"/>
            </w:pPr>
            <w:r w:rsidRPr="009359B5">
              <w:rPr>
                <w:rFonts w:hint="eastAsia"/>
              </w:rPr>
              <w:t>出生</w:t>
            </w:r>
          </w:p>
          <w:p w:rsidR="004017A7" w:rsidRPr="009359B5" w:rsidRDefault="004017A7" w:rsidP="00750BD7">
            <w:pPr>
              <w:spacing w:line="240" w:lineRule="exact"/>
            </w:pPr>
            <w:r w:rsidRPr="009359B5">
              <w:rPr>
                <w:rFonts w:hint="eastAsia"/>
              </w:rPr>
              <w:t>年月</w:t>
            </w:r>
          </w:p>
        </w:tc>
        <w:tc>
          <w:tcPr>
            <w:tcW w:w="1498" w:type="dxa"/>
            <w:gridSpan w:val="3"/>
            <w:vAlign w:val="center"/>
          </w:tcPr>
          <w:p w:rsidR="004017A7" w:rsidRPr="009359B5" w:rsidRDefault="004017A7" w:rsidP="00750BD7">
            <w:pPr>
              <w:jc w:val="left"/>
            </w:pPr>
          </w:p>
        </w:tc>
        <w:tc>
          <w:tcPr>
            <w:tcW w:w="609" w:type="dxa"/>
            <w:vAlign w:val="center"/>
          </w:tcPr>
          <w:p w:rsidR="004017A7" w:rsidRPr="009359B5" w:rsidRDefault="004017A7" w:rsidP="00750BD7">
            <w:pPr>
              <w:jc w:val="distribute"/>
            </w:pPr>
            <w:r w:rsidRPr="009359B5">
              <w:rPr>
                <w:rFonts w:hint="eastAsia"/>
              </w:rPr>
              <w:t>民族</w:t>
            </w:r>
          </w:p>
        </w:tc>
        <w:tc>
          <w:tcPr>
            <w:tcW w:w="1724" w:type="dxa"/>
            <w:vAlign w:val="center"/>
          </w:tcPr>
          <w:p w:rsidR="004017A7" w:rsidRPr="009359B5" w:rsidRDefault="004017A7" w:rsidP="00750BD7">
            <w:pPr>
              <w:jc w:val="left"/>
            </w:pPr>
          </w:p>
        </w:tc>
      </w:tr>
      <w:bookmarkEnd w:id="15"/>
      <w:tr w:rsidR="004017A7" w:rsidRPr="009359B5" w:rsidTr="00750BD7">
        <w:trPr>
          <w:cantSplit/>
          <w:trHeight w:val="425"/>
        </w:trPr>
        <w:tc>
          <w:tcPr>
            <w:tcW w:w="648" w:type="dxa"/>
            <w:vMerge/>
            <w:textDirection w:val="tbRlV"/>
          </w:tcPr>
          <w:p w:rsidR="004017A7" w:rsidRPr="009359B5" w:rsidRDefault="004017A7" w:rsidP="00750BD7">
            <w:pPr>
              <w:ind w:left="113" w:right="113"/>
              <w:rPr>
                <w:b/>
              </w:rPr>
            </w:pPr>
          </w:p>
        </w:tc>
        <w:tc>
          <w:tcPr>
            <w:tcW w:w="1260" w:type="dxa"/>
            <w:gridSpan w:val="2"/>
            <w:vAlign w:val="center"/>
          </w:tcPr>
          <w:p w:rsidR="004017A7" w:rsidRPr="009359B5" w:rsidRDefault="004017A7" w:rsidP="00750BD7">
            <w:pPr>
              <w:jc w:val="distribute"/>
            </w:pPr>
            <w:r w:rsidRPr="009359B5">
              <w:rPr>
                <w:rFonts w:hint="eastAsia"/>
              </w:rPr>
              <w:t>学位</w:t>
            </w:r>
          </w:p>
        </w:tc>
        <w:tc>
          <w:tcPr>
            <w:tcW w:w="1504" w:type="dxa"/>
            <w:gridSpan w:val="3"/>
            <w:vAlign w:val="center"/>
          </w:tcPr>
          <w:p w:rsidR="004017A7" w:rsidRPr="009359B5" w:rsidRDefault="004017A7" w:rsidP="00750BD7">
            <w:pPr>
              <w:jc w:val="left"/>
            </w:pPr>
          </w:p>
        </w:tc>
        <w:tc>
          <w:tcPr>
            <w:tcW w:w="656" w:type="dxa"/>
            <w:vAlign w:val="center"/>
          </w:tcPr>
          <w:p w:rsidR="004017A7" w:rsidRPr="009359B5" w:rsidRDefault="004017A7" w:rsidP="00750BD7">
            <w:pPr>
              <w:jc w:val="center"/>
            </w:pPr>
            <w:r w:rsidRPr="009359B5">
              <w:rPr>
                <w:rFonts w:hint="eastAsia"/>
              </w:rPr>
              <w:t>职称</w:t>
            </w:r>
          </w:p>
        </w:tc>
        <w:tc>
          <w:tcPr>
            <w:tcW w:w="1262" w:type="dxa"/>
            <w:gridSpan w:val="3"/>
            <w:vAlign w:val="center"/>
          </w:tcPr>
          <w:p w:rsidR="004017A7" w:rsidRPr="009359B5" w:rsidRDefault="004017A7" w:rsidP="00750BD7">
            <w:pPr>
              <w:jc w:val="left"/>
            </w:pPr>
          </w:p>
        </w:tc>
        <w:tc>
          <w:tcPr>
            <w:tcW w:w="2107" w:type="dxa"/>
            <w:gridSpan w:val="4"/>
            <w:vAlign w:val="center"/>
          </w:tcPr>
          <w:p w:rsidR="004017A7" w:rsidRPr="009359B5" w:rsidRDefault="004017A7" w:rsidP="00750BD7">
            <w:pPr>
              <w:jc w:val="distribute"/>
            </w:pPr>
            <w:r w:rsidRPr="009359B5">
              <w:rPr>
                <w:rFonts w:hint="eastAsia"/>
              </w:rPr>
              <w:t>每年工作时间（月）</w:t>
            </w:r>
          </w:p>
        </w:tc>
        <w:tc>
          <w:tcPr>
            <w:tcW w:w="1724" w:type="dxa"/>
            <w:vAlign w:val="center"/>
          </w:tcPr>
          <w:p w:rsidR="004017A7" w:rsidRPr="009359B5" w:rsidRDefault="004017A7" w:rsidP="00750BD7">
            <w:pPr>
              <w:jc w:val="left"/>
            </w:pPr>
          </w:p>
        </w:tc>
      </w:tr>
      <w:tr w:rsidR="004017A7" w:rsidRPr="009359B5" w:rsidTr="00750BD7">
        <w:trPr>
          <w:cantSplit/>
          <w:trHeight w:val="425"/>
        </w:trPr>
        <w:tc>
          <w:tcPr>
            <w:tcW w:w="648" w:type="dxa"/>
            <w:vMerge/>
            <w:textDirection w:val="tbRlV"/>
          </w:tcPr>
          <w:p w:rsidR="004017A7" w:rsidRPr="009359B5" w:rsidRDefault="004017A7" w:rsidP="00750BD7">
            <w:pPr>
              <w:ind w:left="113" w:right="113"/>
              <w:rPr>
                <w:b/>
              </w:rPr>
            </w:pPr>
          </w:p>
        </w:tc>
        <w:tc>
          <w:tcPr>
            <w:tcW w:w="1260" w:type="dxa"/>
            <w:gridSpan w:val="2"/>
            <w:vAlign w:val="center"/>
          </w:tcPr>
          <w:p w:rsidR="004017A7" w:rsidRPr="009359B5" w:rsidRDefault="004017A7" w:rsidP="00750BD7">
            <w:pPr>
              <w:jc w:val="distribute"/>
            </w:pPr>
            <w:r w:rsidRPr="009359B5">
              <w:rPr>
                <w:rFonts w:hint="eastAsia"/>
              </w:rPr>
              <w:t>电话</w:t>
            </w:r>
          </w:p>
        </w:tc>
        <w:tc>
          <w:tcPr>
            <w:tcW w:w="2160" w:type="dxa"/>
            <w:gridSpan w:val="4"/>
            <w:vAlign w:val="center"/>
          </w:tcPr>
          <w:p w:rsidR="004017A7" w:rsidRPr="009359B5" w:rsidRDefault="004017A7" w:rsidP="00750BD7">
            <w:pPr>
              <w:jc w:val="left"/>
            </w:pPr>
          </w:p>
        </w:tc>
        <w:tc>
          <w:tcPr>
            <w:tcW w:w="1262" w:type="dxa"/>
            <w:gridSpan w:val="3"/>
            <w:vAlign w:val="center"/>
          </w:tcPr>
          <w:p w:rsidR="004017A7" w:rsidRPr="009359B5" w:rsidRDefault="004017A7" w:rsidP="00750BD7">
            <w:pPr>
              <w:jc w:val="center"/>
            </w:pPr>
            <w:r w:rsidRPr="009359B5">
              <w:rPr>
                <w:rFonts w:hint="eastAsia"/>
              </w:rPr>
              <w:t>手机</w:t>
            </w:r>
          </w:p>
        </w:tc>
        <w:tc>
          <w:tcPr>
            <w:tcW w:w="3831" w:type="dxa"/>
            <w:gridSpan w:val="5"/>
            <w:vAlign w:val="center"/>
          </w:tcPr>
          <w:p w:rsidR="004017A7" w:rsidRPr="009359B5" w:rsidRDefault="004017A7" w:rsidP="00750BD7">
            <w:pPr>
              <w:jc w:val="left"/>
            </w:pPr>
          </w:p>
        </w:tc>
      </w:tr>
      <w:tr w:rsidR="004017A7" w:rsidRPr="009359B5" w:rsidTr="00750BD7">
        <w:trPr>
          <w:cantSplit/>
          <w:trHeight w:val="425"/>
        </w:trPr>
        <w:tc>
          <w:tcPr>
            <w:tcW w:w="648" w:type="dxa"/>
            <w:vMerge/>
            <w:textDirection w:val="tbRlV"/>
          </w:tcPr>
          <w:p w:rsidR="004017A7" w:rsidRPr="009359B5" w:rsidRDefault="004017A7" w:rsidP="00750BD7">
            <w:pPr>
              <w:ind w:left="113" w:right="113"/>
              <w:rPr>
                <w:b/>
              </w:rPr>
            </w:pPr>
          </w:p>
        </w:tc>
        <w:tc>
          <w:tcPr>
            <w:tcW w:w="1260" w:type="dxa"/>
            <w:gridSpan w:val="2"/>
            <w:vAlign w:val="center"/>
          </w:tcPr>
          <w:p w:rsidR="004017A7" w:rsidRPr="009359B5" w:rsidRDefault="004017A7" w:rsidP="00750BD7">
            <w:pPr>
              <w:jc w:val="distribute"/>
            </w:pPr>
            <w:r w:rsidRPr="009359B5">
              <w:rPr>
                <w:rFonts w:hint="eastAsia"/>
              </w:rPr>
              <w:t>传真</w:t>
            </w:r>
          </w:p>
        </w:tc>
        <w:tc>
          <w:tcPr>
            <w:tcW w:w="2160" w:type="dxa"/>
            <w:gridSpan w:val="4"/>
            <w:vAlign w:val="center"/>
          </w:tcPr>
          <w:p w:rsidR="004017A7" w:rsidRPr="009359B5" w:rsidRDefault="004017A7" w:rsidP="00750BD7">
            <w:pPr>
              <w:jc w:val="left"/>
            </w:pPr>
            <w:bookmarkStart w:id="16" w:name="bmkDtl_AppFax"/>
            <w:r w:rsidRPr="009359B5">
              <w:t xml:space="preserve"> </w:t>
            </w:r>
            <w:bookmarkEnd w:id="16"/>
          </w:p>
        </w:tc>
        <w:tc>
          <w:tcPr>
            <w:tcW w:w="1262" w:type="dxa"/>
            <w:gridSpan w:val="3"/>
            <w:vAlign w:val="center"/>
          </w:tcPr>
          <w:p w:rsidR="004017A7" w:rsidRPr="009359B5" w:rsidRDefault="004017A7" w:rsidP="00750BD7">
            <w:pPr>
              <w:jc w:val="center"/>
            </w:pPr>
            <w:r w:rsidRPr="009359B5">
              <w:rPr>
                <w:rFonts w:hint="eastAsia"/>
              </w:rPr>
              <w:t>电子邮箱</w:t>
            </w:r>
          </w:p>
        </w:tc>
        <w:tc>
          <w:tcPr>
            <w:tcW w:w="3831" w:type="dxa"/>
            <w:gridSpan w:val="5"/>
            <w:vAlign w:val="center"/>
          </w:tcPr>
          <w:p w:rsidR="004017A7" w:rsidRPr="009359B5" w:rsidRDefault="004017A7" w:rsidP="00750BD7">
            <w:pPr>
              <w:jc w:val="left"/>
            </w:pPr>
          </w:p>
        </w:tc>
      </w:tr>
      <w:tr w:rsidR="004017A7" w:rsidRPr="009359B5" w:rsidTr="00750BD7">
        <w:trPr>
          <w:cantSplit/>
          <w:trHeight w:val="425"/>
        </w:trPr>
        <w:tc>
          <w:tcPr>
            <w:tcW w:w="648" w:type="dxa"/>
            <w:vMerge/>
            <w:textDirection w:val="tbRlV"/>
          </w:tcPr>
          <w:p w:rsidR="004017A7" w:rsidRPr="009359B5" w:rsidRDefault="004017A7" w:rsidP="00750BD7">
            <w:pPr>
              <w:ind w:left="113" w:right="113"/>
              <w:rPr>
                <w:b/>
              </w:rPr>
            </w:pPr>
          </w:p>
        </w:tc>
        <w:tc>
          <w:tcPr>
            <w:tcW w:w="1749" w:type="dxa"/>
            <w:gridSpan w:val="4"/>
            <w:vAlign w:val="center"/>
          </w:tcPr>
          <w:p w:rsidR="004017A7" w:rsidRPr="009359B5" w:rsidRDefault="004017A7" w:rsidP="00750BD7">
            <w:pPr>
              <w:jc w:val="distribute"/>
            </w:pPr>
            <w:r w:rsidRPr="009359B5">
              <w:rPr>
                <w:rFonts w:hint="eastAsia"/>
              </w:rPr>
              <w:t>个人通讯地址</w:t>
            </w:r>
          </w:p>
        </w:tc>
        <w:tc>
          <w:tcPr>
            <w:tcW w:w="6764" w:type="dxa"/>
            <w:gridSpan w:val="10"/>
            <w:vAlign w:val="center"/>
          </w:tcPr>
          <w:p w:rsidR="004017A7" w:rsidRPr="009359B5" w:rsidRDefault="004017A7" w:rsidP="00750BD7">
            <w:pPr>
              <w:jc w:val="left"/>
            </w:pPr>
          </w:p>
        </w:tc>
      </w:tr>
      <w:tr w:rsidR="004017A7" w:rsidRPr="009359B5" w:rsidTr="00750BD7">
        <w:trPr>
          <w:cantSplit/>
          <w:trHeight w:val="425"/>
        </w:trPr>
        <w:tc>
          <w:tcPr>
            <w:tcW w:w="648" w:type="dxa"/>
            <w:vMerge/>
            <w:textDirection w:val="tbRlV"/>
          </w:tcPr>
          <w:p w:rsidR="004017A7" w:rsidRPr="009359B5" w:rsidRDefault="004017A7" w:rsidP="00750BD7">
            <w:pPr>
              <w:ind w:left="113" w:right="113"/>
              <w:rPr>
                <w:b/>
              </w:rPr>
            </w:pPr>
          </w:p>
        </w:tc>
        <w:tc>
          <w:tcPr>
            <w:tcW w:w="1749" w:type="dxa"/>
            <w:gridSpan w:val="4"/>
            <w:vAlign w:val="center"/>
          </w:tcPr>
          <w:p w:rsidR="004017A7" w:rsidRPr="009359B5" w:rsidRDefault="004017A7" w:rsidP="00750BD7">
            <w:pPr>
              <w:jc w:val="distribute"/>
            </w:pPr>
            <w:r w:rsidRPr="009359B5">
              <w:rPr>
                <w:rFonts w:hint="eastAsia"/>
              </w:rPr>
              <w:t>工作单位</w:t>
            </w:r>
          </w:p>
        </w:tc>
        <w:tc>
          <w:tcPr>
            <w:tcW w:w="6764" w:type="dxa"/>
            <w:gridSpan w:val="10"/>
            <w:vAlign w:val="center"/>
          </w:tcPr>
          <w:p w:rsidR="004017A7" w:rsidRPr="009359B5" w:rsidRDefault="004017A7" w:rsidP="00750BD7">
            <w:pPr>
              <w:jc w:val="left"/>
            </w:pPr>
          </w:p>
        </w:tc>
      </w:tr>
      <w:tr w:rsidR="004017A7" w:rsidRPr="009359B5" w:rsidTr="00750BD7">
        <w:trPr>
          <w:cantSplit/>
          <w:trHeight w:hRule="exact" w:val="425"/>
        </w:trPr>
        <w:tc>
          <w:tcPr>
            <w:tcW w:w="648" w:type="dxa"/>
            <w:vMerge/>
            <w:textDirection w:val="tbRlV"/>
          </w:tcPr>
          <w:p w:rsidR="004017A7" w:rsidRPr="009359B5" w:rsidRDefault="004017A7" w:rsidP="00750BD7">
            <w:pPr>
              <w:ind w:left="113" w:right="113"/>
              <w:rPr>
                <w:b/>
              </w:rPr>
            </w:pPr>
          </w:p>
        </w:tc>
        <w:tc>
          <w:tcPr>
            <w:tcW w:w="1749" w:type="dxa"/>
            <w:gridSpan w:val="4"/>
            <w:vAlign w:val="center"/>
          </w:tcPr>
          <w:p w:rsidR="004017A7" w:rsidRPr="009359B5" w:rsidRDefault="004017A7" w:rsidP="00750BD7">
            <w:pPr>
              <w:jc w:val="distribute"/>
            </w:pPr>
            <w:r w:rsidRPr="009359B5">
              <w:rPr>
                <w:rFonts w:hint="eastAsia"/>
              </w:rPr>
              <w:t>主要研究领域</w:t>
            </w:r>
          </w:p>
        </w:tc>
        <w:tc>
          <w:tcPr>
            <w:tcW w:w="6764" w:type="dxa"/>
            <w:gridSpan w:val="10"/>
            <w:vAlign w:val="center"/>
          </w:tcPr>
          <w:p w:rsidR="004017A7" w:rsidRPr="009359B5" w:rsidRDefault="004017A7" w:rsidP="00750BD7">
            <w:pPr>
              <w:jc w:val="left"/>
            </w:pPr>
          </w:p>
        </w:tc>
      </w:tr>
      <w:tr w:rsidR="004017A7" w:rsidRPr="009359B5" w:rsidTr="00750BD7">
        <w:trPr>
          <w:cantSplit/>
          <w:trHeight w:hRule="exact" w:val="510"/>
        </w:trPr>
        <w:tc>
          <w:tcPr>
            <w:tcW w:w="648" w:type="dxa"/>
            <w:vMerge w:val="restart"/>
            <w:textDirection w:val="tbRlV"/>
            <w:vAlign w:val="center"/>
          </w:tcPr>
          <w:p w:rsidR="004017A7" w:rsidRPr="009359B5" w:rsidRDefault="004017A7" w:rsidP="00750BD7">
            <w:pPr>
              <w:ind w:left="113" w:right="113"/>
              <w:jc w:val="center"/>
              <w:rPr>
                <w:b/>
              </w:rPr>
            </w:pPr>
            <w:r w:rsidRPr="009359B5">
              <w:rPr>
                <w:rFonts w:hint="eastAsia"/>
                <w:b/>
              </w:rPr>
              <w:t>依托单位信息</w:t>
            </w:r>
          </w:p>
        </w:tc>
        <w:tc>
          <w:tcPr>
            <w:tcW w:w="1260" w:type="dxa"/>
            <w:gridSpan w:val="2"/>
            <w:vAlign w:val="center"/>
          </w:tcPr>
          <w:p w:rsidR="004017A7" w:rsidRPr="009359B5" w:rsidRDefault="004017A7" w:rsidP="00750BD7">
            <w:pPr>
              <w:jc w:val="distribute"/>
            </w:pPr>
            <w:r w:rsidRPr="009359B5">
              <w:rPr>
                <w:rFonts w:hint="eastAsia"/>
              </w:rPr>
              <w:t>名称</w:t>
            </w:r>
          </w:p>
        </w:tc>
        <w:tc>
          <w:tcPr>
            <w:tcW w:w="7253" w:type="dxa"/>
            <w:gridSpan w:val="12"/>
            <w:vAlign w:val="center"/>
          </w:tcPr>
          <w:p w:rsidR="004017A7" w:rsidRPr="009359B5" w:rsidRDefault="004017A7" w:rsidP="00750BD7">
            <w:bookmarkStart w:id="17" w:name="bkmPrt_ThisOrgCName"/>
            <w:bookmarkEnd w:id="17"/>
          </w:p>
        </w:tc>
      </w:tr>
      <w:tr w:rsidR="004017A7" w:rsidRPr="009359B5" w:rsidTr="00750BD7">
        <w:trPr>
          <w:cantSplit/>
          <w:trHeight w:val="510"/>
        </w:trPr>
        <w:tc>
          <w:tcPr>
            <w:tcW w:w="648" w:type="dxa"/>
            <w:vMerge/>
            <w:textDirection w:val="tbRlV"/>
            <w:vAlign w:val="center"/>
          </w:tcPr>
          <w:p w:rsidR="004017A7" w:rsidRPr="009359B5" w:rsidRDefault="004017A7" w:rsidP="00750BD7">
            <w:pPr>
              <w:ind w:left="113" w:right="113"/>
              <w:rPr>
                <w:b/>
              </w:rPr>
            </w:pPr>
          </w:p>
        </w:tc>
        <w:tc>
          <w:tcPr>
            <w:tcW w:w="1260" w:type="dxa"/>
            <w:gridSpan w:val="2"/>
            <w:vAlign w:val="center"/>
          </w:tcPr>
          <w:p w:rsidR="004017A7" w:rsidRPr="009359B5" w:rsidRDefault="004017A7" w:rsidP="00750BD7">
            <w:pPr>
              <w:jc w:val="distribute"/>
            </w:pPr>
            <w:r w:rsidRPr="009359B5">
              <w:rPr>
                <w:rFonts w:hint="eastAsia"/>
              </w:rPr>
              <w:t>联系人</w:t>
            </w:r>
          </w:p>
        </w:tc>
        <w:tc>
          <w:tcPr>
            <w:tcW w:w="2190" w:type="dxa"/>
            <w:gridSpan w:val="5"/>
            <w:vAlign w:val="center"/>
          </w:tcPr>
          <w:p w:rsidR="004017A7" w:rsidRPr="009359B5" w:rsidRDefault="004017A7" w:rsidP="00750BD7">
            <w:pPr>
              <w:jc w:val="left"/>
            </w:pPr>
          </w:p>
        </w:tc>
        <w:tc>
          <w:tcPr>
            <w:tcW w:w="1260" w:type="dxa"/>
            <w:gridSpan w:val="3"/>
            <w:vAlign w:val="center"/>
          </w:tcPr>
          <w:p w:rsidR="004017A7" w:rsidRPr="009359B5" w:rsidRDefault="004017A7" w:rsidP="00750BD7">
            <w:pPr>
              <w:jc w:val="center"/>
            </w:pPr>
            <w:r w:rsidRPr="009359B5">
              <w:rPr>
                <w:rFonts w:hint="eastAsia"/>
              </w:rPr>
              <w:t>电子邮箱</w:t>
            </w:r>
          </w:p>
        </w:tc>
        <w:tc>
          <w:tcPr>
            <w:tcW w:w="3803" w:type="dxa"/>
            <w:gridSpan w:val="4"/>
            <w:vAlign w:val="center"/>
          </w:tcPr>
          <w:p w:rsidR="004017A7" w:rsidRPr="009359B5" w:rsidRDefault="004017A7" w:rsidP="00750BD7">
            <w:pPr>
              <w:jc w:val="left"/>
            </w:pPr>
          </w:p>
        </w:tc>
      </w:tr>
      <w:tr w:rsidR="004017A7" w:rsidRPr="009359B5" w:rsidTr="00750BD7">
        <w:trPr>
          <w:cantSplit/>
          <w:trHeight w:val="510"/>
        </w:trPr>
        <w:tc>
          <w:tcPr>
            <w:tcW w:w="648" w:type="dxa"/>
            <w:vMerge/>
            <w:textDirection w:val="tbRlV"/>
            <w:vAlign w:val="center"/>
          </w:tcPr>
          <w:p w:rsidR="004017A7" w:rsidRPr="009359B5" w:rsidRDefault="004017A7" w:rsidP="00750BD7">
            <w:pPr>
              <w:ind w:left="113" w:right="113"/>
              <w:rPr>
                <w:b/>
              </w:rPr>
            </w:pPr>
          </w:p>
        </w:tc>
        <w:tc>
          <w:tcPr>
            <w:tcW w:w="1260" w:type="dxa"/>
            <w:gridSpan w:val="2"/>
            <w:vAlign w:val="center"/>
          </w:tcPr>
          <w:p w:rsidR="004017A7" w:rsidRPr="009359B5" w:rsidRDefault="004017A7" w:rsidP="00750BD7">
            <w:pPr>
              <w:jc w:val="distribute"/>
            </w:pPr>
            <w:r w:rsidRPr="009359B5">
              <w:rPr>
                <w:rFonts w:hint="eastAsia"/>
              </w:rPr>
              <w:t>电话</w:t>
            </w:r>
          </w:p>
        </w:tc>
        <w:tc>
          <w:tcPr>
            <w:tcW w:w="2190" w:type="dxa"/>
            <w:gridSpan w:val="5"/>
            <w:vAlign w:val="center"/>
          </w:tcPr>
          <w:p w:rsidR="004017A7" w:rsidRPr="009359B5" w:rsidRDefault="004017A7" w:rsidP="00750BD7">
            <w:pPr>
              <w:jc w:val="left"/>
            </w:pPr>
          </w:p>
        </w:tc>
        <w:tc>
          <w:tcPr>
            <w:tcW w:w="1260" w:type="dxa"/>
            <w:gridSpan w:val="3"/>
            <w:vAlign w:val="center"/>
          </w:tcPr>
          <w:p w:rsidR="004017A7" w:rsidRPr="009359B5" w:rsidRDefault="004017A7" w:rsidP="00750BD7">
            <w:pPr>
              <w:jc w:val="center"/>
            </w:pPr>
            <w:r w:rsidRPr="009359B5">
              <w:rPr>
                <w:rFonts w:hint="eastAsia"/>
              </w:rPr>
              <w:t>手机</w:t>
            </w:r>
          </w:p>
        </w:tc>
        <w:tc>
          <w:tcPr>
            <w:tcW w:w="3803" w:type="dxa"/>
            <w:gridSpan w:val="4"/>
            <w:vAlign w:val="center"/>
          </w:tcPr>
          <w:p w:rsidR="004017A7" w:rsidRPr="009359B5" w:rsidRDefault="004017A7" w:rsidP="00750BD7">
            <w:pPr>
              <w:jc w:val="left"/>
            </w:pPr>
          </w:p>
        </w:tc>
      </w:tr>
      <w:tr w:rsidR="004017A7" w:rsidRPr="009359B5" w:rsidTr="00750BD7">
        <w:trPr>
          <w:cantSplit/>
          <w:trHeight w:val="454"/>
        </w:trPr>
        <w:tc>
          <w:tcPr>
            <w:tcW w:w="648" w:type="dxa"/>
            <w:vMerge w:val="restart"/>
            <w:textDirection w:val="tbRlV"/>
            <w:vAlign w:val="center"/>
          </w:tcPr>
          <w:p w:rsidR="004017A7" w:rsidRPr="009359B5" w:rsidRDefault="004017A7" w:rsidP="00750BD7">
            <w:pPr>
              <w:ind w:left="113" w:right="113"/>
              <w:jc w:val="center"/>
              <w:rPr>
                <w:b/>
              </w:rPr>
            </w:pPr>
            <w:r w:rsidRPr="009359B5">
              <w:rPr>
                <w:rFonts w:hint="eastAsia"/>
                <w:b/>
              </w:rPr>
              <w:t>合作研究单位信息</w:t>
            </w:r>
          </w:p>
        </w:tc>
        <w:tc>
          <w:tcPr>
            <w:tcW w:w="8513" w:type="dxa"/>
            <w:gridSpan w:val="14"/>
            <w:vAlign w:val="center"/>
          </w:tcPr>
          <w:p w:rsidR="004017A7" w:rsidRPr="009359B5" w:rsidRDefault="004017A7" w:rsidP="00750BD7">
            <w:pPr>
              <w:jc w:val="center"/>
            </w:pPr>
            <w:r w:rsidRPr="009359B5">
              <w:rPr>
                <w:rFonts w:hint="eastAsia"/>
              </w:rPr>
              <w:t>单</w:t>
            </w:r>
            <w:r w:rsidRPr="009359B5">
              <w:t xml:space="preserve">  </w:t>
            </w:r>
            <w:r w:rsidRPr="009359B5">
              <w:rPr>
                <w:rFonts w:hint="eastAsia"/>
              </w:rPr>
              <w:t>位</w:t>
            </w:r>
            <w:r w:rsidRPr="009359B5">
              <w:t xml:space="preserve">  </w:t>
            </w:r>
            <w:r w:rsidRPr="009359B5">
              <w:rPr>
                <w:rFonts w:hint="eastAsia"/>
              </w:rPr>
              <w:t>名</w:t>
            </w:r>
            <w:r w:rsidRPr="009359B5">
              <w:t xml:space="preserve">  </w:t>
            </w:r>
            <w:r w:rsidRPr="009359B5">
              <w:rPr>
                <w:rFonts w:hint="eastAsia"/>
              </w:rPr>
              <w:t>称</w:t>
            </w:r>
          </w:p>
        </w:tc>
      </w:tr>
      <w:tr w:rsidR="004017A7" w:rsidRPr="009359B5" w:rsidTr="00750BD7">
        <w:trPr>
          <w:cantSplit/>
          <w:trHeight w:hRule="exact" w:val="782"/>
        </w:trPr>
        <w:tc>
          <w:tcPr>
            <w:tcW w:w="648" w:type="dxa"/>
            <w:vMerge/>
            <w:textDirection w:val="tbRlV"/>
          </w:tcPr>
          <w:p w:rsidR="004017A7" w:rsidRPr="009359B5" w:rsidRDefault="004017A7" w:rsidP="00750BD7">
            <w:pPr>
              <w:ind w:left="113" w:right="113"/>
              <w:rPr>
                <w:b/>
              </w:rPr>
            </w:pPr>
          </w:p>
        </w:tc>
        <w:tc>
          <w:tcPr>
            <w:tcW w:w="8513" w:type="dxa"/>
            <w:gridSpan w:val="14"/>
            <w:vAlign w:val="center"/>
          </w:tcPr>
          <w:p w:rsidR="004017A7" w:rsidRPr="009359B5" w:rsidRDefault="004017A7" w:rsidP="00750BD7">
            <w:pPr>
              <w:jc w:val="left"/>
            </w:pPr>
            <w:bookmarkStart w:id="18" w:name="bkmPrt_CoOrgCName1"/>
            <w:bookmarkEnd w:id="18"/>
          </w:p>
        </w:tc>
      </w:tr>
      <w:tr w:rsidR="004017A7" w:rsidRPr="009359B5" w:rsidTr="00750BD7">
        <w:trPr>
          <w:cantSplit/>
          <w:trHeight w:hRule="exact" w:val="782"/>
        </w:trPr>
        <w:tc>
          <w:tcPr>
            <w:tcW w:w="648" w:type="dxa"/>
            <w:vMerge/>
            <w:textDirection w:val="tbRlV"/>
          </w:tcPr>
          <w:p w:rsidR="004017A7" w:rsidRPr="009359B5" w:rsidRDefault="004017A7" w:rsidP="00750BD7">
            <w:pPr>
              <w:ind w:left="113" w:right="113"/>
              <w:rPr>
                <w:b/>
              </w:rPr>
            </w:pPr>
          </w:p>
        </w:tc>
        <w:tc>
          <w:tcPr>
            <w:tcW w:w="8513" w:type="dxa"/>
            <w:gridSpan w:val="14"/>
            <w:vAlign w:val="center"/>
          </w:tcPr>
          <w:p w:rsidR="004017A7" w:rsidRPr="009359B5" w:rsidRDefault="004017A7" w:rsidP="00750BD7">
            <w:pPr>
              <w:jc w:val="left"/>
            </w:pPr>
            <w:bookmarkStart w:id="19" w:name="bkmPrt_CoOrgCName2"/>
            <w:bookmarkEnd w:id="19"/>
          </w:p>
        </w:tc>
      </w:tr>
      <w:tr w:rsidR="004017A7" w:rsidRPr="009359B5" w:rsidTr="00750BD7">
        <w:trPr>
          <w:cantSplit/>
          <w:trHeight w:hRule="exact" w:val="510"/>
        </w:trPr>
        <w:tc>
          <w:tcPr>
            <w:tcW w:w="648" w:type="dxa"/>
            <w:vMerge w:val="restart"/>
            <w:textDirection w:val="tbRlV"/>
            <w:vAlign w:val="center"/>
          </w:tcPr>
          <w:p w:rsidR="004017A7" w:rsidRPr="009359B5" w:rsidRDefault="004017A7" w:rsidP="00750BD7">
            <w:pPr>
              <w:ind w:left="113" w:right="113"/>
              <w:jc w:val="center"/>
            </w:pPr>
            <w:r w:rsidRPr="009359B5">
              <w:rPr>
                <w:rFonts w:hint="eastAsia"/>
                <w:b/>
              </w:rPr>
              <w:t>项</w:t>
            </w:r>
            <w:r w:rsidRPr="009359B5">
              <w:rPr>
                <w:b/>
              </w:rPr>
              <w:t xml:space="preserve">  </w:t>
            </w:r>
            <w:r w:rsidRPr="009359B5">
              <w:rPr>
                <w:rFonts w:hint="eastAsia"/>
                <w:b/>
              </w:rPr>
              <w:t>目</w:t>
            </w:r>
            <w:r w:rsidRPr="009359B5">
              <w:rPr>
                <w:b/>
              </w:rPr>
              <w:t xml:space="preserve">  </w:t>
            </w:r>
            <w:r w:rsidRPr="009359B5">
              <w:rPr>
                <w:rFonts w:hint="eastAsia"/>
                <w:b/>
              </w:rPr>
              <w:t>基</w:t>
            </w:r>
            <w:r w:rsidRPr="009359B5">
              <w:rPr>
                <w:b/>
              </w:rPr>
              <w:t xml:space="preserve">  </w:t>
            </w:r>
            <w:r w:rsidRPr="009359B5">
              <w:rPr>
                <w:rFonts w:hint="eastAsia"/>
                <w:b/>
              </w:rPr>
              <w:t>本信</w:t>
            </w:r>
            <w:r w:rsidRPr="009359B5">
              <w:rPr>
                <w:b/>
              </w:rPr>
              <w:t xml:space="preserve">  </w:t>
            </w:r>
            <w:r w:rsidRPr="009359B5">
              <w:rPr>
                <w:rFonts w:hint="eastAsia"/>
                <w:b/>
              </w:rPr>
              <w:t>息</w:t>
            </w:r>
          </w:p>
        </w:tc>
        <w:tc>
          <w:tcPr>
            <w:tcW w:w="1620" w:type="dxa"/>
            <w:gridSpan w:val="3"/>
            <w:vAlign w:val="center"/>
          </w:tcPr>
          <w:p w:rsidR="004017A7" w:rsidRPr="009359B5" w:rsidRDefault="004017A7" w:rsidP="00750BD7">
            <w:pPr>
              <w:jc w:val="center"/>
            </w:pPr>
            <w:r w:rsidRPr="009359B5">
              <w:rPr>
                <w:rFonts w:hint="eastAsia"/>
              </w:rPr>
              <w:t>项目名称</w:t>
            </w:r>
          </w:p>
        </w:tc>
        <w:tc>
          <w:tcPr>
            <w:tcW w:w="6893" w:type="dxa"/>
            <w:gridSpan w:val="11"/>
            <w:vAlign w:val="center"/>
          </w:tcPr>
          <w:p w:rsidR="004017A7" w:rsidRPr="009359B5" w:rsidRDefault="004017A7" w:rsidP="00750BD7">
            <w:bookmarkStart w:id="20" w:name="bkmPrt_ppsCName"/>
            <w:bookmarkEnd w:id="20"/>
          </w:p>
        </w:tc>
      </w:tr>
      <w:tr w:rsidR="004017A7" w:rsidRPr="009359B5" w:rsidTr="00750BD7">
        <w:trPr>
          <w:cantSplit/>
          <w:trHeight w:hRule="exact" w:val="510"/>
        </w:trPr>
        <w:tc>
          <w:tcPr>
            <w:tcW w:w="648" w:type="dxa"/>
            <w:vMerge/>
            <w:textDirection w:val="tbRlV"/>
            <w:vAlign w:val="center"/>
          </w:tcPr>
          <w:p w:rsidR="004017A7" w:rsidRPr="009359B5" w:rsidRDefault="004017A7" w:rsidP="00750BD7">
            <w:pPr>
              <w:ind w:left="113" w:right="113"/>
              <w:jc w:val="center"/>
              <w:rPr>
                <w:b/>
              </w:rPr>
            </w:pPr>
          </w:p>
        </w:tc>
        <w:tc>
          <w:tcPr>
            <w:tcW w:w="1620" w:type="dxa"/>
            <w:gridSpan w:val="3"/>
            <w:vAlign w:val="center"/>
          </w:tcPr>
          <w:p w:rsidR="004017A7" w:rsidRPr="009359B5" w:rsidRDefault="004017A7" w:rsidP="00750BD7">
            <w:pPr>
              <w:jc w:val="center"/>
            </w:pPr>
            <w:r w:rsidRPr="009359B5">
              <w:rPr>
                <w:rFonts w:hint="eastAsia"/>
              </w:rPr>
              <w:t>英文名称</w:t>
            </w:r>
          </w:p>
        </w:tc>
        <w:tc>
          <w:tcPr>
            <w:tcW w:w="6893" w:type="dxa"/>
            <w:gridSpan w:val="11"/>
            <w:vAlign w:val="center"/>
          </w:tcPr>
          <w:p w:rsidR="004017A7" w:rsidRPr="009359B5" w:rsidRDefault="004017A7" w:rsidP="00750BD7"/>
        </w:tc>
      </w:tr>
      <w:tr w:rsidR="004017A7" w:rsidRPr="009359B5" w:rsidTr="00750BD7">
        <w:trPr>
          <w:cantSplit/>
          <w:trHeight w:val="454"/>
        </w:trPr>
        <w:tc>
          <w:tcPr>
            <w:tcW w:w="648" w:type="dxa"/>
            <w:vMerge/>
            <w:vAlign w:val="center"/>
          </w:tcPr>
          <w:p w:rsidR="004017A7" w:rsidRPr="009359B5" w:rsidRDefault="004017A7" w:rsidP="00750BD7"/>
        </w:tc>
        <w:tc>
          <w:tcPr>
            <w:tcW w:w="1620" w:type="dxa"/>
            <w:gridSpan w:val="3"/>
            <w:vAlign w:val="center"/>
          </w:tcPr>
          <w:p w:rsidR="004017A7" w:rsidRPr="009359B5" w:rsidRDefault="004017A7" w:rsidP="00750BD7">
            <w:pPr>
              <w:jc w:val="center"/>
            </w:pPr>
            <w:r w:rsidRPr="009359B5">
              <w:rPr>
                <w:rFonts w:hint="eastAsia"/>
              </w:rPr>
              <w:t>项目类别</w:t>
            </w:r>
          </w:p>
        </w:tc>
        <w:tc>
          <w:tcPr>
            <w:tcW w:w="6893" w:type="dxa"/>
            <w:gridSpan w:val="11"/>
            <w:vAlign w:val="center"/>
          </w:tcPr>
          <w:p w:rsidR="004017A7" w:rsidRPr="009359B5" w:rsidRDefault="004017A7" w:rsidP="00750BD7">
            <w:pPr>
              <w:jc w:val="left"/>
            </w:pPr>
          </w:p>
        </w:tc>
      </w:tr>
      <w:tr w:rsidR="004017A7" w:rsidRPr="009359B5" w:rsidTr="00750BD7">
        <w:trPr>
          <w:cantSplit/>
          <w:trHeight w:val="454"/>
        </w:trPr>
        <w:tc>
          <w:tcPr>
            <w:tcW w:w="648" w:type="dxa"/>
            <w:vMerge/>
            <w:vAlign w:val="center"/>
          </w:tcPr>
          <w:p w:rsidR="004017A7" w:rsidRPr="009359B5" w:rsidRDefault="004017A7" w:rsidP="00750BD7"/>
        </w:tc>
        <w:tc>
          <w:tcPr>
            <w:tcW w:w="1620" w:type="dxa"/>
            <w:gridSpan w:val="3"/>
            <w:vAlign w:val="center"/>
          </w:tcPr>
          <w:p w:rsidR="004017A7" w:rsidRPr="009359B5" w:rsidRDefault="004017A7" w:rsidP="00750BD7">
            <w:pPr>
              <w:jc w:val="center"/>
            </w:pPr>
            <w:r w:rsidRPr="009359B5">
              <w:rPr>
                <w:rFonts w:hint="eastAsia"/>
              </w:rPr>
              <w:t>附注说明</w:t>
            </w:r>
          </w:p>
        </w:tc>
        <w:tc>
          <w:tcPr>
            <w:tcW w:w="6893" w:type="dxa"/>
            <w:gridSpan w:val="11"/>
            <w:vAlign w:val="center"/>
          </w:tcPr>
          <w:p w:rsidR="004017A7" w:rsidRPr="009359B5" w:rsidRDefault="004017A7" w:rsidP="00750BD7">
            <w:pPr>
              <w:jc w:val="left"/>
            </w:pPr>
            <w:r w:rsidRPr="009359B5">
              <w:t xml:space="preserve"> </w:t>
            </w:r>
          </w:p>
        </w:tc>
      </w:tr>
      <w:tr w:rsidR="004017A7" w:rsidRPr="009359B5" w:rsidTr="00750BD7">
        <w:trPr>
          <w:cantSplit/>
          <w:trHeight w:val="454"/>
        </w:trPr>
        <w:tc>
          <w:tcPr>
            <w:tcW w:w="648" w:type="dxa"/>
            <w:vMerge/>
            <w:vAlign w:val="center"/>
          </w:tcPr>
          <w:p w:rsidR="004017A7" w:rsidRPr="009359B5" w:rsidRDefault="004017A7" w:rsidP="00750BD7"/>
        </w:tc>
        <w:tc>
          <w:tcPr>
            <w:tcW w:w="1620" w:type="dxa"/>
            <w:gridSpan w:val="3"/>
            <w:vAlign w:val="center"/>
          </w:tcPr>
          <w:p w:rsidR="004017A7" w:rsidRPr="009359B5" w:rsidRDefault="004017A7" w:rsidP="00750BD7">
            <w:pPr>
              <w:jc w:val="center"/>
            </w:pPr>
            <w:r w:rsidRPr="009359B5">
              <w:rPr>
                <w:rFonts w:hAnsi="宋体" w:hint="eastAsia"/>
                <w:lang w:eastAsia="ja-JP"/>
              </w:rPr>
              <w:t>申</w:t>
            </w:r>
            <w:r w:rsidRPr="009359B5">
              <w:rPr>
                <w:rFonts w:hAnsi="宋体" w:hint="eastAsia"/>
              </w:rPr>
              <w:t>请</w:t>
            </w:r>
            <w:r w:rsidRPr="009359B5">
              <w:rPr>
                <w:rFonts w:hint="eastAsia"/>
              </w:rPr>
              <w:t>代码</w:t>
            </w:r>
          </w:p>
        </w:tc>
        <w:tc>
          <w:tcPr>
            <w:tcW w:w="3090" w:type="dxa"/>
            <w:gridSpan w:val="7"/>
            <w:vAlign w:val="center"/>
          </w:tcPr>
          <w:p w:rsidR="004017A7" w:rsidRPr="009359B5" w:rsidRDefault="004017A7" w:rsidP="00750BD7">
            <w:pPr>
              <w:jc w:val="left"/>
              <w:rPr>
                <w:color w:val="FF0000"/>
              </w:rPr>
            </w:pPr>
          </w:p>
        </w:tc>
        <w:tc>
          <w:tcPr>
            <w:tcW w:w="3803" w:type="dxa"/>
            <w:gridSpan w:val="4"/>
            <w:vAlign w:val="center"/>
          </w:tcPr>
          <w:p w:rsidR="004017A7" w:rsidRPr="009359B5" w:rsidRDefault="004017A7" w:rsidP="00750BD7">
            <w:pPr>
              <w:jc w:val="left"/>
              <w:rPr>
                <w:color w:val="FF0000"/>
              </w:rPr>
            </w:pPr>
          </w:p>
        </w:tc>
      </w:tr>
      <w:tr w:rsidR="004017A7" w:rsidRPr="009359B5" w:rsidTr="00750BD7">
        <w:trPr>
          <w:cantSplit/>
          <w:trHeight w:val="454"/>
        </w:trPr>
        <w:tc>
          <w:tcPr>
            <w:tcW w:w="648" w:type="dxa"/>
            <w:vMerge/>
            <w:vAlign w:val="center"/>
          </w:tcPr>
          <w:p w:rsidR="004017A7" w:rsidRPr="009359B5" w:rsidRDefault="004017A7" w:rsidP="00750BD7">
            <w:pPr>
              <w:ind w:left="158" w:right="113"/>
              <w:jc w:val="center"/>
            </w:pPr>
          </w:p>
        </w:tc>
        <w:tc>
          <w:tcPr>
            <w:tcW w:w="1620" w:type="dxa"/>
            <w:gridSpan w:val="3"/>
            <w:vAlign w:val="center"/>
          </w:tcPr>
          <w:p w:rsidR="004017A7" w:rsidRPr="009359B5" w:rsidRDefault="004017A7" w:rsidP="00750BD7">
            <w:pPr>
              <w:jc w:val="center"/>
            </w:pPr>
            <w:r w:rsidRPr="009359B5">
              <w:rPr>
                <w:rFonts w:hint="eastAsia"/>
              </w:rPr>
              <w:t>研究期限</w:t>
            </w:r>
          </w:p>
        </w:tc>
        <w:tc>
          <w:tcPr>
            <w:tcW w:w="3090" w:type="dxa"/>
            <w:gridSpan w:val="7"/>
            <w:tcBorders>
              <w:right w:val="single" w:sz="6" w:space="0" w:color="auto"/>
            </w:tcBorders>
            <w:vAlign w:val="center"/>
          </w:tcPr>
          <w:p w:rsidR="004017A7" w:rsidRPr="009359B5" w:rsidRDefault="004017A7" w:rsidP="00750BD7">
            <w:pPr>
              <w:jc w:val="left"/>
            </w:pPr>
          </w:p>
        </w:tc>
        <w:tc>
          <w:tcPr>
            <w:tcW w:w="1365" w:type="dxa"/>
            <w:tcBorders>
              <w:left w:val="single" w:sz="6" w:space="0" w:color="auto"/>
            </w:tcBorders>
            <w:vAlign w:val="center"/>
          </w:tcPr>
          <w:p w:rsidR="004017A7" w:rsidRPr="009359B5" w:rsidRDefault="004017A7" w:rsidP="00750BD7">
            <w:r w:rsidRPr="009359B5">
              <w:rPr>
                <w:rFonts w:hint="eastAsia"/>
              </w:rPr>
              <w:t>研究方向</w:t>
            </w:r>
          </w:p>
        </w:tc>
        <w:tc>
          <w:tcPr>
            <w:tcW w:w="2438" w:type="dxa"/>
            <w:gridSpan w:val="3"/>
            <w:tcBorders>
              <w:left w:val="single" w:sz="6" w:space="0" w:color="auto"/>
            </w:tcBorders>
            <w:vAlign w:val="center"/>
          </w:tcPr>
          <w:p w:rsidR="004017A7" w:rsidRPr="009359B5" w:rsidRDefault="004017A7" w:rsidP="00750BD7">
            <w:pPr>
              <w:jc w:val="left"/>
            </w:pPr>
            <w:bookmarkStart w:id="21" w:name="bmkDtl_Research_direction"/>
            <w:r w:rsidRPr="009359B5">
              <w:t xml:space="preserve"> </w:t>
            </w:r>
            <w:bookmarkEnd w:id="21"/>
          </w:p>
        </w:tc>
      </w:tr>
      <w:tr w:rsidR="004017A7" w:rsidRPr="009359B5" w:rsidTr="00750BD7">
        <w:trPr>
          <w:cantSplit/>
          <w:trHeight w:hRule="exact" w:val="454"/>
        </w:trPr>
        <w:tc>
          <w:tcPr>
            <w:tcW w:w="648" w:type="dxa"/>
            <w:vMerge/>
            <w:vAlign w:val="center"/>
          </w:tcPr>
          <w:p w:rsidR="004017A7" w:rsidRPr="009359B5" w:rsidRDefault="004017A7" w:rsidP="00750BD7"/>
        </w:tc>
        <w:tc>
          <w:tcPr>
            <w:tcW w:w="1620" w:type="dxa"/>
            <w:gridSpan w:val="3"/>
            <w:vAlign w:val="center"/>
          </w:tcPr>
          <w:p w:rsidR="004017A7" w:rsidRPr="009359B5" w:rsidRDefault="004017A7" w:rsidP="00750BD7">
            <w:pPr>
              <w:jc w:val="center"/>
            </w:pPr>
            <w:bookmarkStart w:id="22" w:name="bmkDtl_ppsReqamtTitle"/>
            <w:r w:rsidRPr="009359B5">
              <w:rPr>
                <w:rFonts w:hint="eastAsia"/>
              </w:rPr>
              <w:t>申请经费</w:t>
            </w:r>
            <w:bookmarkEnd w:id="22"/>
          </w:p>
        </w:tc>
        <w:tc>
          <w:tcPr>
            <w:tcW w:w="6893" w:type="dxa"/>
            <w:gridSpan w:val="11"/>
            <w:vAlign w:val="center"/>
          </w:tcPr>
          <w:p w:rsidR="004017A7" w:rsidRPr="009359B5" w:rsidRDefault="004017A7" w:rsidP="00750BD7">
            <w:pPr>
              <w:rPr>
                <w:color w:val="FFFFFF"/>
              </w:rPr>
            </w:pPr>
          </w:p>
        </w:tc>
      </w:tr>
      <w:tr w:rsidR="004017A7" w:rsidRPr="009359B5" w:rsidTr="00750BD7">
        <w:trPr>
          <w:cantSplit/>
          <w:trHeight w:val="1177"/>
        </w:trPr>
        <w:tc>
          <w:tcPr>
            <w:tcW w:w="2268" w:type="dxa"/>
            <w:gridSpan w:val="4"/>
            <w:vAlign w:val="center"/>
          </w:tcPr>
          <w:p w:rsidR="004017A7" w:rsidRPr="009359B5" w:rsidRDefault="004017A7" w:rsidP="00750BD7">
            <w:pPr>
              <w:jc w:val="center"/>
              <w:rPr>
                <w:b/>
              </w:rPr>
            </w:pPr>
            <w:r w:rsidRPr="009359B5">
              <w:rPr>
                <w:rFonts w:hint="eastAsia"/>
                <w:b/>
              </w:rPr>
              <w:t>中文关键词</w:t>
            </w:r>
          </w:p>
        </w:tc>
        <w:tc>
          <w:tcPr>
            <w:tcW w:w="6893" w:type="dxa"/>
            <w:gridSpan w:val="11"/>
          </w:tcPr>
          <w:p w:rsidR="004017A7" w:rsidRPr="009359B5" w:rsidRDefault="004017A7" w:rsidP="00750BD7">
            <w:pPr>
              <w:rPr>
                <w:color w:val="FF0000"/>
              </w:rPr>
            </w:pPr>
          </w:p>
        </w:tc>
      </w:tr>
      <w:tr w:rsidR="004017A7" w:rsidRPr="009359B5" w:rsidTr="00750BD7">
        <w:trPr>
          <w:cantSplit/>
          <w:trHeight w:val="1547"/>
        </w:trPr>
        <w:tc>
          <w:tcPr>
            <w:tcW w:w="2268" w:type="dxa"/>
            <w:gridSpan w:val="4"/>
            <w:vAlign w:val="center"/>
          </w:tcPr>
          <w:p w:rsidR="004017A7" w:rsidRPr="009359B5" w:rsidRDefault="004017A7" w:rsidP="00750BD7">
            <w:pPr>
              <w:jc w:val="center"/>
              <w:rPr>
                <w:b/>
              </w:rPr>
            </w:pPr>
            <w:r w:rsidRPr="009359B5">
              <w:rPr>
                <w:rFonts w:hint="eastAsia"/>
                <w:b/>
              </w:rPr>
              <w:t>英文关键词</w:t>
            </w:r>
          </w:p>
        </w:tc>
        <w:tc>
          <w:tcPr>
            <w:tcW w:w="6893" w:type="dxa"/>
            <w:gridSpan w:val="11"/>
          </w:tcPr>
          <w:p w:rsidR="004017A7" w:rsidRPr="009359B5" w:rsidRDefault="004017A7" w:rsidP="00750BD7">
            <w:pPr>
              <w:rPr>
                <w:color w:val="FF0000"/>
              </w:rPr>
            </w:pPr>
          </w:p>
        </w:tc>
      </w:tr>
      <w:tr w:rsidR="004017A7" w:rsidRPr="009359B5" w:rsidTr="00750BD7">
        <w:trPr>
          <w:cantSplit/>
          <w:trHeight w:val="1547"/>
        </w:trPr>
        <w:tc>
          <w:tcPr>
            <w:tcW w:w="777" w:type="dxa"/>
            <w:gridSpan w:val="2"/>
            <w:vAlign w:val="center"/>
          </w:tcPr>
          <w:p w:rsidR="004017A7" w:rsidRPr="009359B5" w:rsidRDefault="004017A7" w:rsidP="00750BD7">
            <w:pPr>
              <w:jc w:val="center"/>
              <w:rPr>
                <w:b/>
              </w:rPr>
            </w:pPr>
            <w:r w:rsidRPr="009359B5">
              <w:rPr>
                <w:rFonts w:hint="eastAsia"/>
                <w:b/>
              </w:rPr>
              <w:t>中</w:t>
            </w:r>
            <w:r w:rsidRPr="009359B5">
              <w:rPr>
                <w:b/>
              </w:rPr>
              <w:t xml:space="preserve">    </w:t>
            </w:r>
          </w:p>
          <w:p w:rsidR="004017A7" w:rsidRPr="009359B5" w:rsidRDefault="004017A7" w:rsidP="00750BD7">
            <w:pPr>
              <w:jc w:val="center"/>
              <w:rPr>
                <w:b/>
              </w:rPr>
            </w:pPr>
          </w:p>
          <w:p w:rsidR="004017A7" w:rsidRPr="009359B5" w:rsidRDefault="004017A7" w:rsidP="00750BD7">
            <w:pPr>
              <w:jc w:val="center"/>
              <w:rPr>
                <w:b/>
              </w:rPr>
            </w:pPr>
            <w:r w:rsidRPr="009359B5">
              <w:rPr>
                <w:rFonts w:hint="eastAsia"/>
                <w:b/>
              </w:rPr>
              <w:t>文</w:t>
            </w:r>
            <w:r w:rsidRPr="009359B5">
              <w:rPr>
                <w:b/>
              </w:rPr>
              <w:t xml:space="preserve">    </w:t>
            </w:r>
          </w:p>
          <w:p w:rsidR="004017A7" w:rsidRPr="009359B5" w:rsidRDefault="004017A7" w:rsidP="00750BD7">
            <w:pPr>
              <w:jc w:val="center"/>
              <w:rPr>
                <w:b/>
              </w:rPr>
            </w:pPr>
          </w:p>
          <w:p w:rsidR="004017A7" w:rsidRPr="009359B5" w:rsidRDefault="004017A7" w:rsidP="00750BD7">
            <w:pPr>
              <w:jc w:val="center"/>
              <w:rPr>
                <w:b/>
              </w:rPr>
            </w:pPr>
            <w:r w:rsidRPr="009359B5">
              <w:rPr>
                <w:rFonts w:hint="eastAsia"/>
                <w:b/>
              </w:rPr>
              <w:t>摘</w:t>
            </w:r>
            <w:r w:rsidRPr="009359B5">
              <w:rPr>
                <w:b/>
              </w:rPr>
              <w:t xml:space="preserve">    </w:t>
            </w:r>
          </w:p>
          <w:p w:rsidR="004017A7" w:rsidRPr="009359B5" w:rsidRDefault="004017A7" w:rsidP="00750BD7">
            <w:pPr>
              <w:jc w:val="center"/>
              <w:rPr>
                <w:b/>
              </w:rPr>
            </w:pPr>
          </w:p>
          <w:p w:rsidR="004017A7" w:rsidRPr="009359B5" w:rsidRDefault="004017A7" w:rsidP="00750BD7">
            <w:pPr>
              <w:jc w:val="center"/>
              <w:rPr>
                <w:b/>
              </w:rPr>
            </w:pPr>
            <w:r w:rsidRPr="009359B5">
              <w:rPr>
                <w:rFonts w:hint="eastAsia"/>
                <w:b/>
              </w:rPr>
              <w:t>要</w:t>
            </w:r>
          </w:p>
        </w:tc>
        <w:tc>
          <w:tcPr>
            <w:tcW w:w="8384" w:type="dxa"/>
            <w:gridSpan w:val="13"/>
          </w:tcPr>
          <w:p w:rsidR="004017A7" w:rsidRPr="009359B5" w:rsidRDefault="004017A7" w:rsidP="00750BD7">
            <w:r w:rsidRPr="009359B5">
              <w:t>(</w:t>
            </w:r>
            <w:r w:rsidRPr="009359B5">
              <w:rPr>
                <w:rFonts w:hint="eastAsia"/>
              </w:rPr>
              <w:t>限</w:t>
            </w:r>
            <w:r w:rsidRPr="009359B5">
              <w:t>400</w:t>
            </w:r>
            <w:r w:rsidRPr="009359B5">
              <w:rPr>
                <w:rFonts w:hint="eastAsia"/>
              </w:rPr>
              <w:t>字</w:t>
            </w:r>
            <w:r w:rsidRPr="009359B5">
              <w:t>)</w:t>
            </w:r>
            <w:r w:rsidRPr="009359B5">
              <w:rPr>
                <w:rFonts w:hint="eastAsia"/>
              </w:rPr>
              <w:t>：</w:t>
            </w:r>
          </w:p>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tc>
      </w:tr>
      <w:tr w:rsidR="004017A7" w:rsidRPr="009359B5" w:rsidTr="00750BD7">
        <w:trPr>
          <w:cantSplit/>
          <w:trHeight w:val="1547"/>
        </w:trPr>
        <w:tc>
          <w:tcPr>
            <w:tcW w:w="777" w:type="dxa"/>
            <w:gridSpan w:val="2"/>
            <w:vAlign w:val="center"/>
          </w:tcPr>
          <w:p w:rsidR="004017A7" w:rsidRPr="009359B5" w:rsidRDefault="004017A7" w:rsidP="00750BD7">
            <w:pPr>
              <w:jc w:val="center"/>
              <w:rPr>
                <w:b/>
              </w:rPr>
            </w:pPr>
            <w:r w:rsidRPr="009359B5">
              <w:rPr>
                <w:rFonts w:hint="eastAsia"/>
                <w:b/>
              </w:rPr>
              <w:t>英</w:t>
            </w:r>
            <w:r w:rsidRPr="009359B5">
              <w:rPr>
                <w:b/>
              </w:rPr>
              <w:t xml:space="preserve">    </w:t>
            </w:r>
          </w:p>
          <w:p w:rsidR="004017A7" w:rsidRPr="009359B5" w:rsidRDefault="004017A7" w:rsidP="00750BD7">
            <w:pPr>
              <w:jc w:val="center"/>
              <w:rPr>
                <w:b/>
              </w:rPr>
            </w:pPr>
          </w:p>
          <w:p w:rsidR="004017A7" w:rsidRPr="009359B5" w:rsidRDefault="004017A7" w:rsidP="00750BD7">
            <w:pPr>
              <w:jc w:val="center"/>
              <w:rPr>
                <w:b/>
              </w:rPr>
            </w:pPr>
            <w:r w:rsidRPr="009359B5">
              <w:rPr>
                <w:rFonts w:hint="eastAsia"/>
                <w:b/>
              </w:rPr>
              <w:t>文</w:t>
            </w:r>
            <w:r w:rsidRPr="009359B5">
              <w:rPr>
                <w:b/>
              </w:rPr>
              <w:t xml:space="preserve">    </w:t>
            </w:r>
          </w:p>
          <w:p w:rsidR="004017A7" w:rsidRPr="009359B5" w:rsidRDefault="004017A7" w:rsidP="00750BD7">
            <w:pPr>
              <w:jc w:val="center"/>
              <w:rPr>
                <w:b/>
              </w:rPr>
            </w:pPr>
          </w:p>
          <w:p w:rsidR="004017A7" w:rsidRPr="009359B5" w:rsidRDefault="004017A7" w:rsidP="00750BD7">
            <w:pPr>
              <w:jc w:val="center"/>
              <w:rPr>
                <w:b/>
              </w:rPr>
            </w:pPr>
            <w:r w:rsidRPr="009359B5">
              <w:rPr>
                <w:rFonts w:hint="eastAsia"/>
                <w:b/>
              </w:rPr>
              <w:t>摘</w:t>
            </w:r>
            <w:r w:rsidRPr="009359B5">
              <w:rPr>
                <w:b/>
              </w:rPr>
              <w:t xml:space="preserve">    </w:t>
            </w:r>
          </w:p>
          <w:p w:rsidR="004017A7" w:rsidRPr="009359B5" w:rsidRDefault="004017A7" w:rsidP="00750BD7">
            <w:pPr>
              <w:jc w:val="center"/>
              <w:rPr>
                <w:b/>
              </w:rPr>
            </w:pPr>
          </w:p>
          <w:p w:rsidR="004017A7" w:rsidRPr="009359B5" w:rsidRDefault="004017A7" w:rsidP="00750BD7">
            <w:pPr>
              <w:jc w:val="center"/>
              <w:rPr>
                <w:b/>
              </w:rPr>
            </w:pPr>
            <w:r w:rsidRPr="009359B5">
              <w:rPr>
                <w:rFonts w:hint="eastAsia"/>
                <w:b/>
              </w:rPr>
              <w:t>要</w:t>
            </w:r>
          </w:p>
        </w:tc>
        <w:tc>
          <w:tcPr>
            <w:tcW w:w="8384" w:type="dxa"/>
            <w:gridSpan w:val="13"/>
          </w:tcPr>
          <w:p w:rsidR="004017A7" w:rsidRPr="009359B5" w:rsidRDefault="004017A7" w:rsidP="00750BD7">
            <w:r w:rsidRPr="009359B5">
              <w:t>(</w:t>
            </w:r>
            <w:r w:rsidRPr="009359B5">
              <w:rPr>
                <w:rFonts w:hint="eastAsia"/>
              </w:rPr>
              <w:t>限</w:t>
            </w:r>
            <w:r w:rsidRPr="009359B5">
              <w:t>3000 Characters)</w:t>
            </w:r>
            <w:r w:rsidRPr="009359B5">
              <w:rPr>
                <w:rFonts w:hint="eastAsia"/>
              </w:rPr>
              <w:t>：</w:t>
            </w:r>
          </w:p>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p w:rsidR="004017A7" w:rsidRPr="009359B5" w:rsidRDefault="004017A7" w:rsidP="00750BD7"/>
        </w:tc>
      </w:tr>
    </w:tbl>
    <w:p w:rsidR="004017A7" w:rsidRPr="009359B5" w:rsidRDefault="004017A7" w:rsidP="00750BD7">
      <w:pPr>
        <w:spacing w:line="520" w:lineRule="exact"/>
        <w:rPr>
          <w:rFonts w:eastAsia="仿宋_GB2312"/>
          <w:sz w:val="30"/>
          <w:szCs w:val="30"/>
        </w:rPr>
        <w:sectPr w:rsidR="004017A7" w:rsidRPr="009359B5" w:rsidSect="00EA5BE2">
          <w:footerReference w:type="even" r:id="rId8"/>
          <w:footerReference w:type="default" r:id="rId9"/>
          <w:pgSz w:w="11906" w:h="16838"/>
          <w:pgMar w:top="1588" w:right="1531" w:bottom="1361" w:left="1260" w:header="851" w:footer="992" w:gutter="0"/>
          <w:cols w:space="425"/>
          <w:docGrid w:type="lines" w:linePitch="312"/>
        </w:sectPr>
      </w:pPr>
    </w:p>
    <w:p w:rsidR="004017A7" w:rsidRPr="009359B5" w:rsidRDefault="004017A7" w:rsidP="00750BD7">
      <w:pPr>
        <w:tabs>
          <w:tab w:val="right" w:pos="14798"/>
        </w:tabs>
        <w:spacing w:after="120" w:line="400" w:lineRule="exact"/>
        <w:rPr>
          <w:spacing w:val="20"/>
        </w:rPr>
      </w:pPr>
      <w:r w:rsidRPr="009359B5">
        <w:rPr>
          <w:rFonts w:hAnsi="宋体" w:hint="eastAsia"/>
          <w:b/>
          <w:sz w:val="28"/>
        </w:rPr>
        <w:t>项目组主要</w:t>
      </w:r>
      <w:r w:rsidRPr="009359B5">
        <w:rPr>
          <w:rFonts w:hAnsi="宋体" w:hint="eastAsia"/>
          <w:b/>
          <w:spacing w:val="20"/>
          <w:sz w:val="28"/>
        </w:rPr>
        <w:t>参与者</w:t>
      </w:r>
      <w:r w:rsidRPr="009359B5">
        <w:rPr>
          <w:rFonts w:hAnsi="宋体" w:hint="eastAsia"/>
        </w:rPr>
        <w:t>（注：</w:t>
      </w:r>
      <w:r w:rsidRPr="009359B5">
        <w:t xml:space="preserve"> </w:t>
      </w:r>
      <w:r w:rsidRPr="009359B5">
        <w:rPr>
          <w:rFonts w:hAnsi="宋体" w:hint="eastAsia"/>
        </w:rPr>
        <w:t>项目组主要参与者不包括项目申请人）</w:t>
      </w:r>
    </w:p>
    <w:tbl>
      <w:tblPr>
        <w:tblW w:w="15254" w:type="dxa"/>
        <w:jc w:val="center"/>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900"/>
        <w:gridCol w:w="1260"/>
        <w:gridCol w:w="262"/>
        <w:gridCol w:w="967"/>
        <w:gridCol w:w="735"/>
        <w:gridCol w:w="386"/>
        <w:gridCol w:w="769"/>
        <w:gridCol w:w="945"/>
        <w:gridCol w:w="374"/>
        <w:gridCol w:w="2089"/>
        <w:gridCol w:w="477"/>
        <w:gridCol w:w="1365"/>
        <w:gridCol w:w="283"/>
        <w:gridCol w:w="1931"/>
        <w:gridCol w:w="1566"/>
        <w:gridCol w:w="945"/>
      </w:tblGrid>
      <w:tr w:rsidR="004017A7" w:rsidRPr="009359B5" w:rsidTr="00750BD7">
        <w:trPr>
          <w:cantSplit/>
          <w:trHeight w:val="612"/>
          <w:jc w:val="center"/>
        </w:trPr>
        <w:tc>
          <w:tcPr>
            <w:tcW w:w="900" w:type="dxa"/>
            <w:tcBorders>
              <w:top w:val="single" w:sz="12" w:space="0" w:color="auto"/>
              <w:bottom w:val="single" w:sz="4" w:space="0" w:color="auto"/>
              <w:right w:val="single" w:sz="4" w:space="0" w:color="auto"/>
            </w:tcBorders>
            <w:vAlign w:val="center"/>
          </w:tcPr>
          <w:p w:rsidR="004017A7" w:rsidRPr="009359B5" w:rsidRDefault="004017A7" w:rsidP="00750BD7">
            <w:pPr>
              <w:jc w:val="center"/>
            </w:pPr>
            <w:r w:rsidRPr="009359B5">
              <w:rPr>
                <w:rFonts w:hAnsi="宋体" w:hint="eastAsia"/>
              </w:rPr>
              <w:t>编号</w:t>
            </w:r>
          </w:p>
        </w:tc>
        <w:tc>
          <w:tcPr>
            <w:tcW w:w="1260" w:type="dxa"/>
            <w:tcBorders>
              <w:top w:val="single" w:sz="12" w:space="0" w:color="auto"/>
              <w:bottom w:val="single" w:sz="4" w:space="0" w:color="auto"/>
              <w:right w:val="single" w:sz="4" w:space="0" w:color="auto"/>
            </w:tcBorders>
            <w:vAlign w:val="center"/>
          </w:tcPr>
          <w:p w:rsidR="004017A7" w:rsidRPr="009359B5" w:rsidRDefault="004017A7" w:rsidP="00750BD7">
            <w:pPr>
              <w:jc w:val="center"/>
            </w:pPr>
            <w:bookmarkStart w:id="23" w:name="tblMmb_MemberInfo"/>
            <w:bookmarkEnd w:id="23"/>
            <w:r w:rsidRPr="009359B5">
              <w:rPr>
                <w:rFonts w:hAnsi="宋体" w:hint="eastAsia"/>
              </w:rPr>
              <w:t>姓</w:t>
            </w:r>
            <w:r w:rsidRPr="009359B5">
              <w:t xml:space="preserve">  </w:t>
            </w:r>
            <w:r w:rsidRPr="009359B5">
              <w:rPr>
                <w:rFonts w:hAnsi="宋体" w:hint="eastAsia"/>
              </w:rPr>
              <w:t>名</w:t>
            </w:r>
          </w:p>
        </w:tc>
        <w:tc>
          <w:tcPr>
            <w:tcW w:w="1229" w:type="dxa"/>
            <w:gridSpan w:val="2"/>
            <w:tcBorders>
              <w:top w:val="single" w:sz="12" w:space="0" w:color="auto"/>
              <w:left w:val="single" w:sz="4" w:space="0" w:color="auto"/>
              <w:bottom w:val="single" w:sz="4" w:space="0" w:color="auto"/>
            </w:tcBorders>
            <w:vAlign w:val="center"/>
          </w:tcPr>
          <w:p w:rsidR="004017A7" w:rsidRPr="009359B5" w:rsidRDefault="004017A7" w:rsidP="00750BD7">
            <w:pPr>
              <w:jc w:val="center"/>
            </w:pPr>
            <w:r w:rsidRPr="009359B5">
              <w:rPr>
                <w:rFonts w:hAnsi="宋体" w:hint="eastAsia"/>
              </w:rPr>
              <w:t>出生年月</w:t>
            </w:r>
          </w:p>
        </w:tc>
        <w:tc>
          <w:tcPr>
            <w:tcW w:w="735" w:type="dxa"/>
            <w:tcBorders>
              <w:top w:val="single" w:sz="12" w:space="0" w:color="auto"/>
              <w:bottom w:val="single" w:sz="4" w:space="0" w:color="auto"/>
            </w:tcBorders>
            <w:vAlign w:val="center"/>
          </w:tcPr>
          <w:p w:rsidR="004017A7" w:rsidRPr="009359B5" w:rsidRDefault="004017A7" w:rsidP="00750BD7">
            <w:pPr>
              <w:jc w:val="center"/>
            </w:pPr>
            <w:r w:rsidRPr="009359B5">
              <w:rPr>
                <w:rFonts w:hAnsi="宋体" w:hint="eastAsia"/>
              </w:rPr>
              <w:t>性别</w:t>
            </w:r>
          </w:p>
        </w:tc>
        <w:tc>
          <w:tcPr>
            <w:tcW w:w="1155" w:type="dxa"/>
            <w:gridSpan w:val="2"/>
            <w:tcBorders>
              <w:top w:val="single" w:sz="12" w:space="0" w:color="auto"/>
              <w:bottom w:val="single" w:sz="4" w:space="0" w:color="auto"/>
            </w:tcBorders>
            <w:vAlign w:val="center"/>
          </w:tcPr>
          <w:p w:rsidR="004017A7" w:rsidRPr="009359B5" w:rsidRDefault="004017A7" w:rsidP="00750BD7">
            <w:pPr>
              <w:jc w:val="center"/>
            </w:pPr>
            <w:r w:rsidRPr="009359B5">
              <w:rPr>
                <w:rFonts w:hAnsi="宋体" w:hint="eastAsia"/>
              </w:rPr>
              <w:t>职</w:t>
            </w:r>
            <w:r w:rsidRPr="009359B5">
              <w:t xml:space="preserve"> </w:t>
            </w:r>
            <w:r w:rsidRPr="009359B5">
              <w:rPr>
                <w:rFonts w:hAnsi="宋体" w:hint="eastAsia"/>
              </w:rPr>
              <w:t>称</w:t>
            </w:r>
          </w:p>
        </w:tc>
        <w:tc>
          <w:tcPr>
            <w:tcW w:w="945" w:type="dxa"/>
            <w:tcBorders>
              <w:top w:val="single" w:sz="12" w:space="0" w:color="auto"/>
              <w:bottom w:val="single" w:sz="4" w:space="0" w:color="auto"/>
              <w:right w:val="single" w:sz="4" w:space="0" w:color="auto"/>
            </w:tcBorders>
            <w:vAlign w:val="center"/>
          </w:tcPr>
          <w:p w:rsidR="004017A7" w:rsidRPr="009359B5" w:rsidRDefault="004017A7" w:rsidP="00750BD7">
            <w:pPr>
              <w:jc w:val="center"/>
            </w:pPr>
            <w:r w:rsidRPr="009359B5">
              <w:rPr>
                <w:rFonts w:hAnsi="宋体" w:hint="eastAsia"/>
              </w:rPr>
              <w:t>学</w:t>
            </w:r>
            <w:r w:rsidRPr="009359B5">
              <w:t xml:space="preserve"> </w:t>
            </w:r>
            <w:r w:rsidRPr="009359B5">
              <w:rPr>
                <w:rFonts w:hAnsi="宋体" w:hint="eastAsia"/>
              </w:rPr>
              <w:t>位</w:t>
            </w:r>
          </w:p>
        </w:tc>
        <w:tc>
          <w:tcPr>
            <w:tcW w:w="2940" w:type="dxa"/>
            <w:gridSpan w:val="3"/>
            <w:tcBorders>
              <w:top w:val="single" w:sz="12" w:space="0" w:color="auto"/>
              <w:bottom w:val="single" w:sz="4" w:space="0" w:color="auto"/>
              <w:right w:val="single" w:sz="4" w:space="0" w:color="auto"/>
            </w:tcBorders>
            <w:vAlign w:val="center"/>
          </w:tcPr>
          <w:p w:rsidR="004017A7" w:rsidRPr="009359B5" w:rsidRDefault="004017A7" w:rsidP="00750BD7">
            <w:pPr>
              <w:jc w:val="center"/>
            </w:pPr>
            <w:r w:rsidRPr="009359B5">
              <w:rPr>
                <w:rFonts w:hAnsi="宋体" w:hint="eastAsia"/>
              </w:rPr>
              <w:t>单位名称</w:t>
            </w:r>
          </w:p>
        </w:tc>
        <w:tc>
          <w:tcPr>
            <w:tcW w:w="1365" w:type="dxa"/>
            <w:tcBorders>
              <w:top w:val="single" w:sz="12" w:space="0" w:color="auto"/>
              <w:bottom w:val="single" w:sz="4" w:space="0" w:color="auto"/>
            </w:tcBorders>
            <w:vAlign w:val="center"/>
          </w:tcPr>
          <w:p w:rsidR="004017A7" w:rsidRPr="009359B5" w:rsidRDefault="004017A7" w:rsidP="00750BD7">
            <w:pPr>
              <w:jc w:val="center"/>
            </w:pPr>
            <w:r w:rsidRPr="009359B5">
              <w:rPr>
                <w:rFonts w:hAnsi="宋体" w:hint="eastAsia"/>
              </w:rPr>
              <w:t>电话</w:t>
            </w:r>
          </w:p>
        </w:tc>
        <w:tc>
          <w:tcPr>
            <w:tcW w:w="2214" w:type="dxa"/>
            <w:gridSpan w:val="2"/>
            <w:tcBorders>
              <w:top w:val="single" w:sz="12" w:space="0" w:color="auto"/>
              <w:left w:val="single" w:sz="4" w:space="0" w:color="auto"/>
              <w:bottom w:val="single" w:sz="4" w:space="0" w:color="auto"/>
            </w:tcBorders>
            <w:vAlign w:val="center"/>
          </w:tcPr>
          <w:p w:rsidR="004017A7" w:rsidRPr="009359B5" w:rsidRDefault="004017A7" w:rsidP="00750BD7">
            <w:pPr>
              <w:jc w:val="center"/>
            </w:pPr>
            <w:r w:rsidRPr="009359B5">
              <w:rPr>
                <w:rFonts w:hAnsi="宋体" w:hint="eastAsia"/>
              </w:rPr>
              <w:t>电</w:t>
            </w:r>
            <w:r w:rsidRPr="009359B5">
              <w:rPr>
                <w:rFonts w:hAnsi="宋体" w:hint="eastAsia"/>
                <w:lang w:eastAsia="ja-JP"/>
              </w:rPr>
              <w:t>子</w:t>
            </w:r>
            <w:r w:rsidRPr="009359B5">
              <w:rPr>
                <w:rFonts w:hAnsi="宋体" w:hint="eastAsia"/>
              </w:rPr>
              <w:t>邮箱</w:t>
            </w:r>
          </w:p>
        </w:tc>
        <w:tc>
          <w:tcPr>
            <w:tcW w:w="1566" w:type="dxa"/>
            <w:tcBorders>
              <w:top w:val="single" w:sz="12" w:space="0" w:color="auto"/>
              <w:bottom w:val="single" w:sz="4" w:space="0" w:color="auto"/>
            </w:tcBorders>
            <w:vAlign w:val="center"/>
          </w:tcPr>
          <w:p w:rsidR="004017A7" w:rsidRPr="009359B5" w:rsidRDefault="004017A7" w:rsidP="00750BD7">
            <w:pPr>
              <w:jc w:val="center"/>
            </w:pPr>
            <w:r w:rsidRPr="009359B5">
              <w:rPr>
                <w:rFonts w:hAnsi="宋体" w:hint="eastAsia"/>
              </w:rPr>
              <w:t>项目分工</w:t>
            </w:r>
          </w:p>
        </w:tc>
        <w:tc>
          <w:tcPr>
            <w:tcW w:w="945" w:type="dxa"/>
            <w:tcBorders>
              <w:top w:val="single" w:sz="12" w:space="0" w:color="auto"/>
              <w:bottom w:val="single" w:sz="4" w:space="0" w:color="auto"/>
            </w:tcBorders>
            <w:vAlign w:val="center"/>
          </w:tcPr>
          <w:p w:rsidR="004017A7" w:rsidRPr="009359B5" w:rsidRDefault="004017A7" w:rsidP="00750BD7">
            <w:pPr>
              <w:spacing w:line="220" w:lineRule="exact"/>
              <w:jc w:val="center"/>
            </w:pPr>
            <w:r w:rsidRPr="009359B5">
              <w:rPr>
                <w:rFonts w:hAnsi="宋体" w:hint="eastAsia"/>
              </w:rPr>
              <w:t>每年工作时间（月）</w:t>
            </w:r>
          </w:p>
        </w:tc>
      </w:tr>
      <w:tr w:rsidR="004017A7" w:rsidRPr="009359B5" w:rsidTr="00750BD7">
        <w:trPr>
          <w:cantSplit/>
          <w:trHeight w:hRule="exact" w:val="510"/>
          <w:jc w:val="center"/>
        </w:trPr>
        <w:tc>
          <w:tcPr>
            <w:tcW w:w="900" w:type="dxa"/>
            <w:tcBorders>
              <w:top w:val="single" w:sz="4" w:space="0" w:color="auto"/>
              <w:bottom w:val="single" w:sz="4" w:space="0" w:color="auto"/>
              <w:right w:val="single" w:sz="4" w:space="0" w:color="auto"/>
            </w:tcBorders>
            <w:vAlign w:val="center"/>
          </w:tcPr>
          <w:p w:rsidR="004017A7" w:rsidRPr="009359B5" w:rsidRDefault="004017A7" w:rsidP="00750BD7">
            <w:pPr>
              <w:jc w:val="center"/>
            </w:pPr>
          </w:p>
        </w:tc>
        <w:tc>
          <w:tcPr>
            <w:tcW w:w="1260" w:type="dxa"/>
            <w:tcBorders>
              <w:top w:val="single" w:sz="4" w:space="0" w:color="auto"/>
              <w:bottom w:val="single" w:sz="4" w:space="0" w:color="auto"/>
              <w:right w:val="single" w:sz="4" w:space="0" w:color="auto"/>
            </w:tcBorders>
            <w:vAlign w:val="center"/>
          </w:tcPr>
          <w:p w:rsidR="004017A7" w:rsidRPr="009359B5" w:rsidRDefault="004017A7" w:rsidP="00750BD7">
            <w:pPr>
              <w:jc w:val="center"/>
            </w:pPr>
          </w:p>
        </w:tc>
        <w:tc>
          <w:tcPr>
            <w:tcW w:w="1229" w:type="dxa"/>
            <w:gridSpan w:val="2"/>
            <w:tcBorders>
              <w:top w:val="single" w:sz="4" w:space="0" w:color="auto"/>
              <w:left w:val="single" w:sz="4" w:space="0" w:color="auto"/>
              <w:bottom w:val="single" w:sz="4" w:space="0" w:color="auto"/>
            </w:tcBorders>
            <w:vAlign w:val="center"/>
          </w:tcPr>
          <w:p w:rsidR="004017A7" w:rsidRPr="009359B5" w:rsidRDefault="004017A7" w:rsidP="00750BD7">
            <w:pPr>
              <w:jc w:val="center"/>
            </w:pPr>
          </w:p>
        </w:tc>
        <w:tc>
          <w:tcPr>
            <w:tcW w:w="735" w:type="dxa"/>
            <w:tcBorders>
              <w:top w:val="single" w:sz="4" w:space="0" w:color="auto"/>
              <w:bottom w:val="single" w:sz="4" w:space="0" w:color="auto"/>
            </w:tcBorders>
            <w:vAlign w:val="center"/>
          </w:tcPr>
          <w:p w:rsidR="004017A7" w:rsidRPr="009359B5" w:rsidRDefault="004017A7" w:rsidP="00750BD7"/>
        </w:tc>
        <w:tc>
          <w:tcPr>
            <w:tcW w:w="1155" w:type="dxa"/>
            <w:gridSpan w:val="2"/>
            <w:tcBorders>
              <w:top w:val="single" w:sz="4" w:space="0" w:color="auto"/>
              <w:bottom w:val="single" w:sz="4" w:space="0" w:color="auto"/>
            </w:tcBorders>
            <w:vAlign w:val="center"/>
          </w:tcPr>
          <w:p w:rsidR="004017A7" w:rsidRPr="009359B5" w:rsidRDefault="004017A7" w:rsidP="00750BD7"/>
        </w:tc>
        <w:tc>
          <w:tcPr>
            <w:tcW w:w="945" w:type="dxa"/>
            <w:tcBorders>
              <w:top w:val="single" w:sz="4" w:space="0" w:color="auto"/>
              <w:bottom w:val="single" w:sz="4" w:space="0" w:color="auto"/>
              <w:right w:val="single" w:sz="4" w:space="0" w:color="auto"/>
            </w:tcBorders>
            <w:vAlign w:val="center"/>
          </w:tcPr>
          <w:p w:rsidR="004017A7" w:rsidRPr="009359B5" w:rsidRDefault="004017A7" w:rsidP="00750BD7"/>
        </w:tc>
        <w:tc>
          <w:tcPr>
            <w:tcW w:w="2940" w:type="dxa"/>
            <w:gridSpan w:val="3"/>
            <w:tcBorders>
              <w:top w:val="single" w:sz="4" w:space="0" w:color="auto"/>
              <w:bottom w:val="single" w:sz="4" w:space="0" w:color="auto"/>
              <w:right w:val="single" w:sz="4" w:space="0" w:color="auto"/>
            </w:tcBorders>
            <w:vAlign w:val="center"/>
          </w:tcPr>
          <w:p w:rsidR="004017A7" w:rsidRPr="009359B5" w:rsidRDefault="004017A7" w:rsidP="00750BD7"/>
        </w:tc>
        <w:tc>
          <w:tcPr>
            <w:tcW w:w="1365" w:type="dxa"/>
            <w:tcBorders>
              <w:top w:val="single" w:sz="4" w:space="0" w:color="auto"/>
              <w:bottom w:val="single" w:sz="4" w:space="0" w:color="auto"/>
            </w:tcBorders>
            <w:vAlign w:val="center"/>
          </w:tcPr>
          <w:p w:rsidR="004017A7" w:rsidRPr="009359B5" w:rsidRDefault="004017A7" w:rsidP="00750BD7"/>
        </w:tc>
        <w:tc>
          <w:tcPr>
            <w:tcW w:w="2214" w:type="dxa"/>
            <w:gridSpan w:val="2"/>
            <w:tcBorders>
              <w:top w:val="single" w:sz="4" w:space="0" w:color="auto"/>
              <w:left w:val="single" w:sz="4" w:space="0" w:color="auto"/>
              <w:bottom w:val="single" w:sz="4" w:space="0" w:color="auto"/>
            </w:tcBorders>
            <w:vAlign w:val="center"/>
          </w:tcPr>
          <w:p w:rsidR="004017A7" w:rsidRPr="009359B5" w:rsidRDefault="004017A7" w:rsidP="00750BD7">
            <w:pPr>
              <w:jc w:val="center"/>
            </w:pPr>
          </w:p>
        </w:tc>
        <w:tc>
          <w:tcPr>
            <w:tcW w:w="1566" w:type="dxa"/>
            <w:tcBorders>
              <w:top w:val="single" w:sz="4" w:space="0" w:color="auto"/>
              <w:bottom w:val="single" w:sz="4" w:space="0" w:color="auto"/>
            </w:tcBorders>
            <w:vAlign w:val="center"/>
          </w:tcPr>
          <w:p w:rsidR="004017A7" w:rsidRPr="009359B5" w:rsidRDefault="004017A7" w:rsidP="00750BD7"/>
        </w:tc>
        <w:tc>
          <w:tcPr>
            <w:tcW w:w="945" w:type="dxa"/>
            <w:tcBorders>
              <w:top w:val="single" w:sz="4" w:space="0" w:color="auto"/>
              <w:bottom w:val="single" w:sz="4" w:space="0" w:color="auto"/>
            </w:tcBorders>
            <w:vAlign w:val="center"/>
          </w:tcPr>
          <w:p w:rsidR="004017A7" w:rsidRPr="009359B5" w:rsidRDefault="004017A7" w:rsidP="00750BD7"/>
        </w:tc>
      </w:tr>
      <w:tr w:rsidR="004017A7" w:rsidRPr="009359B5" w:rsidTr="00750BD7">
        <w:trPr>
          <w:cantSplit/>
          <w:trHeight w:hRule="exact" w:val="510"/>
          <w:jc w:val="center"/>
        </w:trPr>
        <w:tc>
          <w:tcPr>
            <w:tcW w:w="900" w:type="dxa"/>
            <w:tcBorders>
              <w:top w:val="single" w:sz="4" w:space="0" w:color="auto"/>
              <w:bottom w:val="single" w:sz="4" w:space="0" w:color="auto"/>
              <w:right w:val="single" w:sz="4" w:space="0" w:color="auto"/>
            </w:tcBorders>
            <w:vAlign w:val="center"/>
          </w:tcPr>
          <w:p w:rsidR="004017A7" w:rsidRPr="009359B5" w:rsidRDefault="004017A7" w:rsidP="00750BD7">
            <w:pPr>
              <w:jc w:val="center"/>
            </w:pPr>
          </w:p>
        </w:tc>
        <w:tc>
          <w:tcPr>
            <w:tcW w:w="1260" w:type="dxa"/>
            <w:tcBorders>
              <w:top w:val="single" w:sz="4" w:space="0" w:color="auto"/>
              <w:bottom w:val="single" w:sz="4" w:space="0" w:color="auto"/>
              <w:right w:val="single" w:sz="4" w:space="0" w:color="auto"/>
            </w:tcBorders>
            <w:vAlign w:val="center"/>
          </w:tcPr>
          <w:p w:rsidR="004017A7" w:rsidRPr="009359B5" w:rsidRDefault="004017A7" w:rsidP="00750BD7">
            <w:pPr>
              <w:jc w:val="center"/>
            </w:pPr>
            <w:bookmarkStart w:id="24" w:name="bkmPrt_MmbCName3"/>
            <w:bookmarkEnd w:id="24"/>
          </w:p>
        </w:tc>
        <w:tc>
          <w:tcPr>
            <w:tcW w:w="1229" w:type="dxa"/>
            <w:gridSpan w:val="2"/>
            <w:tcBorders>
              <w:top w:val="single" w:sz="4" w:space="0" w:color="auto"/>
              <w:left w:val="single" w:sz="4" w:space="0" w:color="auto"/>
              <w:bottom w:val="single" w:sz="4" w:space="0" w:color="auto"/>
            </w:tcBorders>
            <w:vAlign w:val="center"/>
          </w:tcPr>
          <w:p w:rsidR="004017A7" w:rsidRPr="009359B5" w:rsidRDefault="004017A7" w:rsidP="00750BD7">
            <w:pPr>
              <w:jc w:val="center"/>
            </w:pPr>
          </w:p>
        </w:tc>
        <w:tc>
          <w:tcPr>
            <w:tcW w:w="735" w:type="dxa"/>
            <w:tcBorders>
              <w:top w:val="single" w:sz="4" w:space="0" w:color="auto"/>
              <w:bottom w:val="single" w:sz="4" w:space="0" w:color="auto"/>
            </w:tcBorders>
            <w:vAlign w:val="center"/>
          </w:tcPr>
          <w:p w:rsidR="004017A7" w:rsidRPr="009359B5" w:rsidRDefault="004017A7" w:rsidP="00750BD7"/>
        </w:tc>
        <w:tc>
          <w:tcPr>
            <w:tcW w:w="1155" w:type="dxa"/>
            <w:gridSpan w:val="2"/>
            <w:tcBorders>
              <w:top w:val="single" w:sz="4" w:space="0" w:color="auto"/>
              <w:bottom w:val="single" w:sz="4" w:space="0" w:color="auto"/>
            </w:tcBorders>
            <w:vAlign w:val="center"/>
          </w:tcPr>
          <w:p w:rsidR="004017A7" w:rsidRPr="009359B5" w:rsidRDefault="004017A7" w:rsidP="00750BD7"/>
        </w:tc>
        <w:tc>
          <w:tcPr>
            <w:tcW w:w="945" w:type="dxa"/>
            <w:tcBorders>
              <w:top w:val="single" w:sz="4" w:space="0" w:color="auto"/>
              <w:bottom w:val="single" w:sz="4" w:space="0" w:color="auto"/>
              <w:right w:val="single" w:sz="4" w:space="0" w:color="auto"/>
            </w:tcBorders>
            <w:vAlign w:val="center"/>
          </w:tcPr>
          <w:p w:rsidR="004017A7" w:rsidRPr="009359B5" w:rsidRDefault="004017A7" w:rsidP="00750BD7"/>
        </w:tc>
        <w:tc>
          <w:tcPr>
            <w:tcW w:w="2940" w:type="dxa"/>
            <w:gridSpan w:val="3"/>
            <w:tcBorders>
              <w:top w:val="single" w:sz="4" w:space="0" w:color="auto"/>
              <w:bottom w:val="single" w:sz="4" w:space="0" w:color="auto"/>
              <w:right w:val="single" w:sz="4" w:space="0" w:color="auto"/>
            </w:tcBorders>
            <w:vAlign w:val="center"/>
          </w:tcPr>
          <w:p w:rsidR="004017A7" w:rsidRPr="009359B5" w:rsidRDefault="004017A7" w:rsidP="00750BD7"/>
        </w:tc>
        <w:tc>
          <w:tcPr>
            <w:tcW w:w="1365" w:type="dxa"/>
            <w:tcBorders>
              <w:top w:val="single" w:sz="4" w:space="0" w:color="auto"/>
              <w:bottom w:val="single" w:sz="4" w:space="0" w:color="auto"/>
            </w:tcBorders>
            <w:vAlign w:val="center"/>
          </w:tcPr>
          <w:p w:rsidR="004017A7" w:rsidRPr="009359B5" w:rsidRDefault="004017A7" w:rsidP="00750BD7"/>
        </w:tc>
        <w:tc>
          <w:tcPr>
            <w:tcW w:w="2214" w:type="dxa"/>
            <w:gridSpan w:val="2"/>
            <w:tcBorders>
              <w:top w:val="single" w:sz="4" w:space="0" w:color="auto"/>
              <w:left w:val="single" w:sz="4" w:space="0" w:color="auto"/>
              <w:bottom w:val="single" w:sz="4" w:space="0" w:color="auto"/>
            </w:tcBorders>
            <w:vAlign w:val="center"/>
          </w:tcPr>
          <w:p w:rsidR="004017A7" w:rsidRPr="009359B5" w:rsidRDefault="004017A7" w:rsidP="00750BD7"/>
        </w:tc>
        <w:tc>
          <w:tcPr>
            <w:tcW w:w="1566" w:type="dxa"/>
            <w:tcBorders>
              <w:top w:val="single" w:sz="4" w:space="0" w:color="auto"/>
              <w:bottom w:val="single" w:sz="4" w:space="0" w:color="auto"/>
            </w:tcBorders>
            <w:vAlign w:val="center"/>
          </w:tcPr>
          <w:p w:rsidR="004017A7" w:rsidRPr="009359B5" w:rsidRDefault="004017A7" w:rsidP="00750BD7"/>
        </w:tc>
        <w:tc>
          <w:tcPr>
            <w:tcW w:w="945" w:type="dxa"/>
            <w:tcBorders>
              <w:top w:val="single" w:sz="4" w:space="0" w:color="auto"/>
              <w:bottom w:val="single" w:sz="4" w:space="0" w:color="auto"/>
            </w:tcBorders>
            <w:vAlign w:val="center"/>
          </w:tcPr>
          <w:p w:rsidR="004017A7" w:rsidRPr="009359B5" w:rsidRDefault="004017A7" w:rsidP="00750BD7"/>
        </w:tc>
      </w:tr>
      <w:tr w:rsidR="004017A7" w:rsidRPr="009359B5" w:rsidTr="00750BD7">
        <w:trPr>
          <w:cantSplit/>
          <w:trHeight w:hRule="exact" w:val="510"/>
          <w:jc w:val="center"/>
        </w:trPr>
        <w:tc>
          <w:tcPr>
            <w:tcW w:w="900" w:type="dxa"/>
            <w:tcBorders>
              <w:top w:val="single" w:sz="4" w:space="0" w:color="auto"/>
              <w:bottom w:val="single" w:sz="4" w:space="0" w:color="auto"/>
              <w:right w:val="single" w:sz="4" w:space="0" w:color="auto"/>
            </w:tcBorders>
            <w:vAlign w:val="center"/>
          </w:tcPr>
          <w:p w:rsidR="004017A7" w:rsidRPr="009359B5" w:rsidRDefault="004017A7" w:rsidP="00750BD7">
            <w:pPr>
              <w:jc w:val="center"/>
            </w:pPr>
          </w:p>
        </w:tc>
        <w:tc>
          <w:tcPr>
            <w:tcW w:w="1260" w:type="dxa"/>
            <w:tcBorders>
              <w:top w:val="single" w:sz="4" w:space="0" w:color="auto"/>
              <w:bottom w:val="single" w:sz="4" w:space="0" w:color="auto"/>
              <w:right w:val="single" w:sz="4" w:space="0" w:color="auto"/>
            </w:tcBorders>
            <w:vAlign w:val="center"/>
          </w:tcPr>
          <w:p w:rsidR="004017A7" w:rsidRPr="009359B5" w:rsidRDefault="004017A7" w:rsidP="00750BD7">
            <w:pPr>
              <w:jc w:val="center"/>
            </w:pPr>
            <w:bookmarkStart w:id="25" w:name="bkmPrt_MmbCName4"/>
            <w:bookmarkEnd w:id="25"/>
          </w:p>
        </w:tc>
        <w:tc>
          <w:tcPr>
            <w:tcW w:w="1229" w:type="dxa"/>
            <w:gridSpan w:val="2"/>
            <w:tcBorders>
              <w:top w:val="single" w:sz="4" w:space="0" w:color="auto"/>
              <w:left w:val="single" w:sz="4" w:space="0" w:color="auto"/>
              <w:bottom w:val="single" w:sz="4" w:space="0" w:color="auto"/>
            </w:tcBorders>
            <w:vAlign w:val="center"/>
          </w:tcPr>
          <w:p w:rsidR="004017A7" w:rsidRPr="009359B5" w:rsidRDefault="004017A7" w:rsidP="00750BD7">
            <w:pPr>
              <w:jc w:val="center"/>
            </w:pPr>
          </w:p>
        </w:tc>
        <w:tc>
          <w:tcPr>
            <w:tcW w:w="735" w:type="dxa"/>
            <w:tcBorders>
              <w:top w:val="single" w:sz="4" w:space="0" w:color="auto"/>
              <w:bottom w:val="single" w:sz="4" w:space="0" w:color="auto"/>
            </w:tcBorders>
            <w:vAlign w:val="center"/>
          </w:tcPr>
          <w:p w:rsidR="004017A7" w:rsidRPr="009359B5" w:rsidRDefault="004017A7" w:rsidP="00750BD7"/>
        </w:tc>
        <w:tc>
          <w:tcPr>
            <w:tcW w:w="1155" w:type="dxa"/>
            <w:gridSpan w:val="2"/>
            <w:tcBorders>
              <w:top w:val="single" w:sz="4" w:space="0" w:color="auto"/>
              <w:bottom w:val="single" w:sz="4" w:space="0" w:color="auto"/>
            </w:tcBorders>
            <w:vAlign w:val="center"/>
          </w:tcPr>
          <w:p w:rsidR="004017A7" w:rsidRPr="009359B5" w:rsidRDefault="004017A7" w:rsidP="00750BD7"/>
        </w:tc>
        <w:tc>
          <w:tcPr>
            <w:tcW w:w="945" w:type="dxa"/>
            <w:tcBorders>
              <w:top w:val="single" w:sz="4" w:space="0" w:color="auto"/>
              <w:bottom w:val="single" w:sz="4" w:space="0" w:color="auto"/>
              <w:right w:val="single" w:sz="4" w:space="0" w:color="auto"/>
            </w:tcBorders>
            <w:vAlign w:val="center"/>
          </w:tcPr>
          <w:p w:rsidR="004017A7" w:rsidRPr="009359B5" w:rsidRDefault="004017A7" w:rsidP="00750BD7"/>
        </w:tc>
        <w:tc>
          <w:tcPr>
            <w:tcW w:w="2940" w:type="dxa"/>
            <w:gridSpan w:val="3"/>
            <w:tcBorders>
              <w:top w:val="single" w:sz="4" w:space="0" w:color="auto"/>
              <w:left w:val="single" w:sz="4" w:space="0" w:color="auto"/>
              <w:bottom w:val="single" w:sz="4" w:space="0" w:color="auto"/>
            </w:tcBorders>
            <w:vAlign w:val="center"/>
          </w:tcPr>
          <w:p w:rsidR="004017A7" w:rsidRPr="009359B5" w:rsidRDefault="004017A7" w:rsidP="00750BD7"/>
        </w:tc>
        <w:tc>
          <w:tcPr>
            <w:tcW w:w="1365" w:type="dxa"/>
            <w:tcBorders>
              <w:top w:val="single" w:sz="4" w:space="0" w:color="auto"/>
              <w:bottom w:val="single" w:sz="4" w:space="0" w:color="auto"/>
            </w:tcBorders>
            <w:vAlign w:val="center"/>
          </w:tcPr>
          <w:p w:rsidR="004017A7" w:rsidRPr="009359B5" w:rsidRDefault="004017A7" w:rsidP="00750BD7"/>
        </w:tc>
        <w:tc>
          <w:tcPr>
            <w:tcW w:w="2214" w:type="dxa"/>
            <w:gridSpan w:val="2"/>
            <w:tcBorders>
              <w:top w:val="single" w:sz="4" w:space="0" w:color="auto"/>
              <w:bottom w:val="single" w:sz="4" w:space="0" w:color="auto"/>
            </w:tcBorders>
            <w:vAlign w:val="center"/>
          </w:tcPr>
          <w:p w:rsidR="004017A7" w:rsidRPr="009359B5" w:rsidRDefault="004017A7" w:rsidP="00750BD7"/>
        </w:tc>
        <w:tc>
          <w:tcPr>
            <w:tcW w:w="1566" w:type="dxa"/>
            <w:tcBorders>
              <w:top w:val="single" w:sz="4" w:space="0" w:color="auto"/>
              <w:bottom w:val="single" w:sz="4" w:space="0" w:color="auto"/>
            </w:tcBorders>
            <w:vAlign w:val="center"/>
          </w:tcPr>
          <w:p w:rsidR="004017A7" w:rsidRPr="009359B5" w:rsidRDefault="004017A7" w:rsidP="00750BD7"/>
        </w:tc>
        <w:tc>
          <w:tcPr>
            <w:tcW w:w="945" w:type="dxa"/>
            <w:tcBorders>
              <w:top w:val="single" w:sz="4" w:space="0" w:color="auto"/>
              <w:bottom w:val="single" w:sz="4" w:space="0" w:color="auto"/>
            </w:tcBorders>
            <w:vAlign w:val="center"/>
          </w:tcPr>
          <w:p w:rsidR="004017A7" w:rsidRPr="009359B5" w:rsidRDefault="004017A7" w:rsidP="00750BD7"/>
        </w:tc>
      </w:tr>
      <w:tr w:rsidR="004017A7" w:rsidRPr="009359B5" w:rsidTr="00750BD7">
        <w:trPr>
          <w:cantSplit/>
          <w:trHeight w:hRule="exact" w:val="510"/>
          <w:jc w:val="center"/>
        </w:trPr>
        <w:tc>
          <w:tcPr>
            <w:tcW w:w="900" w:type="dxa"/>
            <w:tcBorders>
              <w:top w:val="single" w:sz="4" w:space="0" w:color="auto"/>
              <w:bottom w:val="single" w:sz="4" w:space="0" w:color="auto"/>
              <w:right w:val="single" w:sz="4" w:space="0" w:color="auto"/>
            </w:tcBorders>
            <w:vAlign w:val="center"/>
          </w:tcPr>
          <w:p w:rsidR="004017A7" w:rsidRPr="009359B5" w:rsidRDefault="004017A7" w:rsidP="00750BD7">
            <w:pPr>
              <w:jc w:val="center"/>
            </w:pPr>
          </w:p>
        </w:tc>
        <w:tc>
          <w:tcPr>
            <w:tcW w:w="1260" w:type="dxa"/>
            <w:tcBorders>
              <w:top w:val="single" w:sz="4" w:space="0" w:color="auto"/>
              <w:bottom w:val="single" w:sz="4" w:space="0" w:color="auto"/>
              <w:right w:val="single" w:sz="4" w:space="0" w:color="auto"/>
            </w:tcBorders>
            <w:vAlign w:val="center"/>
          </w:tcPr>
          <w:p w:rsidR="004017A7" w:rsidRPr="009359B5" w:rsidRDefault="004017A7" w:rsidP="00750BD7">
            <w:pPr>
              <w:jc w:val="center"/>
            </w:pPr>
            <w:bookmarkStart w:id="26" w:name="bkmPrt_MmbCName5"/>
            <w:bookmarkEnd w:id="26"/>
          </w:p>
        </w:tc>
        <w:tc>
          <w:tcPr>
            <w:tcW w:w="1229" w:type="dxa"/>
            <w:gridSpan w:val="2"/>
            <w:tcBorders>
              <w:top w:val="single" w:sz="4" w:space="0" w:color="auto"/>
              <w:left w:val="single" w:sz="4" w:space="0" w:color="auto"/>
              <w:bottom w:val="single" w:sz="4" w:space="0" w:color="auto"/>
            </w:tcBorders>
            <w:vAlign w:val="center"/>
          </w:tcPr>
          <w:p w:rsidR="004017A7" w:rsidRPr="009359B5" w:rsidRDefault="004017A7" w:rsidP="00750BD7">
            <w:pPr>
              <w:jc w:val="center"/>
            </w:pPr>
          </w:p>
        </w:tc>
        <w:tc>
          <w:tcPr>
            <w:tcW w:w="735" w:type="dxa"/>
            <w:tcBorders>
              <w:top w:val="single" w:sz="4" w:space="0" w:color="auto"/>
              <w:bottom w:val="single" w:sz="4" w:space="0" w:color="auto"/>
            </w:tcBorders>
            <w:vAlign w:val="center"/>
          </w:tcPr>
          <w:p w:rsidR="004017A7" w:rsidRPr="009359B5" w:rsidRDefault="004017A7" w:rsidP="00750BD7"/>
        </w:tc>
        <w:tc>
          <w:tcPr>
            <w:tcW w:w="1155" w:type="dxa"/>
            <w:gridSpan w:val="2"/>
            <w:tcBorders>
              <w:top w:val="single" w:sz="4" w:space="0" w:color="auto"/>
              <w:bottom w:val="single" w:sz="4" w:space="0" w:color="auto"/>
            </w:tcBorders>
            <w:vAlign w:val="center"/>
          </w:tcPr>
          <w:p w:rsidR="004017A7" w:rsidRPr="009359B5" w:rsidRDefault="004017A7" w:rsidP="00750BD7"/>
        </w:tc>
        <w:tc>
          <w:tcPr>
            <w:tcW w:w="945" w:type="dxa"/>
            <w:tcBorders>
              <w:top w:val="single" w:sz="4" w:space="0" w:color="auto"/>
              <w:bottom w:val="single" w:sz="4" w:space="0" w:color="auto"/>
              <w:right w:val="single" w:sz="4" w:space="0" w:color="auto"/>
            </w:tcBorders>
            <w:vAlign w:val="center"/>
          </w:tcPr>
          <w:p w:rsidR="004017A7" w:rsidRPr="009359B5" w:rsidRDefault="004017A7" w:rsidP="00750BD7"/>
        </w:tc>
        <w:tc>
          <w:tcPr>
            <w:tcW w:w="2940" w:type="dxa"/>
            <w:gridSpan w:val="3"/>
            <w:tcBorders>
              <w:top w:val="single" w:sz="4" w:space="0" w:color="auto"/>
              <w:left w:val="single" w:sz="4" w:space="0" w:color="auto"/>
              <w:bottom w:val="single" w:sz="4" w:space="0" w:color="auto"/>
            </w:tcBorders>
            <w:vAlign w:val="center"/>
          </w:tcPr>
          <w:p w:rsidR="004017A7" w:rsidRPr="009359B5" w:rsidRDefault="004017A7" w:rsidP="00750BD7"/>
        </w:tc>
        <w:tc>
          <w:tcPr>
            <w:tcW w:w="1365" w:type="dxa"/>
            <w:tcBorders>
              <w:top w:val="single" w:sz="4" w:space="0" w:color="auto"/>
              <w:bottom w:val="single" w:sz="4" w:space="0" w:color="auto"/>
            </w:tcBorders>
            <w:vAlign w:val="center"/>
          </w:tcPr>
          <w:p w:rsidR="004017A7" w:rsidRPr="009359B5" w:rsidRDefault="004017A7" w:rsidP="00750BD7"/>
        </w:tc>
        <w:tc>
          <w:tcPr>
            <w:tcW w:w="2214" w:type="dxa"/>
            <w:gridSpan w:val="2"/>
            <w:tcBorders>
              <w:top w:val="single" w:sz="4" w:space="0" w:color="auto"/>
              <w:bottom w:val="single" w:sz="4" w:space="0" w:color="auto"/>
            </w:tcBorders>
            <w:vAlign w:val="center"/>
          </w:tcPr>
          <w:p w:rsidR="004017A7" w:rsidRPr="009359B5" w:rsidRDefault="004017A7" w:rsidP="00750BD7"/>
        </w:tc>
        <w:tc>
          <w:tcPr>
            <w:tcW w:w="1566" w:type="dxa"/>
            <w:tcBorders>
              <w:top w:val="single" w:sz="4" w:space="0" w:color="auto"/>
              <w:bottom w:val="single" w:sz="4" w:space="0" w:color="auto"/>
            </w:tcBorders>
            <w:vAlign w:val="center"/>
          </w:tcPr>
          <w:p w:rsidR="004017A7" w:rsidRPr="009359B5" w:rsidRDefault="004017A7" w:rsidP="00750BD7"/>
        </w:tc>
        <w:tc>
          <w:tcPr>
            <w:tcW w:w="945" w:type="dxa"/>
            <w:tcBorders>
              <w:top w:val="single" w:sz="4" w:space="0" w:color="auto"/>
              <w:bottom w:val="single" w:sz="4" w:space="0" w:color="auto"/>
            </w:tcBorders>
            <w:vAlign w:val="center"/>
          </w:tcPr>
          <w:p w:rsidR="004017A7" w:rsidRPr="009359B5" w:rsidRDefault="004017A7" w:rsidP="00750BD7"/>
        </w:tc>
      </w:tr>
      <w:tr w:rsidR="004017A7" w:rsidRPr="009359B5" w:rsidTr="00750BD7">
        <w:trPr>
          <w:cantSplit/>
          <w:trHeight w:hRule="exact" w:val="510"/>
          <w:jc w:val="center"/>
        </w:trPr>
        <w:tc>
          <w:tcPr>
            <w:tcW w:w="900" w:type="dxa"/>
            <w:tcBorders>
              <w:top w:val="single" w:sz="4" w:space="0" w:color="auto"/>
              <w:bottom w:val="single" w:sz="4" w:space="0" w:color="auto"/>
              <w:right w:val="single" w:sz="4" w:space="0" w:color="auto"/>
            </w:tcBorders>
            <w:vAlign w:val="center"/>
          </w:tcPr>
          <w:p w:rsidR="004017A7" w:rsidRPr="009359B5" w:rsidRDefault="004017A7" w:rsidP="00750BD7">
            <w:pPr>
              <w:jc w:val="center"/>
            </w:pPr>
          </w:p>
        </w:tc>
        <w:tc>
          <w:tcPr>
            <w:tcW w:w="1260" w:type="dxa"/>
            <w:tcBorders>
              <w:top w:val="single" w:sz="4" w:space="0" w:color="auto"/>
              <w:bottom w:val="single" w:sz="4" w:space="0" w:color="auto"/>
              <w:right w:val="single" w:sz="4" w:space="0" w:color="auto"/>
            </w:tcBorders>
            <w:vAlign w:val="center"/>
          </w:tcPr>
          <w:p w:rsidR="004017A7" w:rsidRPr="009359B5" w:rsidRDefault="004017A7" w:rsidP="00750BD7">
            <w:pPr>
              <w:jc w:val="center"/>
            </w:pPr>
            <w:bookmarkStart w:id="27" w:name="bkmPrt_MmbCName6"/>
            <w:bookmarkEnd w:id="27"/>
          </w:p>
        </w:tc>
        <w:tc>
          <w:tcPr>
            <w:tcW w:w="1229" w:type="dxa"/>
            <w:gridSpan w:val="2"/>
            <w:tcBorders>
              <w:top w:val="single" w:sz="4" w:space="0" w:color="auto"/>
              <w:left w:val="single" w:sz="4" w:space="0" w:color="auto"/>
              <w:bottom w:val="single" w:sz="4" w:space="0" w:color="auto"/>
            </w:tcBorders>
            <w:vAlign w:val="center"/>
          </w:tcPr>
          <w:p w:rsidR="004017A7" w:rsidRPr="009359B5" w:rsidRDefault="004017A7" w:rsidP="00750BD7">
            <w:pPr>
              <w:jc w:val="center"/>
            </w:pPr>
          </w:p>
        </w:tc>
        <w:tc>
          <w:tcPr>
            <w:tcW w:w="735" w:type="dxa"/>
            <w:tcBorders>
              <w:top w:val="single" w:sz="4" w:space="0" w:color="auto"/>
              <w:bottom w:val="single" w:sz="4" w:space="0" w:color="auto"/>
            </w:tcBorders>
            <w:vAlign w:val="center"/>
          </w:tcPr>
          <w:p w:rsidR="004017A7" w:rsidRPr="009359B5" w:rsidRDefault="004017A7" w:rsidP="00750BD7"/>
        </w:tc>
        <w:tc>
          <w:tcPr>
            <w:tcW w:w="1155" w:type="dxa"/>
            <w:gridSpan w:val="2"/>
            <w:tcBorders>
              <w:top w:val="single" w:sz="4" w:space="0" w:color="auto"/>
              <w:bottom w:val="single" w:sz="4" w:space="0" w:color="auto"/>
            </w:tcBorders>
            <w:vAlign w:val="center"/>
          </w:tcPr>
          <w:p w:rsidR="004017A7" w:rsidRPr="009359B5" w:rsidRDefault="004017A7" w:rsidP="00750BD7"/>
        </w:tc>
        <w:tc>
          <w:tcPr>
            <w:tcW w:w="945" w:type="dxa"/>
            <w:tcBorders>
              <w:top w:val="single" w:sz="4" w:space="0" w:color="auto"/>
              <w:bottom w:val="single" w:sz="4" w:space="0" w:color="auto"/>
              <w:right w:val="single" w:sz="4" w:space="0" w:color="auto"/>
            </w:tcBorders>
            <w:vAlign w:val="center"/>
          </w:tcPr>
          <w:p w:rsidR="004017A7" w:rsidRPr="009359B5" w:rsidRDefault="004017A7" w:rsidP="00750BD7"/>
        </w:tc>
        <w:tc>
          <w:tcPr>
            <w:tcW w:w="2940" w:type="dxa"/>
            <w:gridSpan w:val="3"/>
            <w:tcBorders>
              <w:top w:val="single" w:sz="4" w:space="0" w:color="auto"/>
              <w:left w:val="single" w:sz="4" w:space="0" w:color="auto"/>
              <w:bottom w:val="single" w:sz="4" w:space="0" w:color="auto"/>
            </w:tcBorders>
            <w:vAlign w:val="center"/>
          </w:tcPr>
          <w:p w:rsidR="004017A7" w:rsidRPr="009359B5" w:rsidRDefault="004017A7" w:rsidP="00750BD7"/>
        </w:tc>
        <w:tc>
          <w:tcPr>
            <w:tcW w:w="1365" w:type="dxa"/>
            <w:tcBorders>
              <w:top w:val="single" w:sz="4" w:space="0" w:color="auto"/>
              <w:bottom w:val="single" w:sz="4" w:space="0" w:color="auto"/>
            </w:tcBorders>
            <w:vAlign w:val="center"/>
          </w:tcPr>
          <w:p w:rsidR="004017A7" w:rsidRPr="009359B5" w:rsidRDefault="004017A7" w:rsidP="00750BD7"/>
        </w:tc>
        <w:tc>
          <w:tcPr>
            <w:tcW w:w="2214" w:type="dxa"/>
            <w:gridSpan w:val="2"/>
            <w:tcBorders>
              <w:top w:val="single" w:sz="4" w:space="0" w:color="auto"/>
              <w:bottom w:val="single" w:sz="4" w:space="0" w:color="auto"/>
            </w:tcBorders>
            <w:vAlign w:val="center"/>
          </w:tcPr>
          <w:p w:rsidR="004017A7" w:rsidRPr="009359B5" w:rsidRDefault="004017A7" w:rsidP="00750BD7"/>
        </w:tc>
        <w:tc>
          <w:tcPr>
            <w:tcW w:w="1566" w:type="dxa"/>
            <w:tcBorders>
              <w:top w:val="single" w:sz="4" w:space="0" w:color="auto"/>
              <w:bottom w:val="single" w:sz="4" w:space="0" w:color="auto"/>
            </w:tcBorders>
            <w:vAlign w:val="center"/>
          </w:tcPr>
          <w:p w:rsidR="004017A7" w:rsidRPr="009359B5" w:rsidRDefault="004017A7" w:rsidP="00750BD7"/>
        </w:tc>
        <w:tc>
          <w:tcPr>
            <w:tcW w:w="945" w:type="dxa"/>
            <w:tcBorders>
              <w:top w:val="single" w:sz="4" w:space="0" w:color="auto"/>
              <w:bottom w:val="single" w:sz="4" w:space="0" w:color="auto"/>
            </w:tcBorders>
            <w:vAlign w:val="center"/>
          </w:tcPr>
          <w:p w:rsidR="004017A7" w:rsidRPr="009359B5" w:rsidRDefault="004017A7" w:rsidP="00750BD7"/>
        </w:tc>
      </w:tr>
      <w:tr w:rsidR="004017A7" w:rsidRPr="009359B5" w:rsidTr="00750BD7">
        <w:trPr>
          <w:cantSplit/>
          <w:trHeight w:hRule="exact" w:val="510"/>
          <w:jc w:val="center"/>
        </w:trPr>
        <w:tc>
          <w:tcPr>
            <w:tcW w:w="900" w:type="dxa"/>
            <w:tcBorders>
              <w:top w:val="single" w:sz="4" w:space="0" w:color="auto"/>
              <w:bottom w:val="single" w:sz="4" w:space="0" w:color="auto"/>
              <w:right w:val="single" w:sz="4" w:space="0" w:color="auto"/>
            </w:tcBorders>
            <w:vAlign w:val="center"/>
          </w:tcPr>
          <w:p w:rsidR="004017A7" w:rsidRPr="009359B5" w:rsidRDefault="004017A7" w:rsidP="00750BD7">
            <w:pPr>
              <w:jc w:val="center"/>
            </w:pPr>
          </w:p>
        </w:tc>
        <w:tc>
          <w:tcPr>
            <w:tcW w:w="1260" w:type="dxa"/>
            <w:tcBorders>
              <w:top w:val="single" w:sz="4" w:space="0" w:color="auto"/>
              <w:bottom w:val="single" w:sz="4" w:space="0" w:color="auto"/>
              <w:right w:val="single" w:sz="4" w:space="0" w:color="auto"/>
            </w:tcBorders>
            <w:vAlign w:val="center"/>
          </w:tcPr>
          <w:p w:rsidR="004017A7" w:rsidRPr="009359B5" w:rsidRDefault="004017A7" w:rsidP="00750BD7">
            <w:pPr>
              <w:jc w:val="center"/>
            </w:pPr>
          </w:p>
        </w:tc>
        <w:tc>
          <w:tcPr>
            <w:tcW w:w="1229" w:type="dxa"/>
            <w:gridSpan w:val="2"/>
            <w:tcBorders>
              <w:top w:val="single" w:sz="4" w:space="0" w:color="auto"/>
              <w:left w:val="single" w:sz="4" w:space="0" w:color="auto"/>
              <w:bottom w:val="single" w:sz="4" w:space="0" w:color="auto"/>
            </w:tcBorders>
            <w:vAlign w:val="center"/>
          </w:tcPr>
          <w:p w:rsidR="004017A7" w:rsidRPr="009359B5" w:rsidRDefault="004017A7" w:rsidP="00750BD7">
            <w:pPr>
              <w:jc w:val="center"/>
            </w:pPr>
          </w:p>
        </w:tc>
        <w:tc>
          <w:tcPr>
            <w:tcW w:w="735" w:type="dxa"/>
            <w:tcBorders>
              <w:top w:val="single" w:sz="4" w:space="0" w:color="auto"/>
              <w:bottom w:val="single" w:sz="4" w:space="0" w:color="auto"/>
            </w:tcBorders>
            <w:vAlign w:val="center"/>
          </w:tcPr>
          <w:p w:rsidR="004017A7" w:rsidRPr="009359B5" w:rsidRDefault="004017A7" w:rsidP="00750BD7"/>
        </w:tc>
        <w:tc>
          <w:tcPr>
            <w:tcW w:w="1155" w:type="dxa"/>
            <w:gridSpan w:val="2"/>
            <w:tcBorders>
              <w:top w:val="single" w:sz="4" w:space="0" w:color="auto"/>
              <w:bottom w:val="single" w:sz="4" w:space="0" w:color="auto"/>
            </w:tcBorders>
            <w:vAlign w:val="center"/>
          </w:tcPr>
          <w:p w:rsidR="004017A7" w:rsidRPr="009359B5" w:rsidRDefault="004017A7" w:rsidP="00750BD7"/>
        </w:tc>
        <w:tc>
          <w:tcPr>
            <w:tcW w:w="945" w:type="dxa"/>
            <w:tcBorders>
              <w:top w:val="single" w:sz="4" w:space="0" w:color="auto"/>
              <w:bottom w:val="single" w:sz="4" w:space="0" w:color="auto"/>
              <w:right w:val="single" w:sz="4" w:space="0" w:color="auto"/>
            </w:tcBorders>
            <w:vAlign w:val="center"/>
          </w:tcPr>
          <w:p w:rsidR="004017A7" w:rsidRPr="009359B5" w:rsidRDefault="004017A7" w:rsidP="00750BD7"/>
        </w:tc>
        <w:tc>
          <w:tcPr>
            <w:tcW w:w="2940" w:type="dxa"/>
            <w:gridSpan w:val="3"/>
            <w:tcBorders>
              <w:top w:val="single" w:sz="4" w:space="0" w:color="auto"/>
              <w:left w:val="single" w:sz="4" w:space="0" w:color="auto"/>
              <w:bottom w:val="single" w:sz="4" w:space="0" w:color="auto"/>
            </w:tcBorders>
            <w:vAlign w:val="center"/>
          </w:tcPr>
          <w:p w:rsidR="004017A7" w:rsidRPr="009359B5" w:rsidRDefault="004017A7" w:rsidP="00750BD7"/>
        </w:tc>
        <w:tc>
          <w:tcPr>
            <w:tcW w:w="1365" w:type="dxa"/>
            <w:tcBorders>
              <w:top w:val="single" w:sz="4" w:space="0" w:color="auto"/>
              <w:bottom w:val="single" w:sz="4" w:space="0" w:color="auto"/>
            </w:tcBorders>
            <w:vAlign w:val="center"/>
          </w:tcPr>
          <w:p w:rsidR="004017A7" w:rsidRPr="009359B5" w:rsidRDefault="004017A7" w:rsidP="00750BD7"/>
        </w:tc>
        <w:tc>
          <w:tcPr>
            <w:tcW w:w="2214" w:type="dxa"/>
            <w:gridSpan w:val="2"/>
            <w:tcBorders>
              <w:top w:val="single" w:sz="4" w:space="0" w:color="auto"/>
              <w:bottom w:val="single" w:sz="4" w:space="0" w:color="auto"/>
            </w:tcBorders>
            <w:vAlign w:val="center"/>
          </w:tcPr>
          <w:p w:rsidR="004017A7" w:rsidRPr="009359B5" w:rsidRDefault="004017A7" w:rsidP="00750BD7">
            <w:pPr>
              <w:jc w:val="center"/>
            </w:pPr>
          </w:p>
        </w:tc>
        <w:tc>
          <w:tcPr>
            <w:tcW w:w="1566" w:type="dxa"/>
            <w:tcBorders>
              <w:top w:val="single" w:sz="4" w:space="0" w:color="auto"/>
              <w:bottom w:val="single" w:sz="4" w:space="0" w:color="auto"/>
            </w:tcBorders>
            <w:vAlign w:val="center"/>
          </w:tcPr>
          <w:p w:rsidR="004017A7" w:rsidRPr="009359B5" w:rsidRDefault="004017A7" w:rsidP="00750BD7"/>
        </w:tc>
        <w:tc>
          <w:tcPr>
            <w:tcW w:w="945" w:type="dxa"/>
            <w:tcBorders>
              <w:top w:val="single" w:sz="4" w:space="0" w:color="auto"/>
              <w:bottom w:val="single" w:sz="4" w:space="0" w:color="auto"/>
            </w:tcBorders>
            <w:vAlign w:val="center"/>
          </w:tcPr>
          <w:p w:rsidR="004017A7" w:rsidRPr="009359B5" w:rsidRDefault="004017A7" w:rsidP="00750BD7"/>
        </w:tc>
      </w:tr>
      <w:tr w:rsidR="004017A7" w:rsidRPr="009359B5" w:rsidTr="00750BD7">
        <w:trPr>
          <w:cantSplit/>
          <w:trHeight w:hRule="exact" w:val="510"/>
          <w:jc w:val="center"/>
        </w:trPr>
        <w:tc>
          <w:tcPr>
            <w:tcW w:w="900" w:type="dxa"/>
            <w:tcBorders>
              <w:top w:val="single" w:sz="4" w:space="0" w:color="auto"/>
              <w:bottom w:val="single" w:sz="4" w:space="0" w:color="auto"/>
              <w:right w:val="single" w:sz="4" w:space="0" w:color="auto"/>
            </w:tcBorders>
            <w:vAlign w:val="center"/>
          </w:tcPr>
          <w:p w:rsidR="004017A7" w:rsidRPr="009359B5" w:rsidRDefault="004017A7" w:rsidP="00750BD7">
            <w:pPr>
              <w:jc w:val="center"/>
            </w:pPr>
          </w:p>
        </w:tc>
        <w:tc>
          <w:tcPr>
            <w:tcW w:w="1260" w:type="dxa"/>
            <w:tcBorders>
              <w:top w:val="single" w:sz="4" w:space="0" w:color="auto"/>
              <w:bottom w:val="single" w:sz="4" w:space="0" w:color="auto"/>
              <w:right w:val="single" w:sz="4" w:space="0" w:color="auto"/>
            </w:tcBorders>
            <w:vAlign w:val="center"/>
          </w:tcPr>
          <w:p w:rsidR="004017A7" w:rsidRPr="009359B5" w:rsidRDefault="004017A7" w:rsidP="00750BD7">
            <w:bookmarkStart w:id="28" w:name="bkmPrt_MmbCName8"/>
            <w:bookmarkEnd w:id="28"/>
          </w:p>
        </w:tc>
        <w:tc>
          <w:tcPr>
            <w:tcW w:w="1229" w:type="dxa"/>
            <w:gridSpan w:val="2"/>
            <w:tcBorders>
              <w:top w:val="single" w:sz="4" w:space="0" w:color="auto"/>
              <w:left w:val="single" w:sz="4" w:space="0" w:color="auto"/>
              <w:bottom w:val="single" w:sz="4" w:space="0" w:color="auto"/>
            </w:tcBorders>
            <w:vAlign w:val="center"/>
          </w:tcPr>
          <w:p w:rsidR="004017A7" w:rsidRPr="009359B5" w:rsidRDefault="004017A7" w:rsidP="00750BD7"/>
        </w:tc>
        <w:tc>
          <w:tcPr>
            <w:tcW w:w="735" w:type="dxa"/>
            <w:tcBorders>
              <w:top w:val="single" w:sz="4" w:space="0" w:color="auto"/>
              <w:bottom w:val="single" w:sz="4" w:space="0" w:color="auto"/>
            </w:tcBorders>
            <w:vAlign w:val="center"/>
          </w:tcPr>
          <w:p w:rsidR="004017A7" w:rsidRPr="009359B5" w:rsidRDefault="004017A7" w:rsidP="00750BD7"/>
        </w:tc>
        <w:tc>
          <w:tcPr>
            <w:tcW w:w="1155" w:type="dxa"/>
            <w:gridSpan w:val="2"/>
            <w:tcBorders>
              <w:top w:val="single" w:sz="4" w:space="0" w:color="auto"/>
              <w:bottom w:val="single" w:sz="4" w:space="0" w:color="auto"/>
            </w:tcBorders>
            <w:vAlign w:val="center"/>
          </w:tcPr>
          <w:p w:rsidR="004017A7" w:rsidRPr="009359B5" w:rsidRDefault="004017A7" w:rsidP="00750BD7"/>
        </w:tc>
        <w:tc>
          <w:tcPr>
            <w:tcW w:w="945" w:type="dxa"/>
            <w:tcBorders>
              <w:top w:val="single" w:sz="4" w:space="0" w:color="auto"/>
              <w:bottom w:val="single" w:sz="4" w:space="0" w:color="auto"/>
              <w:right w:val="single" w:sz="4" w:space="0" w:color="auto"/>
            </w:tcBorders>
            <w:vAlign w:val="center"/>
          </w:tcPr>
          <w:p w:rsidR="004017A7" w:rsidRPr="009359B5" w:rsidRDefault="004017A7" w:rsidP="00750BD7"/>
        </w:tc>
        <w:tc>
          <w:tcPr>
            <w:tcW w:w="2940" w:type="dxa"/>
            <w:gridSpan w:val="3"/>
            <w:tcBorders>
              <w:top w:val="single" w:sz="4" w:space="0" w:color="auto"/>
              <w:left w:val="single" w:sz="4" w:space="0" w:color="auto"/>
              <w:bottom w:val="single" w:sz="4" w:space="0" w:color="auto"/>
            </w:tcBorders>
            <w:vAlign w:val="center"/>
          </w:tcPr>
          <w:p w:rsidR="004017A7" w:rsidRPr="009359B5" w:rsidRDefault="004017A7" w:rsidP="00750BD7"/>
        </w:tc>
        <w:tc>
          <w:tcPr>
            <w:tcW w:w="1365" w:type="dxa"/>
            <w:tcBorders>
              <w:top w:val="single" w:sz="4" w:space="0" w:color="auto"/>
              <w:bottom w:val="single" w:sz="4" w:space="0" w:color="auto"/>
            </w:tcBorders>
            <w:vAlign w:val="center"/>
          </w:tcPr>
          <w:p w:rsidR="004017A7" w:rsidRPr="009359B5" w:rsidRDefault="004017A7" w:rsidP="00750BD7"/>
        </w:tc>
        <w:tc>
          <w:tcPr>
            <w:tcW w:w="2214" w:type="dxa"/>
            <w:gridSpan w:val="2"/>
            <w:tcBorders>
              <w:top w:val="single" w:sz="4" w:space="0" w:color="auto"/>
              <w:bottom w:val="single" w:sz="4" w:space="0" w:color="auto"/>
            </w:tcBorders>
            <w:vAlign w:val="center"/>
          </w:tcPr>
          <w:p w:rsidR="004017A7" w:rsidRPr="009359B5" w:rsidRDefault="004017A7" w:rsidP="00750BD7"/>
        </w:tc>
        <w:tc>
          <w:tcPr>
            <w:tcW w:w="1566" w:type="dxa"/>
            <w:tcBorders>
              <w:top w:val="single" w:sz="4" w:space="0" w:color="auto"/>
              <w:bottom w:val="single" w:sz="4" w:space="0" w:color="auto"/>
            </w:tcBorders>
            <w:vAlign w:val="center"/>
          </w:tcPr>
          <w:p w:rsidR="004017A7" w:rsidRPr="009359B5" w:rsidRDefault="004017A7" w:rsidP="00750BD7"/>
        </w:tc>
        <w:tc>
          <w:tcPr>
            <w:tcW w:w="945" w:type="dxa"/>
            <w:tcBorders>
              <w:top w:val="single" w:sz="4" w:space="0" w:color="auto"/>
              <w:bottom w:val="single" w:sz="4" w:space="0" w:color="auto"/>
            </w:tcBorders>
            <w:vAlign w:val="center"/>
          </w:tcPr>
          <w:p w:rsidR="004017A7" w:rsidRPr="009359B5" w:rsidRDefault="004017A7" w:rsidP="00750BD7"/>
        </w:tc>
      </w:tr>
      <w:tr w:rsidR="004017A7" w:rsidRPr="009359B5" w:rsidTr="00750BD7">
        <w:trPr>
          <w:cantSplit/>
          <w:trHeight w:hRule="exact" w:val="510"/>
          <w:jc w:val="center"/>
        </w:trPr>
        <w:tc>
          <w:tcPr>
            <w:tcW w:w="900" w:type="dxa"/>
            <w:tcBorders>
              <w:top w:val="single" w:sz="4" w:space="0" w:color="auto"/>
              <w:bottom w:val="single" w:sz="12" w:space="0" w:color="auto"/>
              <w:right w:val="single" w:sz="4" w:space="0" w:color="auto"/>
            </w:tcBorders>
            <w:vAlign w:val="center"/>
          </w:tcPr>
          <w:p w:rsidR="004017A7" w:rsidRPr="009359B5" w:rsidRDefault="004017A7" w:rsidP="00750BD7">
            <w:pPr>
              <w:jc w:val="center"/>
            </w:pPr>
          </w:p>
        </w:tc>
        <w:tc>
          <w:tcPr>
            <w:tcW w:w="1260" w:type="dxa"/>
            <w:tcBorders>
              <w:top w:val="single" w:sz="4" w:space="0" w:color="auto"/>
              <w:bottom w:val="single" w:sz="12" w:space="0" w:color="auto"/>
              <w:right w:val="single" w:sz="4" w:space="0" w:color="auto"/>
            </w:tcBorders>
            <w:vAlign w:val="center"/>
          </w:tcPr>
          <w:p w:rsidR="004017A7" w:rsidRPr="009359B5" w:rsidRDefault="004017A7" w:rsidP="00750BD7">
            <w:bookmarkStart w:id="29" w:name="bkmPrt_MmbCName9"/>
            <w:bookmarkEnd w:id="29"/>
          </w:p>
        </w:tc>
        <w:tc>
          <w:tcPr>
            <w:tcW w:w="1229" w:type="dxa"/>
            <w:gridSpan w:val="2"/>
            <w:tcBorders>
              <w:top w:val="single" w:sz="4" w:space="0" w:color="auto"/>
              <w:left w:val="single" w:sz="4" w:space="0" w:color="auto"/>
              <w:bottom w:val="single" w:sz="12" w:space="0" w:color="auto"/>
            </w:tcBorders>
            <w:vAlign w:val="center"/>
          </w:tcPr>
          <w:p w:rsidR="004017A7" w:rsidRPr="009359B5" w:rsidRDefault="004017A7" w:rsidP="00750BD7"/>
        </w:tc>
        <w:tc>
          <w:tcPr>
            <w:tcW w:w="735" w:type="dxa"/>
            <w:tcBorders>
              <w:top w:val="single" w:sz="4" w:space="0" w:color="auto"/>
              <w:bottom w:val="single" w:sz="12" w:space="0" w:color="auto"/>
            </w:tcBorders>
            <w:vAlign w:val="center"/>
          </w:tcPr>
          <w:p w:rsidR="004017A7" w:rsidRPr="009359B5" w:rsidRDefault="004017A7" w:rsidP="00750BD7"/>
        </w:tc>
        <w:tc>
          <w:tcPr>
            <w:tcW w:w="1155" w:type="dxa"/>
            <w:gridSpan w:val="2"/>
            <w:tcBorders>
              <w:top w:val="single" w:sz="4" w:space="0" w:color="auto"/>
              <w:bottom w:val="single" w:sz="12" w:space="0" w:color="auto"/>
            </w:tcBorders>
            <w:vAlign w:val="center"/>
          </w:tcPr>
          <w:p w:rsidR="004017A7" w:rsidRPr="009359B5" w:rsidRDefault="004017A7" w:rsidP="00750BD7"/>
        </w:tc>
        <w:tc>
          <w:tcPr>
            <w:tcW w:w="945" w:type="dxa"/>
            <w:tcBorders>
              <w:top w:val="single" w:sz="4" w:space="0" w:color="auto"/>
              <w:bottom w:val="single" w:sz="12" w:space="0" w:color="auto"/>
              <w:right w:val="single" w:sz="4" w:space="0" w:color="auto"/>
            </w:tcBorders>
            <w:vAlign w:val="center"/>
          </w:tcPr>
          <w:p w:rsidR="004017A7" w:rsidRPr="009359B5" w:rsidRDefault="004017A7" w:rsidP="00750BD7"/>
        </w:tc>
        <w:tc>
          <w:tcPr>
            <w:tcW w:w="2940" w:type="dxa"/>
            <w:gridSpan w:val="3"/>
            <w:tcBorders>
              <w:top w:val="single" w:sz="4" w:space="0" w:color="auto"/>
              <w:left w:val="single" w:sz="4" w:space="0" w:color="auto"/>
              <w:bottom w:val="single" w:sz="12" w:space="0" w:color="auto"/>
            </w:tcBorders>
            <w:vAlign w:val="center"/>
          </w:tcPr>
          <w:p w:rsidR="004017A7" w:rsidRPr="009359B5" w:rsidRDefault="004017A7" w:rsidP="00750BD7"/>
        </w:tc>
        <w:tc>
          <w:tcPr>
            <w:tcW w:w="1365" w:type="dxa"/>
            <w:tcBorders>
              <w:top w:val="single" w:sz="4" w:space="0" w:color="auto"/>
              <w:bottom w:val="single" w:sz="12" w:space="0" w:color="auto"/>
            </w:tcBorders>
            <w:vAlign w:val="center"/>
          </w:tcPr>
          <w:p w:rsidR="004017A7" w:rsidRPr="009359B5" w:rsidRDefault="004017A7" w:rsidP="00750BD7"/>
        </w:tc>
        <w:tc>
          <w:tcPr>
            <w:tcW w:w="2214" w:type="dxa"/>
            <w:gridSpan w:val="2"/>
            <w:tcBorders>
              <w:top w:val="single" w:sz="4" w:space="0" w:color="auto"/>
              <w:bottom w:val="single" w:sz="12" w:space="0" w:color="auto"/>
            </w:tcBorders>
            <w:vAlign w:val="center"/>
          </w:tcPr>
          <w:p w:rsidR="004017A7" w:rsidRPr="009359B5" w:rsidRDefault="004017A7" w:rsidP="00750BD7"/>
        </w:tc>
        <w:tc>
          <w:tcPr>
            <w:tcW w:w="1566" w:type="dxa"/>
            <w:tcBorders>
              <w:top w:val="single" w:sz="4" w:space="0" w:color="auto"/>
              <w:bottom w:val="single" w:sz="12" w:space="0" w:color="auto"/>
            </w:tcBorders>
            <w:vAlign w:val="center"/>
          </w:tcPr>
          <w:p w:rsidR="004017A7" w:rsidRPr="009359B5" w:rsidRDefault="004017A7" w:rsidP="00750BD7"/>
        </w:tc>
        <w:tc>
          <w:tcPr>
            <w:tcW w:w="945" w:type="dxa"/>
            <w:tcBorders>
              <w:top w:val="single" w:sz="4" w:space="0" w:color="auto"/>
              <w:bottom w:val="single" w:sz="12" w:space="0" w:color="auto"/>
            </w:tcBorders>
            <w:vAlign w:val="center"/>
          </w:tcPr>
          <w:p w:rsidR="004017A7" w:rsidRPr="009359B5" w:rsidRDefault="004017A7" w:rsidP="00750BD7"/>
        </w:tc>
      </w:tr>
      <w:tr w:rsidR="004017A7" w:rsidRPr="009359B5" w:rsidTr="00750BD7">
        <w:trPr>
          <w:cantSplit/>
          <w:trHeight w:hRule="exact" w:val="510"/>
          <w:jc w:val="center"/>
        </w:trPr>
        <w:tc>
          <w:tcPr>
            <w:tcW w:w="900" w:type="dxa"/>
            <w:tcBorders>
              <w:top w:val="single" w:sz="12" w:space="0" w:color="auto"/>
              <w:bottom w:val="single" w:sz="12" w:space="0" w:color="auto"/>
              <w:right w:val="single" w:sz="12" w:space="0" w:color="auto"/>
            </w:tcBorders>
            <w:vAlign w:val="center"/>
          </w:tcPr>
          <w:p w:rsidR="004017A7" w:rsidRPr="009359B5" w:rsidRDefault="004017A7" w:rsidP="00750BD7">
            <w:pPr>
              <w:jc w:val="center"/>
            </w:pPr>
          </w:p>
        </w:tc>
        <w:tc>
          <w:tcPr>
            <w:tcW w:w="1260" w:type="dxa"/>
            <w:tcBorders>
              <w:top w:val="single" w:sz="12" w:space="0" w:color="auto"/>
              <w:left w:val="single" w:sz="12" w:space="0" w:color="auto"/>
              <w:bottom w:val="single" w:sz="12" w:space="0" w:color="auto"/>
              <w:right w:val="single" w:sz="12" w:space="0" w:color="auto"/>
            </w:tcBorders>
            <w:vAlign w:val="center"/>
          </w:tcPr>
          <w:p w:rsidR="004017A7" w:rsidRPr="009359B5" w:rsidRDefault="004017A7" w:rsidP="00750BD7">
            <w:bookmarkStart w:id="30" w:name="bkmPrt_MmbCName10"/>
            <w:bookmarkEnd w:id="30"/>
          </w:p>
        </w:tc>
        <w:tc>
          <w:tcPr>
            <w:tcW w:w="1229" w:type="dxa"/>
            <w:gridSpan w:val="2"/>
            <w:tcBorders>
              <w:top w:val="single" w:sz="12" w:space="0" w:color="auto"/>
              <w:left w:val="single" w:sz="12" w:space="0" w:color="auto"/>
              <w:bottom w:val="single" w:sz="12" w:space="0" w:color="auto"/>
              <w:right w:val="single" w:sz="12" w:space="0" w:color="auto"/>
            </w:tcBorders>
            <w:vAlign w:val="center"/>
          </w:tcPr>
          <w:p w:rsidR="004017A7" w:rsidRPr="009359B5" w:rsidRDefault="004017A7" w:rsidP="00750BD7"/>
        </w:tc>
        <w:tc>
          <w:tcPr>
            <w:tcW w:w="735" w:type="dxa"/>
            <w:tcBorders>
              <w:top w:val="single" w:sz="12" w:space="0" w:color="auto"/>
              <w:left w:val="single" w:sz="12" w:space="0" w:color="auto"/>
              <w:bottom w:val="single" w:sz="12" w:space="0" w:color="auto"/>
              <w:right w:val="single" w:sz="12" w:space="0" w:color="auto"/>
            </w:tcBorders>
            <w:vAlign w:val="center"/>
          </w:tcPr>
          <w:p w:rsidR="004017A7" w:rsidRPr="009359B5" w:rsidRDefault="004017A7" w:rsidP="00750BD7"/>
        </w:tc>
        <w:tc>
          <w:tcPr>
            <w:tcW w:w="1155" w:type="dxa"/>
            <w:gridSpan w:val="2"/>
            <w:tcBorders>
              <w:top w:val="single" w:sz="12" w:space="0" w:color="auto"/>
              <w:left w:val="single" w:sz="12" w:space="0" w:color="auto"/>
              <w:bottom w:val="single" w:sz="12" w:space="0" w:color="auto"/>
              <w:right w:val="single" w:sz="12" w:space="0" w:color="auto"/>
            </w:tcBorders>
            <w:vAlign w:val="center"/>
          </w:tcPr>
          <w:p w:rsidR="004017A7" w:rsidRPr="009359B5" w:rsidRDefault="004017A7" w:rsidP="00750BD7"/>
        </w:tc>
        <w:tc>
          <w:tcPr>
            <w:tcW w:w="945" w:type="dxa"/>
            <w:tcBorders>
              <w:top w:val="single" w:sz="12" w:space="0" w:color="auto"/>
              <w:left w:val="single" w:sz="12" w:space="0" w:color="auto"/>
              <w:bottom w:val="single" w:sz="12" w:space="0" w:color="auto"/>
              <w:right w:val="single" w:sz="12" w:space="0" w:color="auto"/>
            </w:tcBorders>
            <w:vAlign w:val="center"/>
          </w:tcPr>
          <w:p w:rsidR="004017A7" w:rsidRPr="009359B5" w:rsidRDefault="004017A7" w:rsidP="00750BD7"/>
        </w:tc>
        <w:tc>
          <w:tcPr>
            <w:tcW w:w="2940" w:type="dxa"/>
            <w:gridSpan w:val="3"/>
            <w:tcBorders>
              <w:top w:val="single" w:sz="12" w:space="0" w:color="auto"/>
              <w:left w:val="single" w:sz="12" w:space="0" w:color="auto"/>
              <w:bottom w:val="single" w:sz="12" w:space="0" w:color="auto"/>
              <w:right w:val="single" w:sz="12" w:space="0" w:color="auto"/>
            </w:tcBorders>
            <w:vAlign w:val="center"/>
          </w:tcPr>
          <w:p w:rsidR="004017A7" w:rsidRPr="009359B5" w:rsidRDefault="004017A7" w:rsidP="00750BD7"/>
        </w:tc>
        <w:tc>
          <w:tcPr>
            <w:tcW w:w="1365" w:type="dxa"/>
            <w:tcBorders>
              <w:top w:val="single" w:sz="12" w:space="0" w:color="auto"/>
              <w:left w:val="single" w:sz="12" w:space="0" w:color="auto"/>
              <w:bottom w:val="single" w:sz="12" w:space="0" w:color="auto"/>
              <w:right w:val="single" w:sz="12" w:space="0" w:color="auto"/>
            </w:tcBorders>
            <w:vAlign w:val="center"/>
          </w:tcPr>
          <w:p w:rsidR="004017A7" w:rsidRPr="009359B5" w:rsidRDefault="004017A7" w:rsidP="00750BD7"/>
        </w:tc>
        <w:tc>
          <w:tcPr>
            <w:tcW w:w="2214" w:type="dxa"/>
            <w:gridSpan w:val="2"/>
            <w:tcBorders>
              <w:top w:val="single" w:sz="12" w:space="0" w:color="auto"/>
              <w:left w:val="single" w:sz="12" w:space="0" w:color="auto"/>
              <w:bottom w:val="single" w:sz="12" w:space="0" w:color="auto"/>
              <w:right w:val="single" w:sz="12" w:space="0" w:color="auto"/>
            </w:tcBorders>
            <w:vAlign w:val="center"/>
          </w:tcPr>
          <w:p w:rsidR="004017A7" w:rsidRPr="009359B5" w:rsidRDefault="004017A7" w:rsidP="00750BD7"/>
        </w:tc>
        <w:tc>
          <w:tcPr>
            <w:tcW w:w="1566" w:type="dxa"/>
            <w:tcBorders>
              <w:top w:val="single" w:sz="12" w:space="0" w:color="auto"/>
              <w:left w:val="single" w:sz="12" w:space="0" w:color="auto"/>
              <w:bottom w:val="single" w:sz="12" w:space="0" w:color="auto"/>
              <w:right w:val="single" w:sz="12" w:space="0" w:color="auto"/>
            </w:tcBorders>
            <w:vAlign w:val="center"/>
          </w:tcPr>
          <w:p w:rsidR="004017A7" w:rsidRPr="009359B5" w:rsidRDefault="004017A7" w:rsidP="00750BD7"/>
        </w:tc>
        <w:tc>
          <w:tcPr>
            <w:tcW w:w="945" w:type="dxa"/>
            <w:tcBorders>
              <w:top w:val="single" w:sz="12" w:space="0" w:color="auto"/>
              <w:left w:val="single" w:sz="12" w:space="0" w:color="auto"/>
              <w:bottom w:val="single" w:sz="12" w:space="0" w:color="auto"/>
            </w:tcBorders>
            <w:vAlign w:val="center"/>
          </w:tcPr>
          <w:p w:rsidR="004017A7" w:rsidRPr="009359B5" w:rsidRDefault="004017A7" w:rsidP="00750BD7"/>
        </w:tc>
      </w:tr>
      <w:tr w:rsidR="004017A7" w:rsidRPr="009359B5" w:rsidTr="00750BD7">
        <w:trPr>
          <w:cantSplit/>
          <w:trHeight w:val="95"/>
          <w:jc w:val="center"/>
        </w:trPr>
        <w:tc>
          <w:tcPr>
            <w:tcW w:w="15254" w:type="dxa"/>
            <w:gridSpan w:val="16"/>
            <w:tcBorders>
              <w:top w:val="single" w:sz="12" w:space="0" w:color="auto"/>
              <w:left w:val="nil"/>
              <w:bottom w:val="single" w:sz="12" w:space="0" w:color="auto"/>
              <w:right w:val="nil"/>
            </w:tcBorders>
            <w:vAlign w:val="center"/>
          </w:tcPr>
          <w:p w:rsidR="004017A7" w:rsidRPr="009359B5" w:rsidRDefault="004017A7" w:rsidP="00750BD7">
            <w:pPr>
              <w:jc w:val="center"/>
            </w:pPr>
          </w:p>
        </w:tc>
      </w:tr>
      <w:tr w:rsidR="004017A7" w:rsidRPr="009359B5" w:rsidTr="00750BD7">
        <w:trPr>
          <w:cantSplit/>
          <w:trHeight w:val="502"/>
          <w:jc w:val="center"/>
        </w:trPr>
        <w:tc>
          <w:tcPr>
            <w:tcW w:w="2422" w:type="dxa"/>
            <w:gridSpan w:val="3"/>
            <w:tcBorders>
              <w:top w:val="single" w:sz="12" w:space="0" w:color="auto"/>
              <w:bottom w:val="single" w:sz="12" w:space="0" w:color="auto"/>
              <w:right w:val="single" w:sz="12" w:space="0" w:color="auto"/>
            </w:tcBorders>
            <w:vAlign w:val="center"/>
          </w:tcPr>
          <w:p w:rsidR="004017A7" w:rsidRPr="009359B5" w:rsidRDefault="004017A7" w:rsidP="00750BD7">
            <w:pPr>
              <w:jc w:val="center"/>
            </w:pPr>
            <w:r w:rsidRPr="009359B5">
              <w:rPr>
                <w:rFonts w:hAnsi="宋体" w:hint="eastAsia"/>
              </w:rPr>
              <w:t>总人数</w:t>
            </w:r>
          </w:p>
        </w:tc>
        <w:tc>
          <w:tcPr>
            <w:tcW w:w="2088" w:type="dxa"/>
            <w:gridSpan w:val="3"/>
            <w:tcBorders>
              <w:top w:val="single" w:sz="12" w:space="0" w:color="auto"/>
              <w:left w:val="single" w:sz="12" w:space="0" w:color="auto"/>
              <w:bottom w:val="single" w:sz="12" w:space="0" w:color="auto"/>
              <w:right w:val="single" w:sz="12" w:space="0" w:color="auto"/>
            </w:tcBorders>
            <w:vAlign w:val="center"/>
          </w:tcPr>
          <w:p w:rsidR="004017A7" w:rsidRPr="009359B5" w:rsidRDefault="004017A7" w:rsidP="00750BD7">
            <w:pPr>
              <w:jc w:val="center"/>
            </w:pPr>
            <w:r w:rsidRPr="009359B5">
              <w:rPr>
                <w:rFonts w:hAnsi="宋体" w:hint="eastAsia"/>
              </w:rPr>
              <w:t>高级</w:t>
            </w:r>
          </w:p>
        </w:tc>
        <w:tc>
          <w:tcPr>
            <w:tcW w:w="2088" w:type="dxa"/>
            <w:gridSpan w:val="3"/>
            <w:tcBorders>
              <w:top w:val="single" w:sz="12" w:space="0" w:color="auto"/>
              <w:left w:val="single" w:sz="12" w:space="0" w:color="auto"/>
              <w:bottom w:val="single" w:sz="12" w:space="0" w:color="auto"/>
              <w:right w:val="single" w:sz="12" w:space="0" w:color="auto"/>
            </w:tcBorders>
            <w:vAlign w:val="center"/>
          </w:tcPr>
          <w:p w:rsidR="004017A7" w:rsidRPr="009359B5" w:rsidRDefault="004017A7" w:rsidP="00750BD7">
            <w:pPr>
              <w:jc w:val="center"/>
            </w:pPr>
            <w:r w:rsidRPr="009359B5">
              <w:rPr>
                <w:rFonts w:hAnsi="宋体" w:hint="eastAsia"/>
              </w:rPr>
              <w:t>中级</w:t>
            </w:r>
          </w:p>
        </w:tc>
        <w:tc>
          <w:tcPr>
            <w:tcW w:w="2089" w:type="dxa"/>
            <w:tcBorders>
              <w:top w:val="single" w:sz="12" w:space="0" w:color="auto"/>
              <w:left w:val="single" w:sz="12" w:space="0" w:color="auto"/>
              <w:bottom w:val="single" w:sz="12" w:space="0" w:color="auto"/>
              <w:right w:val="single" w:sz="12" w:space="0" w:color="auto"/>
            </w:tcBorders>
            <w:vAlign w:val="center"/>
          </w:tcPr>
          <w:p w:rsidR="004017A7" w:rsidRPr="009359B5" w:rsidRDefault="004017A7" w:rsidP="00750BD7">
            <w:pPr>
              <w:jc w:val="center"/>
            </w:pPr>
            <w:r w:rsidRPr="009359B5">
              <w:rPr>
                <w:rFonts w:hAnsi="宋体" w:hint="eastAsia"/>
              </w:rPr>
              <w:t>初级</w:t>
            </w:r>
          </w:p>
        </w:tc>
        <w:tc>
          <w:tcPr>
            <w:tcW w:w="2125" w:type="dxa"/>
            <w:gridSpan w:val="3"/>
            <w:tcBorders>
              <w:top w:val="single" w:sz="12" w:space="0" w:color="auto"/>
              <w:left w:val="single" w:sz="12" w:space="0" w:color="auto"/>
              <w:bottom w:val="single" w:sz="12" w:space="0" w:color="auto"/>
              <w:right w:val="single" w:sz="12" w:space="0" w:color="auto"/>
            </w:tcBorders>
            <w:vAlign w:val="center"/>
          </w:tcPr>
          <w:p w:rsidR="004017A7" w:rsidRPr="009359B5" w:rsidRDefault="004017A7" w:rsidP="00750BD7">
            <w:pPr>
              <w:jc w:val="center"/>
            </w:pPr>
            <w:r w:rsidRPr="009359B5">
              <w:rPr>
                <w:rFonts w:hAnsi="宋体" w:hint="eastAsia"/>
              </w:rPr>
              <w:t>博士后</w:t>
            </w:r>
          </w:p>
        </w:tc>
        <w:tc>
          <w:tcPr>
            <w:tcW w:w="1931" w:type="dxa"/>
            <w:tcBorders>
              <w:top w:val="single" w:sz="12" w:space="0" w:color="auto"/>
              <w:left w:val="single" w:sz="12" w:space="0" w:color="auto"/>
              <w:bottom w:val="single" w:sz="12" w:space="0" w:color="auto"/>
              <w:right w:val="single" w:sz="12" w:space="0" w:color="auto"/>
            </w:tcBorders>
            <w:vAlign w:val="center"/>
          </w:tcPr>
          <w:p w:rsidR="004017A7" w:rsidRPr="009359B5" w:rsidRDefault="004017A7" w:rsidP="00750BD7">
            <w:pPr>
              <w:jc w:val="center"/>
            </w:pPr>
            <w:r w:rsidRPr="009359B5">
              <w:rPr>
                <w:rFonts w:hAnsi="宋体" w:hint="eastAsia"/>
              </w:rPr>
              <w:t>博士生</w:t>
            </w:r>
          </w:p>
        </w:tc>
        <w:tc>
          <w:tcPr>
            <w:tcW w:w="2511" w:type="dxa"/>
            <w:gridSpan w:val="2"/>
            <w:tcBorders>
              <w:top w:val="single" w:sz="12" w:space="0" w:color="auto"/>
              <w:left w:val="single" w:sz="12" w:space="0" w:color="auto"/>
              <w:bottom w:val="single" w:sz="12" w:space="0" w:color="auto"/>
            </w:tcBorders>
            <w:vAlign w:val="center"/>
          </w:tcPr>
          <w:p w:rsidR="004017A7" w:rsidRPr="009359B5" w:rsidRDefault="004017A7" w:rsidP="00750BD7">
            <w:pPr>
              <w:jc w:val="center"/>
            </w:pPr>
            <w:r w:rsidRPr="009359B5">
              <w:rPr>
                <w:rFonts w:hAnsi="宋体" w:hint="eastAsia"/>
              </w:rPr>
              <w:t>硕士生</w:t>
            </w:r>
          </w:p>
        </w:tc>
      </w:tr>
      <w:tr w:rsidR="004017A7" w:rsidRPr="009359B5" w:rsidTr="00750BD7">
        <w:trPr>
          <w:cantSplit/>
          <w:trHeight w:val="503"/>
          <w:jc w:val="center"/>
        </w:trPr>
        <w:tc>
          <w:tcPr>
            <w:tcW w:w="2422" w:type="dxa"/>
            <w:gridSpan w:val="3"/>
            <w:tcBorders>
              <w:top w:val="single" w:sz="12" w:space="0" w:color="auto"/>
              <w:bottom w:val="single" w:sz="12" w:space="0" w:color="auto"/>
            </w:tcBorders>
            <w:vAlign w:val="center"/>
          </w:tcPr>
          <w:p w:rsidR="004017A7" w:rsidRPr="009359B5" w:rsidRDefault="004017A7" w:rsidP="00750BD7">
            <w:pPr>
              <w:jc w:val="center"/>
              <w:rPr>
                <w:highlight w:val="white"/>
              </w:rPr>
            </w:pPr>
          </w:p>
        </w:tc>
        <w:tc>
          <w:tcPr>
            <w:tcW w:w="2088" w:type="dxa"/>
            <w:gridSpan w:val="3"/>
            <w:tcBorders>
              <w:top w:val="single" w:sz="12" w:space="0" w:color="auto"/>
              <w:bottom w:val="single" w:sz="12" w:space="0" w:color="auto"/>
              <w:right w:val="single" w:sz="6" w:space="0" w:color="auto"/>
            </w:tcBorders>
            <w:vAlign w:val="center"/>
          </w:tcPr>
          <w:p w:rsidR="004017A7" w:rsidRPr="009359B5" w:rsidRDefault="004017A7" w:rsidP="00750BD7">
            <w:pPr>
              <w:jc w:val="center"/>
            </w:pPr>
          </w:p>
        </w:tc>
        <w:tc>
          <w:tcPr>
            <w:tcW w:w="2088" w:type="dxa"/>
            <w:gridSpan w:val="3"/>
            <w:tcBorders>
              <w:top w:val="single" w:sz="12" w:space="0" w:color="auto"/>
              <w:left w:val="single" w:sz="6" w:space="0" w:color="auto"/>
              <w:bottom w:val="single" w:sz="12" w:space="0" w:color="auto"/>
              <w:right w:val="single" w:sz="4" w:space="0" w:color="auto"/>
            </w:tcBorders>
            <w:vAlign w:val="center"/>
          </w:tcPr>
          <w:p w:rsidR="004017A7" w:rsidRPr="009359B5" w:rsidRDefault="004017A7" w:rsidP="00750BD7">
            <w:pPr>
              <w:jc w:val="center"/>
            </w:pPr>
          </w:p>
        </w:tc>
        <w:tc>
          <w:tcPr>
            <w:tcW w:w="2089" w:type="dxa"/>
            <w:tcBorders>
              <w:top w:val="single" w:sz="12" w:space="0" w:color="auto"/>
              <w:left w:val="single" w:sz="4" w:space="0" w:color="auto"/>
              <w:bottom w:val="single" w:sz="12" w:space="0" w:color="auto"/>
              <w:right w:val="single" w:sz="4" w:space="0" w:color="auto"/>
            </w:tcBorders>
            <w:vAlign w:val="center"/>
          </w:tcPr>
          <w:p w:rsidR="004017A7" w:rsidRPr="009359B5" w:rsidRDefault="004017A7" w:rsidP="00750BD7">
            <w:pPr>
              <w:jc w:val="center"/>
            </w:pPr>
          </w:p>
        </w:tc>
        <w:tc>
          <w:tcPr>
            <w:tcW w:w="2125" w:type="dxa"/>
            <w:gridSpan w:val="3"/>
            <w:tcBorders>
              <w:top w:val="single" w:sz="12" w:space="0" w:color="auto"/>
              <w:left w:val="single" w:sz="4" w:space="0" w:color="auto"/>
              <w:bottom w:val="single" w:sz="12" w:space="0" w:color="auto"/>
              <w:right w:val="single" w:sz="6" w:space="0" w:color="auto"/>
            </w:tcBorders>
            <w:vAlign w:val="center"/>
          </w:tcPr>
          <w:p w:rsidR="004017A7" w:rsidRPr="009359B5" w:rsidRDefault="004017A7" w:rsidP="00750BD7">
            <w:pPr>
              <w:jc w:val="center"/>
            </w:pPr>
          </w:p>
        </w:tc>
        <w:tc>
          <w:tcPr>
            <w:tcW w:w="1931" w:type="dxa"/>
            <w:tcBorders>
              <w:top w:val="single" w:sz="12" w:space="0" w:color="auto"/>
              <w:left w:val="single" w:sz="6" w:space="0" w:color="auto"/>
              <w:bottom w:val="single" w:sz="12" w:space="0" w:color="auto"/>
            </w:tcBorders>
            <w:vAlign w:val="center"/>
          </w:tcPr>
          <w:p w:rsidR="004017A7" w:rsidRPr="009359B5" w:rsidRDefault="004017A7" w:rsidP="00750BD7">
            <w:pPr>
              <w:jc w:val="center"/>
            </w:pPr>
          </w:p>
        </w:tc>
        <w:tc>
          <w:tcPr>
            <w:tcW w:w="2511" w:type="dxa"/>
            <w:gridSpan w:val="2"/>
            <w:tcBorders>
              <w:top w:val="single" w:sz="12" w:space="0" w:color="auto"/>
              <w:left w:val="single" w:sz="6" w:space="0" w:color="auto"/>
              <w:bottom w:val="single" w:sz="12" w:space="0" w:color="auto"/>
            </w:tcBorders>
            <w:vAlign w:val="center"/>
          </w:tcPr>
          <w:p w:rsidR="004017A7" w:rsidRPr="009359B5" w:rsidRDefault="004017A7" w:rsidP="00750BD7">
            <w:pPr>
              <w:jc w:val="center"/>
            </w:pPr>
          </w:p>
        </w:tc>
      </w:tr>
    </w:tbl>
    <w:p w:rsidR="004017A7" w:rsidRPr="009359B5" w:rsidRDefault="004017A7" w:rsidP="00750BD7">
      <w:pPr>
        <w:tabs>
          <w:tab w:val="left" w:pos="840"/>
          <w:tab w:val="left" w:pos="1050"/>
        </w:tabs>
        <w:spacing w:line="360" w:lineRule="auto"/>
      </w:pPr>
    </w:p>
    <w:p w:rsidR="004017A7" w:rsidRPr="009359B5" w:rsidRDefault="004017A7" w:rsidP="00750BD7">
      <w:pPr>
        <w:tabs>
          <w:tab w:val="left" w:pos="840"/>
          <w:tab w:val="left" w:pos="1050"/>
        </w:tabs>
        <w:spacing w:line="360" w:lineRule="auto"/>
      </w:pPr>
      <w:r w:rsidRPr="009359B5">
        <w:rPr>
          <w:rFonts w:hAnsi="宋体" w:hint="eastAsia"/>
        </w:rPr>
        <w:t>说明：</w:t>
      </w:r>
      <w:r w:rsidRPr="009359B5">
        <w:t xml:space="preserve">    </w:t>
      </w:r>
      <w:r w:rsidRPr="009359B5">
        <w:rPr>
          <w:rFonts w:hAnsi="宋体" w:hint="eastAsia"/>
        </w:rPr>
        <w:t>高级、中级、初级、博士后、博士生、硕士生人员数由申请人负责填报（含申请人），总人数由各分项自动加和产生。</w:t>
      </w:r>
    </w:p>
    <w:p w:rsidR="004017A7" w:rsidRPr="009359B5" w:rsidRDefault="004017A7" w:rsidP="00750BD7">
      <w:pPr>
        <w:spacing w:line="520" w:lineRule="exact"/>
        <w:rPr>
          <w:rFonts w:eastAsia="仿宋_GB2312"/>
          <w:sz w:val="30"/>
          <w:szCs w:val="30"/>
        </w:rPr>
      </w:pPr>
    </w:p>
    <w:p w:rsidR="004017A7" w:rsidRPr="009359B5" w:rsidRDefault="004017A7" w:rsidP="00750BD7">
      <w:pPr>
        <w:spacing w:line="520" w:lineRule="exact"/>
        <w:rPr>
          <w:rFonts w:eastAsia="仿宋_GB2312"/>
          <w:sz w:val="30"/>
          <w:szCs w:val="30"/>
        </w:rPr>
        <w:sectPr w:rsidR="004017A7" w:rsidRPr="009359B5" w:rsidSect="00750BD7">
          <w:pgSz w:w="16838" w:h="11906" w:orient="landscape"/>
          <w:pgMar w:top="1588" w:right="1588" w:bottom="1531" w:left="1361" w:header="851" w:footer="992" w:gutter="0"/>
          <w:cols w:space="425"/>
          <w:docGrid w:type="linesAndChars" w:linePitch="312"/>
        </w:sectPr>
      </w:pPr>
    </w:p>
    <w:p w:rsidR="004017A7" w:rsidRPr="009359B5" w:rsidRDefault="004017A7" w:rsidP="00750BD7">
      <w:pPr>
        <w:jc w:val="left"/>
        <w:rPr>
          <w:sz w:val="18"/>
        </w:rPr>
      </w:pPr>
      <w:r w:rsidRPr="009359B5">
        <w:rPr>
          <w:rFonts w:hint="eastAsia"/>
          <w:b/>
          <w:sz w:val="30"/>
        </w:rPr>
        <w:t>经费申请表</w:t>
      </w:r>
      <w:r w:rsidRPr="009359B5">
        <w:t xml:space="preserve">                                                 </w:t>
      </w:r>
      <w:r w:rsidRPr="009359B5">
        <w:rPr>
          <w:rFonts w:hint="eastAsia"/>
          <w:sz w:val="18"/>
        </w:rPr>
        <w:t>（金额单位：万元）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4"/>
        <w:gridCol w:w="1302"/>
        <w:gridCol w:w="2832"/>
        <w:gridCol w:w="1046"/>
        <w:gridCol w:w="1566"/>
        <w:gridCol w:w="855"/>
      </w:tblGrid>
      <w:tr w:rsidR="004017A7" w:rsidRPr="00FA3A43" w:rsidTr="00750BD7">
        <w:trPr>
          <w:trHeight w:val="354"/>
          <w:jc w:val="center"/>
        </w:trPr>
        <w:tc>
          <w:tcPr>
            <w:tcW w:w="5158" w:type="dxa"/>
            <w:gridSpan w:val="3"/>
            <w:vAlign w:val="center"/>
          </w:tcPr>
          <w:p w:rsidR="004017A7" w:rsidRPr="00FA3A43" w:rsidRDefault="004017A7" w:rsidP="00750BD7">
            <w:pPr>
              <w:widowControl/>
              <w:jc w:val="center"/>
              <w:rPr>
                <w:rFonts w:ascii="楷体_GB2312" w:eastAsia="楷体_GB2312"/>
                <w:kern w:val="0"/>
                <w:sz w:val="24"/>
              </w:rPr>
            </w:pPr>
            <w:r w:rsidRPr="00FA3A43">
              <w:rPr>
                <w:rFonts w:ascii="楷体_GB2312" w:eastAsia="楷体_GB2312" w:hAnsi="楷体" w:hint="eastAsia"/>
                <w:kern w:val="0"/>
                <w:sz w:val="24"/>
              </w:rPr>
              <w:t>预算科目名称</w:t>
            </w:r>
          </w:p>
        </w:tc>
        <w:tc>
          <w:tcPr>
            <w:tcW w:w="1046" w:type="dxa"/>
            <w:vAlign w:val="center"/>
          </w:tcPr>
          <w:p w:rsidR="004017A7" w:rsidRPr="00FA3A43" w:rsidRDefault="004017A7" w:rsidP="00750BD7">
            <w:pPr>
              <w:widowControl/>
              <w:jc w:val="center"/>
              <w:rPr>
                <w:rFonts w:ascii="楷体_GB2312" w:eastAsia="楷体_GB2312"/>
                <w:kern w:val="0"/>
                <w:sz w:val="24"/>
              </w:rPr>
            </w:pPr>
            <w:r w:rsidRPr="00FA3A43">
              <w:rPr>
                <w:rFonts w:ascii="楷体_GB2312" w:eastAsia="楷体_GB2312" w:hAnsi="楷体" w:hint="eastAsia"/>
                <w:kern w:val="0"/>
                <w:sz w:val="24"/>
              </w:rPr>
              <w:t>合计</w:t>
            </w:r>
          </w:p>
        </w:tc>
        <w:tc>
          <w:tcPr>
            <w:tcW w:w="1566" w:type="dxa"/>
            <w:vAlign w:val="center"/>
          </w:tcPr>
          <w:p w:rsidR="004017A7" w:rsidRPr="00FA3A43" w:rsidRDefault="004017A7" w:rsidP="00750BD7">
            <w:pPr>
              <w:widowControl/>
              <w:spacing w:line="300" w:lineRule="exact"/>
              <w:jc w:val="center"/>
              <w:rPr>
                <w:rFonts w:ascii="楷体_GB2312" w:eastAsia="楷体_GB2312"/>
                <w:kern w:val="0"/>
                <w:sz w:val="24"/>
              </w:rPr>
            </w:pPr>
            <w:r w:rsidRPr="00FA3A43">
              <w:rPr>
                <w:rFonts w:ascii="楷体_GB2312" w:eastAsia="楷体_GB2312" w:hAnsi="楷体" w:hint="eastAsia"/>
                <w:kern w:val="0"/>
                <w:sz w:val="24"/>
              </w:rPr>
              <w:t>省级财政</w:t>
            </w:r>
          </w:p>
          <w:p w:rsidR="004017A7" w:rsidRPr="00FA3A43" w:rsidRDefault="004017A7" w:rsidP="00750BD7">
            <w:pPr>
              <w:widowControl/>
              <w:spacing w:line="300" w:lineRule="exact"/>
              <w:jc w:val="center"/>
              <w:rPr>
                <w:rFonts w:ascii="楷体_GB2312" w:eastAsia="楷体_GB2312"/>
                <w:kern w:val="0"/>
                <w:sz w:val="24"/>
              </w:rPr>
            </w:pPr>
            <w:r w:rsidRPr="00FA3A43">
              <w:rPr>
                <w:rFonts w:ascii="楷体_GB2312" w:eastAsia="楷体_GB2312" w:hAnsi="楷体" w:hint="eastAsia"/>
                <w:kern w:val="0"/>
                <w:sz w:val="24"/>
              </w:rPr>
              <w:t>专项经费</w:t>
            </w:r>
          </w:p>
        </w:tc>
        <w:tc>
          <w:tcPr>
            <w:tcW w:w="855" w:type="dxa"/>
            <w:vAlign w:val="center"/>
          </w:tcPr>
          <w:p w:rsidR="004017A7" w:rsidRPr="00FA3A43" w:rsidRDefault="004017A7" w:rsidP="00750BD7">
            <w:pPr>
              <w:widowControl/>
              <w:spacing w:line="300" w:lineRule="exact"/>
              <w:jc w:val="center"/>
              <w:rPr>
                <w:rFonts w:ascii="楷体_GB2312" w:eastAsia="楷体_GB2312"/>
                <w:kern w:val="0"/>
                <w:sz w:val="24"/>
              </w:rPr>
            </w:pPr>
            <w:r w:rsidRPr="00FA3A43">
              <w:rPr>
                <w:rFonts w:ascii="楷体_GB2312" w:eastAsia="楷体_GB2312" w:hAnsi="楷体" w:hint="eastAsia"/>
                <w:kern w:val="0"/>
                <w:sz w:val="24"/>
              </w:rPr>
              <w:t>自筹</w:t>
            </w:r>
          </w:p>
          <w:p w:rsidR="004017A7" w:rsidRPr="00FA3A43" w:rsidRDefault="004017A7" w:rsidP="00750BD7">
            <w:pPr>
              <w:widowControl/>
              <w:spacing w:line="300" w:lineRule="exact"/>
              <w:jc w:val="center"/>
              <w:rPr>
                <w:rFonts w:ascii="楷体_GB2312" w:eastAsia="楷体_GB2312"/>
                <w:kern w:val="0"/>
                <w:sz w:val="24"/>
              </w:rPr>
            </w:pPr>
            <w:r w:rsidRPr="00FA3A43">
              <w:rPr>
                <w:rFonts w:ascii="楷体_GB2312" w:eastAsia="楷体_GB2312" w:hAnsi="楷体" w:hint="eastAsia"/>
                <w:kern w:val="0"/>
                <w:sz w:val="24"/>
              </w:rPr>
              <w:t>经费</w:t>
            </w:r>
          </w:p>
        </w:tc>
      </w:tr>
      <w:tr w:rsidR="004017A7" w:rsidRPr="00FA3A43" w:rsidTr="00750BD7">
        <w:trPr>
          <w:trHeight w:val="462"/>
          <w:jc w:val="center"/>
        </w:trPr>
        <w:tc>
          <w:tcPr>
            <w:tcW w:w="5158" w:type="dxa"/>
            <w:gridSpan w:val="3"/>
            <w:vAlign w:val="center"/>
          </w:tcPr>
          <w:p w:rsidR="004017A7" w:rsidRPr="00FA3A43" w:rsidRDefault="004017A7" w:rsidP="00750BD7">
            <w:pPr>
              <w:widowControl/>
              <w:jc w:val="center"/>
              <w:rPr>
                <w:rFonts w:ascii="楷体_GB2312" w:eastAsia="楷体_GB2312"/>
                <w:kern w:val="0"/>
                <w:sz w:val="24"/>
              </w:rPr>
            </w:pPr>
            <w:r w:rsidRPr="00FA3A43">
              <w:rPr>
                <w:rFonts w:ascii="楷体_GB2312" w:eastAsia="楷体_GB2312" w:hAnsi="楷体" w:hint="eastAsia"/>
                <w:kern w:val="0"/>
                <w:sz w:val="24"/>
              </w:rPr>
              <w:t>经费支出总额</w:t>
            </w:r>
          </w:p>
        </w:tc>
        <w:tc>
          <w:tcPr>
            <w:tcW w:w="1046" w:type="dxa"/>
            <w:vAlign w:val="center"/>
          </w:tcPr>
          <w:p w:rsidR="004017A7" w:rsidRPr="00FA3A43" w:rsidRDefault="004017A7" w:rsidP="00750BD7">
            <w:pPr>
              <w:widowControl/>
              <w:jc w:val="center"/>
              <w:rPr>
                <w:rFonts w:ascii="楷体_GB2312" w:eastAsia="楷体_GB2312"/>
                <w:kern w:val="0"/>
                <w:sz w:val="24"/>
              </w:rPr>
            </w:pPr>
          </w:p>
        </w:tc>
        <w:tc>
          <w:tcPr>
            <w:tcW w:w="1566" w:type="dxa"/>
            <w:vAlign w:val="center"/>
          </w:tcPr>
          <w:p w:rsidR="004017A7" w:rsidRPr="00FA3A43" w:rsidRDefault="004017A7" w:rsidP="00750BD7">
            <w:pPr>
              <w:jc w:val="center"/>
              <w:rPr>
                <w:rFonts w:ascii="楷体_GB2312" w:eastAsia="楷体_GB2312"/>
                <w:kern w:val="0"/>
                <w:sz w:val="24"/>
              </w:rPr>
            </w:pPr>
          </w:p>
        </w:tc>
        <w:tc>
          <w:tcPr>
            <w:tcW w:w="855" w:type="dxa"/>
            <w:vAlign w:val="center"/>
          </w:tcPr>
          <w:p w:rsidR="004017A7" w:rsidRPr="00FA3A43" w:rsidRDefault="004017A7" w:rsidP="00750BD7">
            <w:pPr>
              <w:jc w:val="center"/>
              <w:rPr>
                <w:rFonts w:ascii="楷体_GB2312" w:eastAsia="楷体_GB2312"/>
                <w:kern w:val="0"/>
                <w:sz w:val="24"/>
              </w:rPr>
            </w:pPr>
          </w:p>
        </w:tc>
      </w:tr>
      <w:tr w:rsidR="004017A7" w:rsidRPr="00FA3A43" w:rsidTr="00750BD7">
        <w:trPr>
          <w:trHeight w:val="340"/>
          <w:jc w:val="center"/>
        </w:trPr>
        <w:tc>
          <w:tcPr>
            <w:tcW w:w="1024" w:type="dxa"/>
            <w:vMerge w:val="restart"/>
            <w:vAlign w:val="center"/>
          </w:tcPr>
          <w:p w:rsidR="004017A7" w:rsidRPr="00FA3A43" w:rsidRDefault="004017A7" w:rsidP="00750BD7">
            <w:pPr>
              <w:widowControl/>
              <w:jc w:val="center"/>
              <w:rPr>
                <w:rFonts w:ascii="楷体_GB2312" w:eastAsia="楷体_GB2312"/>
                <w:kern w:val="0"/>
                <w:sz w:val="24"/>
              </w:rPr>
            </w:pPr>
            <w:r w:rsidRPr="00FA3A43">
              <w:rPr>
                <w:rFonts w:ascii="楷体_GB2312" w:eastAsia="楷体_GB2312" w:hAnsi="楷体" w:hint="eastAsia"/>
                <w:kern w:val="0"/>
                <w:sz w:val="24"/>
              </w:rPr>
              <w:t>直</w:t>
            </w:r>
          </w:p>
          <w:p w:rsidR="004017A7" w:rsidRPr="00FA3A43" w:rsidRDefault="004017A7" w:rsidP="00750BD7">
            <w:pPr>
              <w:widowControl/>
              <w:jc w:val="center"/>
              <w:rPr>
                <w:rFonts w:ascii="楷体_GB2312" w:eastAsia="楷体_GB2312"/>
                <w:kern w:val="0"/>
                <w:sz w:val="24"/>
              </w:rPr>
            </w:pPr>
            <w:r w:rsidRPr="00FA3A43">
              <w:rPr>
                <w:rFonts w:ascii="楷体_GB2312" w:eastAsia="楷体_GB2312" w:hAnsi="楷体" w:hint="eastAsia"/>
                <w:kern w:val="0"/>
                <w:sz w:val="24"/>
              </w:rPr>
              <w:t>接</w:t>
            </w:r>
          </w:p>
          <w:p w:rsidR="004017A7" w:rsidRPr="00FA3A43" w:rsidRDefault="004017A7" w:rsidP="00750BD7">
            <w:pPr>
              <w:widowControl/>
              <w:jc w:val="center"/>
              <w:rPr>
                <w:rFonts w:ascii="楷体_GB2312" w:eastAsia="楷体_GB2312"/>
                <w:kern w:val="0"/>
                <w:sz w:val="24"/>
              </w:rPr>
            </w:pPr>
            <w:r w:rsidRPr="00FA3A43">
              <w:rPr>
                <w:rFonts w:ascii="楷体_GB2312" w:eastAsia="楷体_GB2312" w:hAnsi="楷体" w:hint="eastAsia"/>
                <w:kern w:val="0"/>
                <w:sz w:val="24"/>
              </w:rPr>
              <w:t>费</w:t>
            </w:r>
          </w:p>
          <w:p w:rsidR="004017A7" w:rsidRPr="00FA3A43" w:rsidRDefault="004017A7" w:rsidP="00750BD7">
            <w:pPr>
              <w:jc w:val="center"/>
              <w:rPr>
                <w:rFonts w:ascii="楷体_GB2312" w:eastAsia="楷体_GB2312"/>
                <w:kern w:val="0"/>
                <w:sz w:val="24"/>
              </w:rPr>
            </w:pPr>
            <w:r w:rsidRPr="00FA3A43">
              <w:rPr>
                <w:rFonts w:ascii="楷体_GB2312" w:eastAsia="楷体_GB2312" w:hAnsi="楷体" w:hint="eastAsia"/>
                <w:kern w:val="0"/>
                <w:sz w:val="24"/>
              </w:rPr>
              <w:t>用</w:t>
            </w:r>
          </w:p>
        </w:tc>
        <w:tc>
          <w:tcPr>
            <w:tcW w:w="4134" w:type="dxa"/>
            <w:gridSpan w:val="2"/>
            <w:vAlign w:val="center"/>
          </w:tcPr>
          <w:p w:rsidR="004017A7" w:rsidRPr="00FA3A43" w:rsidRDefault="004017A7" w:rsidP="00750BD7">
            <w:pPr>
              <w:widowControl/>
              <w:jc w:val="center"/>
              <w:rPr>
                <w:rFonts w:ascii="楷体_GB2312" w:eastAsia="楷体_GB2312"/>
                <w:kern w:val="0"/>
                <w:sz w:val="24"/>
              </w:rPr>
            </w:pPr>
            <w:r w:rsidRPr="00FA3A43">
              <w:rPr>
                <w:rFonts w:ascii="楷体_GB2312" w:eastAsia="楷体_GB2312" w:hAnsi="楷体" w:hint="eastAsia"/>
                <w:kern w:val="0"/>
                <w:sz w:val="24"/>
              </w:rPr>
              <w:t>直接费用总额</w:t>
            </w:r>
          </w:p>
        </w:tc>
        <w:tc>
          <w:tcPr>
            <w:tcW w:w="1046" w:type="dxa"/>
            <w:vAlign w:val="center"/>
          </w:tcPr>
          <w:p w:rsidR="004017A7" w:rsidRPr="00FA3A43" w:rsidRDefault="004017A7" w:rsidP="00750BD7">
            <w:pPr>
              <w:widowControl/>
              <w:jc w:val="center"/>
              <w:rPr>
                <w:rFonts w:ascii="楷体_GB2312" w:eastAsia="楷体_GB2312"/>
                <w:kern w:val="0"/>
                <w:sz w:val="24"/>
              </w:rPr>
            </w:pPr>
          </w:p>
        </w:tc>
        <w:tc>
          <w:tcPr>
            <w:tcW w:w="1566" w:type="dxa"/>
            <w:vAlign w:val="center"/>
          </w:tcPr>
          <w:p w:rsidR="004017A7" w:rsidRPr="00FA3A43" w:rsidRDefault="004017A7" w:rsidP="00750BD7">
            <w:pPr>
              <w:jc w:val="center"/>
              <w:rPr>
                <w:rFonts w:ascii="楷体_GB2312" w:eastAsia="楷体_GB2312"/>
                <w:kern w:val="0"/>
                <w:sz w:val="24"/>
              </w:rPr>
            </w:pPr>
          </w:p>
        </w:tc>
        <w:tc>
          <w:tcPr>
            <w:tcW w:w="855" w:type="dxa"/>
            <w:vAlign w:val="center"/>
          </w:tcPr>
          <w:p w:rsidR="004017A7" w:rsidRPr="00FA3A43" w:rsidRDefault="004017A7" w:rsidP="00750BD7">
            <w:pPr>
              <w:jc w:val="center"/>
              <w:rPr>
                <w:rFonts w:ascii="楷体_GB2312" w:eastAsia="楷体_GB2312"/>
                <w:kern w:val="0"/>
                <w:sz w:val="24"/>
              </w:rPr>
            </w:pPr>
          </w:p>
        </w:tc>
      </w:tr>
      <w:tr w:rsidR="004017A7" w:rsidRPr="00FA3A43" w:rsidTr="00750BD7">
        <w:trPr>
          <w:trHeight w:val="340"/>
          <w:jc w:val="center"/>
        </w:trPr>
        <w:tc>
          <w:tcPr>
            <w:tcW w:w="1024" w:type="dxa"/>
            <w:vMerge/>
            <w:vAlign w:val="center"/>
          </w:tcPr>
          <w:p w:rsidR="004017A7" w:rsidRPr="00FA3A43" w:rsidRDefault="004017A7" w:rsidP="00750BD7">
            <w:pPr>
              <w:widowControl/>
              <w:jc w:val="center"/>
              <w:rPr>
                <w:rFonts w:ascii="楷体_GB2312" w:eastAsia="楷体_GB2312"/>
                <w:kern w:val="0"/>
                <w:sz w:val="24"/>
              </w:rPr>
            </w:pPr>
          </w:p>
        </w:tc>
        <w:tc>
          <w:tcPr>
            <w:tcW w:w="1302" w:type="dxa"/>
            <w:vMerge w:val="restart"/>
            <w:vAlign w:val="center"/>
          </w:tcPr>
          <w:p w:rsidR="004017A7" w:rsidRPr="00FA3A43" w:rsidRDefault="004017A7" w:rsidP="00750BD7">
            <w:pPr>
              <w:rPr>
                <w:rFonts w:ascii="楷体_GB2312" w:eastAsia="楷体_GB2312"/>
                <w:kern w:val="0"/>
                <w:sz w:val="24"/>
              </w:rPr>
            </w:pPr>
            <w:r w:rsidRPr="00FA3A43">
              <w:rPr>
                <w:rFonts w:ascii="楷体_GB2312" w:eastAsia="楷体_GB2312"/>
                <w:kern w:val="0"/>
                <w:sz w:val="24"/>
              </w:rPr>
              <w:t>1.</w:t>
            </w:r>
            <w:r w:rsidRPr="00FA3A43">
              <w:rPr>
                <w:rFonts w:ascii="楷体_GB2312" w:eastAsia="楷体_GB2312" w:hAnsi="楷体" w:hint="eastAsia"/>
                <w:kern w:val="0"/>
                <w:sz w:val="24"/>
              </w:rPr>
              <w:t>设备费</w:t>
            </w:r>
          </w:p>
        </w:tc>
        <w:tc>
          <w:tcPr>
            <w:tcW w:w="2832" w:type="dxa"/>
            <w:vAlign w:val="center"/>
          </w:tcPr>
          <w:p w:rsidR="004017A7" w:rsidRPr="00FA3A43" w:rsidRDefault="004017A7" w:rsidP="00750BD7">
            <w:pPr>
              <w:rPr>
                <w:rFonts w:ascii="楷体_GB2312" w:eastAsia="楷体_GB2312"/>
                <w:kern w:val="0"/>
                <w:sz w:val="24"/>
              </w:rPr>
            </w:pPr>
            <w:r w:rsidRPr="00FA3A43">
              <w:rPr>
                <w:rFonts w:ascii="楷体_GB2312" w:eastAsia="楷体_GB2312" w:hAnsi="楷体" w:hint="eastAsia"/>
                <w:kern w:val="0"/>
                <w:sz w:val="24"/>
              </w:rPr>
              <w:t>（</w:t>
            </w:r>
            <w:r w:rsidRPr="00FA3A43">
              <w:rPr>
                <w:rFonts w:ascii="楷体_GB2312" w:eastAsia="楷体_GB2312"/>
                <w:kern w:val="0"/>
                <w:sz w:val="24"/>
              </w:rPr>
              <w:t>1</w:t>
            </w:r>
            <w:r w:rsidRPr="00FA3A43">
              <w:rPr>
                <w:rFonts w:ascii="楷体_GB2312" w:eastAsia="楷体_GB2312" w:hAnsi="楷体" w:hint="eastAsia"/>
                <w:kern w:val="0"/>
                <w:sz w:val="24"/>
              </w:rPr>
              <w:t>）购置设备费</w:t>
            </w:r>
          </w:p>
        </w:tc>
        <w:tc>
          <w:tcPr>
            <w:tcW w:w="1046" w:type="dxa"/>
          </w:tcPr>
          <w:p w:rsidR="004017A7" w:rsidRPr="00FA3A43" w:rsidRDefault="004017A7" w:rsidP="00750BD7">
            <w:pPr>
              <w:rPr>
                <w:rFonts w:ascii="楷体_GB2312" w:eastAsia="楷体_GB2312"/>
                <w:sz w:val="24"/>
              </w:rPr>
            </w:pPr>
          </w:p>
        </w:tc>
        <w:tc>
          <w:tcPr>
            <w:tcW w:w="1566" w:type="dxa"/>
          </w:tcPr>
          <w:p w:rsidR="004017A7" w:rsidRPr="00FA3A43" w:rsidRDefault="004017A7" w:rsidP="00750BD7">
            <w:pPr>
              <w:rPr>
                <w:rFonts w:ascii="楷体_GB2312" w:eastAsia="楷体_GB2312"/>
                <w:sz w:val="24"/>
              </w:rPr>
            </w:pPr>
          </w:p>
        </w:tc>
        <w:tc>
          <w:tcPr>
            <w:tcW w:w="855" w:type="dxa"/>
            <w:vAlign w:val="center"/>
          </w:tcPr>
          <w:p w:rsidR="004017A7" w:rsidRPr="00FA3A43" w:rsidRDefault="004017A7" w:rsidP="00750BD7">
            <w:pPr>
              <w:jc w:val="center"/>
              <w:rPr>
                <w:rFonts w:ascii="楷体_GB2312" w:eastAsia="楷体_GB2312"/>
                <w:kern w:val="0"/>
                <w:sz w:val="24"/>
              </w:rPr>
            </w:pPr>
          </w:p>
        </w:tc>
      </w:tr>
      <w:tr w:rsidR="004017A7" w:rsidRPr="00FA3A43" w:rsidTr="00750BD7">
        <w:trPr>
          <w:trHeight w:val="340"/>
          <w:jc w:val="center"/>
        </w:trPr>
        <w:tc>
          <w:tcPr>
            <w:tcW w:w="1024" w:type="dxa"/>
            <w:vMerge/>
            <w:vAlign w:val="center"/>
          </w:tcPr>
          <w:p w:rsidR="004017A7" w:rsidRPr="00FA3A43" w:rsidRDefault="004017A7" w:rsidP="00750BD7">
            <w:pPr>
              <w:widowControl/>
              <w:jc w:val="center"/>
              <w:rPr>
                <w:rFonts w:ascii="楷体_GB2312" w:eastAsia="楷体_GB2312"/>
                <w:kern w:val="0"/>
                <w:sz w:val="24"/>
              </w:rPr>
            </w:pPr>
          </w:p>
        </w:tc>
        <w:tc>
          <w:tcPr>
            <w:tcW w:w="1302" w:type="dxa"/>
            <w:vMerge/>
            <w:vAlign w:val="center"/>
          </w:tcPr>
          <w:p w:rsidR="004017A7" w:rsidRPr="00FA3A43" w:rsidRDefault="004017A7" w:rsidP="00750BD7">
            <w:pPr>
              <w:rPr>
                <w:rFonts w:ascii="楷体_GB2312" w:eastAsia="楷体_GB2312"/>
                <w:kern w:val="0"/>
                <w:sz w:val="24"/>
              </w:rPr>
            </w:pPr>
          </w:p>
        </w:tc>
        <w:tc>
          <w:tcPr>
            <w:tcW w:w="2832" w:type="dxa"/>
            <w:vAlign w:val="center"/>
          </w:tcPr>
          <w:p w:rsidR="004017A7" w:rsidRPr="00FA3A43" w:rsidRDefault="004017A7" w:rsidP="00750BD7">
            <w:pPr>
              <w:rPr>
                <w:rFonts w:ascii="楷体_GB2312" w:eastAsia="楷体_GB2312"/>
                <w:kern w:val="0"/>
                <w:sz w:val="24"/>
              </w:rPr>
            </w:pPr>
            <w:r w:rsidRPr="00FA3A43">
              <w:rPr>
                <w:rFonts w:ascii="楷体_GB2312" w:eastAsia="楷体_GB2312" w:hAnsi="楷体" w:hint="eastAsia"/>
                <w:kern w:val="0"/>
                <w:sz w:val="24"/>
              </w:rPr>
              <w:t>（</w:t>
            </w:r>
            <w:r w:rsidRPr="00FA3A43">
              <w:rPr>
                <w:rFonts w:ascii="楷体_GB2312" w:eastAsia="楷体_GB2312"/>
                <w:kern w:val="0"/>
                <w:sz w:val="24"/>
              </w:rPr>
              <w:t>2</w:t>
            </w:r>
            <w:r w:rsidRPr="00FA3A43">
              <w:rPr>
                <w:rFonts w:ascii="楷体_GB2312" w:eastAsia="楷体_GB2312" w:hAnsi="楷体" w:hint="eastAsia"/>
                <w:kern w:val="0"/>
                <w:sz w:val="24"/>
              </w:rPr>
              <w:t>）试制设备费</w:t>
            </w:r>
          </w:p>
        </w:tc>
        <w:tc>
          <w:tcPr>
            <w:tcW w:w="1046" w:type="dxa"/>
          </w:tcPr>
          <w:p w:rsidR="004017A7" w:rsidRPr="00FA3A43" w:rsidRDefault="004017A7" w:rsidP="00750BD7">
            <w:pPr>
              <w:rPr>
                <w:rFonts w:ascii="楷体_GB2312" w:eastAsia="楷体_GB2312"/>
                <w:sz w:val="24"/>
              </w:rPr>
            </w:pPr>
          </w:p>
        </w:tc>
        <w:tc>
          <w:tcPr>
            <w:tcW w:w="1566" w:type="dxa"/>
          </w:tcPr>
          <w:p w:rsidR="004017A7" w:rsidRPr="00FA3A43" w:rsidRDefault="004017A7" w:rsidP="00750BD7">
            <w:pPr>
              <w:rPr>
                <w:rFonts w:ascii="楷体_GB2312" w:eastAsia="楷体_GB2312"/>
                <w:sz w:val="24"/>
              </w:rPr>
            </w:pPr>
          </w:p>
        </w:tc>
        <w:tc>
          <w:tcPr>
            <w:tcW w:w="855" w:type="dxa"/>
            <w:vAlign w:val="center"/>
          </w:tcPr>
          <w:p w:rsidR="004017A7" w:rsidRPr="00FA3A43" w:rsidRDefault="004017A7" w:rsidP="00750BD7">
            <w:pPr>
              <w:jc w:val="center"/>
              <w:rPr>
                <w:rFonts w:ascii="楷体_GB2312" w:eastAsia="楷体_GB2312"/>
                <w:kern w:val="0"/>
                <w:sz w:val="24"/>
              </w:rPr>
            </w:pPr>
          </w:p>
        </w:tc>
      </w:tr>
      <w:tr w:rsidR="004017A7" w:rsidRPr="00FA3A43" w:rsidTr="00750BD7">
        <w:trPr>
          <w:trHeight w:val="340"/>
          <w:jc w:val="center"/>
        </w:trPr>
        <w:tc>
          <w:tcPr>
            <w:tcW w:w="1024" w:type="dxa"/>
            <w:vMerge/>
            <w:vAlign w:val="center"/>
          </w:tcPr>
          <w:p w:rsidR="004017A7" w:rsidRPr="00FA3A43" w:rsidRDefault="004017A7" w:rsidP="00750BD7">
            <w:pPr>
              <w:widowControl/>
              <w:jc w:val="center"/>
              <w:rPr>
                <w:rFonts w:ascii="楷体_GB2312" w:eastAsia="楷体_GB2312"/>
                <w:kern w:val="0"/>
                <w:sz w:val="24"/>
              </w:rPr>
            </w:pPr>
          </w:p>
        </w:tc>
        <w:tc>
          <w:tcPr>
            <w:tcW w:w="1302" w:type="dxa"/>
            <w:vMerge/>
            <w:vAlign w:val="center"/>
          </w:tcPr>
          <w:p w:rsidR="004017A7" w:rsidRPr="00FA3A43" w:rsidRDefault="004017A7" w:rsidP="00750BD7">
            <w:pPr>
              <w:rPr>
                <w:rFonts w:ascii="楷体_GB2312" w:eastAsia="楷体_GB2312"/>
                <w:kern w:val="0"/>
                <w:sz w:val="24"/>
              </w:rPr>
            </w:pPr>
          </w:p>
        </w:tc>
        <w:tc>
          <w:tcPr>
            <w:tcW w:w="2832" w:type="dxa"/>
            <w:vAlign w:val="center"/>
          </w:tcPr>
          <w:p w:rsidR="004017A7" w:rsidRPr="00FA3A43" w:rsidRDefault="004017A7" w:rsidP="00750BD7">
            <w:pPr>
              <w:rPr>
                <w:rFonts w:ascii="楷体_GB2312" w:eastAsia="楷体_GB2312"/>
                <w:kern w:val="0"/>
                <w:sz w:val="24"/>
              </w:rPr>
            </w:pPr>
            <w:r w:rsidRPr="00FA3A43">
              <w:rPr>
                <w:rFonts w:ascii="楷体_GB2312" w:eastAsia="楷体_GB2312" w:hAnsi="楷体" w:hint="eastAsia"/>
                <w:kern w:val="0"/>
                <w:sz w:val="24"/>
              </w:rPr>
              <w:t>（</w:t>
            </w:r>
            <w:r w:rsidRPr="00FA3A43">
              <w:rPr>
                <w:rFonts w:ascii="楷体_GB2312" w:eastAsia="楷体_GB2312"/>
                <w:kern w:val="0"/>
                <w:sz w:val="24"/>
              </w:rPr>
              <w:t>3</w:t>
            </w:r>
            <w:r w:rsidRPr="00FA3A43">
              <w:rPr>
                <w:rFonts w:ascii="楷体_GB2312" w:eastAsia="楷体_GB2312" w:hAnsi="楷体" w:hint="eastAsia"/>
                <w:kern w:val="0"/>
                <w:sz w:val="24"/>
              </w:rPr>
              <w:t>）设备改造与租赁费</w:t>
            </w:r>
          </w:p>
        </w:tc>
        <w:tc>
          <w:tcPr>
            <w:tcW w:w="1046" w:type="dxa"/>
          </w:tcPr>
          <w:p w:rsidR="004017A7" w:rsidRPr="00FA3A43" w:rsidRDefault="004017A7" w:rsidP="00750BD7">
            <w:pPr>
              <w:rPr>
                <w:rFonts w:ascii="楷体_GB2312" w:eastAsia="楷体_GB2312"/>
                <w:sz w:val="24"/>
              </w:rPr>
            </w:pPr>
          </w:p>
        </w:tc>
        <w:tc>
          <w:tcPr>
            <w:tcW w:w="1566" w:type="dxa"/>
          </w:tcPr>
          <w:p w:rsidR="004017A7" w:rsidRPr="00FA3A43" w:rsidRDefault="004017A7" w:rsidP="00750BD7">
            <w:pPr>
              <w:rPr>
                <w:rFonts w:ascii="楷体_GB2312" w:eastAsia="楷体_GB2312"/>
                <w:sz w:val="24"/>
              </w:rPr>
            </w:pPr>
          </w:p>
        </w:tc>
        <w:tc>
          <w:tcPr>
            <w:tcW w:w="855" w:type="dxa"/>
            <w:vAlign w:val="center"/>
          </w:tcPr>
          <w:p w:rsidR="004017A7" w:rsidRPr="00FA3A43" w:rsidRDefault="004017A7" w:rsidP="00750BD7">
            <w:pPr>
              <w:jc w:val="center"/>
              <w:rPr>
                <w:rFonts w:ascii="楷体_GB2312" w:eastAsia="楷体_GB2312"/>
                <w:kern w:val="0"/>
                <w:sz w:val="24"/>
              </w:rPr>
            </w:pPr>
          </w:p>
        </w:tc>
      </w:tr>
      <w:tr w:rsidR="004017A7" w:rsidRPr="00FA3A43" w:rsidTr="00750BD7">
        <w:trPr>
          <w:trHeight w:val="340"/>
          <w:jc w:val="center"/>
        </w:trPr>
        <w:tc>
          <w:tcPr>
            <w:tcW w:w="1024" w:type="dxa"/>
            <w:vMerge/>
            <w:vAlign w:val="center"/>
          </w:tcPr>
          <w:p w:rsidR="004017A7" w:rsidRPr="00FA3A43" w:rsidRDefault="004017A7" w:rsidP="00750BD7">
            <w:pPr>
              <w:widowControl/>
              <w:jc w:val="center"/>
              <w:rPr>
                <w:rFonts w:ascii="楷体_GB2312" w:eastAsia="楷体_GB2312"/>
                <w:kern w:val="0"/>
                <w:sz w:val="24"/>
              </w:rPr>
            </w:pPr>
          </w:p>
        </w:tc>
        <w:tc>
          <w:tcPr>
            <w:tcW w:w="4134" w:type="dxa"/>
            <w:gridSpan w:val="2"/>
            <w:vAlign w:val="center"/>
          </w:tcPr>
          <w:p w:rsidR="004017A7" w:rsidRPr="00FA3A43" w:rsidRDefault="004017A7" w:rsidP="00750BD7">
            <w:pPr>
              <w:rPr>
                <w:rFonts w:ascii="楷体_GB2312" w:eastAsia="楷体_GB2312"/>
                <w:kern w:val="0"/>
                <w:sz w:val="24"/>
              </w:rPr>
            </w:pPr>
            <w:r w:rsidRPr="00FA3A43">
              <w:rPr>
                <w:rFonts w:ascii="楷体_GB2312" w:eastAsia="楷体_GB2312"/>
                <w:kern w:val="0"/>
                <w:sz w:val="24"/>
              </w:rPr>
              <w:t>2.</w:t>
            </w:r>
            <w:r w:rsidRPr="00FA3A43">
              <w:rPr>
                <w:rFonts w:ascii="楷体_GB2312" w:eastAsia="楷体_GB2312" w:hAnsi="楷体" w:hint="eastAsia"/>
                <w:kern w:val="0"/>
                <w:sz w:val="24"/>
              </w:rPr>
              <w:t>材料费</w:t>
            </w:r>
          </w:p>
        </w:tc>
        <w:tc>
          <w:tcPr>
            <w:tcW w:w="1046" w:type="dxa"/>
            <w:vAlign w:val="center"/>
          </w:tcPr>
          <w:p w:rsidR="004017A7" w:rsidRPr="00FA3A43" w:rsidRDefault="004017A7" w:rsidP="00750BD7">
            <w:pPr>
              <w:widowControl/>
              <w:jc w:val="center"/>
              <w:rPr>
                <w:rFonts w:ascii="楷体_GB2312" w:eastAsia="楷体_GB2312"/>
                <w:kern w:val="0"/>
                <w:sz w:val="24"/>
              </w:rPr>
            </w:pPr>
          </w:p>
        </w:tc>
        <w:tc>
          <w:tcPr>
            <w:tcW w:w="1566" w:type="dxa"/>
          </w:tcPr>
          <w:p w:rsidR="004017A7" w:rsidRPr="00FA3A43" w:rsidRDefault="004017A7" w:rsidP="00750BD7">
            <w:pPr>
              <w:rPr>
                <w:rFonts w:ascii="楷体_GB2312" w:eastAsia="楷体_GB2312"/>
                <w:sz w:val="24"/>
              </w:rPr>
            </w:pPr>
          </w:p>
        </w:tc>
        <w:tc>
          <w:tcPr>
            <w:tcW w:w="855" w:type="dxa"/>
            <w:vAlign w:val="center"/>
          </w:tcPr>
          <w:p w:rsidR="004017A7" w:rsidRPr="00FA3A43" w:rsidRDefault="004017A7" w:rsidP="00750BD7">
            <w:pPr>
              <w:jc w:val="center"/>
              <w:rPr>
                <w:rFonts w:ascii="楷体_GB2312" w:eastAsia="楷体_GB2312"/>
                <w:kern w:val="0"/>
                <w:sz w:val="24"/>
              </w:rPr>
            </w:pPr>
          </w:p>
        </w:tc>
      </w:tr>
      <w:tr w:rsidR="004017A7" w:rsidRPr="00FA3A43" w:rsidTr="00750BD7">
        <w:trPr>
          <w:trHeight w:val="340"/>
          <w:jc w:val="center"/>
        </w:trPr>
        <w:tc>
          <w:tcPr>
            <w:tcW w:w="1024" w:type="dxa"/>
            <w:vMerge/>
            <w:vAlign w:val="center"/>
          </w:tcPr>
          <w:p w:rsidR="004017A7" w:rsidRPr="00FA3A43" w:rsidRDefault="004017A7" w:rsidP="00750BD7">
            <w:pPr>
              <w:widowControl/>
              <w:jc w:val="center"/>
              <w:rPr>
                <w:rFonts w:ascii="楷体_GB2312" w:eastAsia="楷体_GB2312"/>
                <w:kern w:val="0"/>
                <w:sz w:val="24"/>
              </w:rPr>
            </w:pPr>
          </w:p>
        </w:tc>
        <w:tc>
          <w:tcPr>
            <w:tcW w:w="4134" w:type="dxa"/>
            <w:gridSpan w:val="2"/>
            <w:vAlign w:val="center"/>
          </w:tcPr>
          <w:p w:rsidR="004017A7" w:rsidRPr="00FA3A43" w:rsidRDefault="004017A7" w:rsidP="00750BD7">
            <w:pPr>
              <w:rPr>
                <w:rFonts w:ascii="楷体_GB2312" w:eastAsia="楷体_GB2312"/>
                <w:kern w:val="0"/>
                <w:sz w:val="24"/>
              </w:rPr>
            </w:pPr>
            <w:r w:rsidRPr="00FA3A43">
              <w:rPr>
                <w:rFonts w:ascii="楷体_GB2312" w:eastAsia="楷体_GB2312"/>
                <w:kern w:val="0"/>
                <w:sz w:val="24"/>
              </w:rPr>
              <w:t>3.</w:t>
            </w:r>
            <w:r w:rsidRPr="00FA3A43">
              <w:rPr>
                <w:rFonts w:ascii="楷体_GB2312" w:eastAsia="楷体_GB2312" w:hAnsi="楷体" w:hint="eastAsia"/>
                <w:kern w:val="0"/>
                <w:sz w:val="24"/>
              </w:rPr>
              <w:t>测试化验加工费</w:t>
            </w:r>
          </w:p>
        </w:tc>
        <w:tc>
          <w:tcPr>
            <w:tcW w:w="1046" w:type="dxa"/>
            <w:vAlign w:val="center"/>
          </w:tcPr>
          <w:p w:rsidR="004017A7" w:rsidRPr="00FA3A43" w:rsidRDefault="004017A7" w:rsidP="00750BD7">
            <w:pPr>
              <w:widowControl/>
              <w:jc w:val="center"/>
              <w:rPr>
                <w:rFonts w:ascii="楷体_GB2312" w:eastAsia="楷体_GB2312"/>
                <w:kern w:val="0"/>
                <w:sz w:val="24"/>
              </w:rPr>
            </w:pPr>
          </w:p>
        </w:tc>
        <w:tc>
          <w:tcPr>
            <w:tcW w:w="1566" w:type="dxa"/>
          </w:tcPr>
          <w:p w:rsidR="004017A7" w:rsidRPr="00FA3A43" w:rsidRDefault="004017A7" w:rsidP="00750BD7">
            <w:pPr>
              <w:rPr>
                <w:rFonts w:ascii="楷体_GB2312" w:eastAsia="楷体_GB2312"/>
                <w:sz w:val="24"/>
              </w:rPr>
            </w:pPr>
          </w:p>
        </w:tc>
        <w:tc>
          <w:tcPr>
            <w:tcW w:w="855" w:type="dxa"/>
            <w:vAlign w:val="center"/>
          </w:tcPr>
          <w:p w:rsidR="004017A7" w:rsidRPr="00FA3A43" w:rsidRDefault="004017A7" w:rsidP="00750BD7">
            <w:pPr>
              <w:jc w:val="center"/>
              <w:rPr>
                <w:rFonts w:ascii="楷体_GB2312" w:eastAsia="楷体_GB2312"/>
                <w:kern w:val="0"/>
                <w:sz w:val="24"/>
              </w:rPr>
            </w:pPr>
          </w:p>
        </w:tc>
      </w:tr>
      <w:tr w:rsidR="004017A7" w:rsidRPr="00FA3A43" w:rsidTr="00750BD7">
        <w:trPr>
          <w:trHeight w:val="340"/>
          <w:jc w:val="center"/>
        </w:trPr>
        <w:tc>
          <w:tcPr>
            <w:tcW w:w="1024" w:type="dxa"/>
            <w:vMerge/>
            <w:vAlign w:val="center"/>
          </w:tcPr>
          <w:p w:rsidR="004017A7" w:rsidRPr="00FA3A43" w:rsidRDefault="004017A7" w:rsidP="00750BD7">
            <w:pPr>
              <w:widowControl/>
              <w:jc w:val="center"/>
              <w:rPr>
                <w:rFonts w:ascii="楷体_GB2312" w:eastAsia="楷体_GB2312"/>
                <w:kern w:val="0"/>
                <w:sz w:val="24"/>
              </w:rPr>
            </w:pPr>
          </w:p>
        </w:tc>
        <w:tc>
          <w:tcPr>
            <w:tcW w:w="4134" w:type="dxa"/>
            <w:gridSpan w:val="2"/>
            <w:vAlign w:val="center"/>
          </w:tcPr>
          <w:p w:rsidR="004017A7" w:rsidRPr="00FA3A43" w:rsidRDefault="004017A7" w:rsidP="00750BD7">
            <w:pPr>
              <w:rPr>
                <w:rFonts w:ascii="楷体_GB2312" w:eastAsia="楷体_GB2312"/>
                <w:kern w:val="0"/>
                <w:sz w:val="24"/>
              </w:rPr>
            </w:pPr>
            <w:r w:rsidRPr="00FA3A43">
              <w:rPr>
                <w:rFonts w:ascii="楷体_GB2312" w:eastAsia="楷体_GB2312"/>
                <w:kern w:val="0"/>
                <w:sz w:val="24"/>
              </w:rPr>
              <w:t>4.</w:t>
            </w:r>
            <w:r w:rsidRPr="00FA3A43">
              <w:rPr>
                <w:rFonts w:ascii="楷体_GB2312" w:eastAsia="楷体_GB2312" w:hAnsi="楷体" w:hint="eastAsia"/>
                <w:kern w:val="0"/>
                <w:sz w:val="24"/>
              </w:rPr>
              <w:t>燃料动力费</w:t>
            </w:r>
          </w:p>
        </w:tc>
        <w:tc>
          <w:tcPr>
            <w:tcW w:w="1046" w:type="dxa"/>
            <w:vAlign w:val="center"/>
          </w:tcPr>
          <w:p w:rsidR="004017A7" w:rsidRPr="00FA3A43" w:rsidRDefault="004017A7" w:rsidP="00750BD7">
            <w:pPr>
              <w:widowControl/>
              <w:jc w:val="center"/>
              <w:rPr>
                <w:rFonts w:ascii="楷体_GB2312" w:eastAsia="楷体_GB2312"/>
                <w:kern w:val="0"/>
                <w:sz w:val="24"/>
              </w:rPr>
            </w:pPr>
          </w:p>
        </w:tc>
        <w:tc>
          <w:tcPr>
            <w:tcW w:w="1566" w:type="dxa"/>
          </w:tcPr>
          <w:p w:rsidR="004017A7" w:rsidRPr="00FA3A43" w:rsidRDefault="004017A7" w:rsidP="00750BD7">
            <w:pPr>
              <w:rPr>
                <w:rFonts w:ascii="楷体_GB2312" w:eastAsia="楷体_GB2312"/>
                <w:sz w:val="24"/>
              </w:rPr>
            </w:pPr>
          </w:p>
        </w:tc>
        <w:tc>
          <w:tcPr>
            <w:tcW w:w="855" w:type="dxa"/>
            <w:vAlign w:val="center"/>
          </w:tcPr>
          <w:p w:rsidR="004017A7" w:rsidRPr="00FA3A43" w:rsidRDefault="004017A7" w:rsidP="00750BD7">
            <w:pPr>
              <w:jc w:val="center"/>
              <w:rPr>
                <w:rFonts w:ascii="楷体_GB2312" w:eastAsia="楷体_GB2312"/>
                <w:kern w:val="0"/>
                <w:sz w:val="24"/>
              </w:rPr>
            </w:pPr>
          </w:p>
        </w:tc>
      </w:tr>
      <w:tr w:rsidR="004017A7" w:rsidRPr="00FA3A43" w:rsidTr="00750BD7">
        <w:trPr>
          <w:trHeight w:val="340"/>
          <w:jc w:val="center"/>
        </w:trPr>
        <w:tc>
          <w:tcPr>
            <w:tcW w:w="1024" w:type="dxa"/>
            <w:vMerge/>
            <w:vAlign w:val="center"/>
          </w:tcPr>
          <w:p w:rsidR="004017A7" w:rsidRPr="00FA3A43" w:rsidRDefault="004017A7" w:rsidP="00750BD7">
            <w:pPr>
              <w:widowControl/>
              <w:jc w:val="center"/>
              <w:rPr>
                <w:rFonts w:ascii="楷体_GB2312" w:eastAsia="楷体_GB2312"/>
                <w:kern w:val="0"/>
                <w:sz w:val="24"/>
              </w:rPr>
            </w:pPr>
          </w:p>
        </w:tc>
        <w:tc>
          <w:tcPr>
            <w:tcW w:w="4134" w:type="dxa"/>
            <w:gridSpan w:val="2"/>
            <w:vAlign w:val="center"/>
          </w:tcPr>
          <w:p w:rsidR="004017A7" w:rsidRPr="00FA3A43" w:rsidRDefault="004017A7" w:rsidP="00750BD7">
            <w:pPr>
              <w:rPr>
                <w:rFonts w:ascii="楷体_GB2312" w:eastAsia="楷体_GB2312"/>
                <w:kern w:val="0"/>
                <w:sz w:val="24"/>
              </w:rPr>
            </w:pPr>
            <w:r w:rsidRPr="00FA3A43">
              <w:rPr>
                <w:rFonts w:ascii="楷体_GB2312" w:eastAsia="楷体_GB2312"/>
                <w:kern w:val="0"/>
                <w:sz w:val="24"/>
              </w:rPr>
              <w:t>5.</w:t>
            </w:r>
            <w:r w:rsidRPr="00FA3A43">
              <w:rPr>
                <w:rFonts w:ascii="楷体_GB2312" w:eastAsia="楷体_GB2312" w:hAnsi="楷体" w:hint="eastAsia"/>
                <w:kern w:val="0"/>
                <w:sz w:val="24"/>
              </w:rPr>
              <w:t>差旅费</w:t>
            </w:r>
          </w:p>
        </w:tc>
        <w:tc>
          <w:tcPr>
            <w:tcW w:w="1046" w:type="dxa"/>
            <w:vAlign w:val="center"/>
          </w:tcPr>
          <w:p w:rsidR="004017A7" w:rsidRPr="00FA3A43" w:rsidRDefault="004017A7" w:rsidP="00750BD7">
            <w:pPr>
              <w:widowControl/>
              <w:jc w:val="center"/>
              <w:rPr>
                <w:rFonts w:ascii="楷体_GB2312" w:eastAsia="楷体_GB2312"/>
                <w:kern w:val="0"/>
                <w:sz w:val="24"/>
              </w:rPr>
            </w:pPr>
          </w:p>
        </w:tc>
        <w:tc>
          <w:tcPr>
            <w:tcW w:w="1566" w:type="dxa"/>
          </w:tcPr>
          <w:p w:rsidR="004017A7" w:rsidRPr="00FA3A43" w:rsidRDefault="004017A7" w:rsidP="00750BD7">
            <w:pPr>
              <w:rPr>
                <w:rFonts w:ascii="楷体_GB2312" w:eastAsia="楷体_GB2312"/>
                <w:sz w:val="24"/>
              </w:rPr>
            </w:pPr>
          </w:p>
        </w:tc>
        <w:tc>
          <w:tcPr>
            <w:tcW w:w="855" w:type="dxa"/>
            <w:vAlign w:val="center"/>
          </w:tcPr>
          <w:p w:rsidR="004017A7" w:rsidRPr="00FA3A43" w:rsidRDefault="004017A7" w:rsidP="00750BD7">
            <w:pPr>
              <w:jc w:val="center"/>
              <w:rPr>
                <w:rFonts w:ascii="楷体_GB2312" w:eastAsia="楷体_GB2312"/>
                <w:kern w:val="0"/>
                <w:sz w:val="24"/>
              </w:rPr>
            </w:pPr>
          </w:p>
        </w:tc>
      </w:tr>
      <w:tr w:rsidR="004017A7" w:rsidRPr="00FA3A43" w:rsidTr="00750BD7">
        <w:trPr>
          <w:trHeight w:val="340"/>
          <w:jc w:val="center"/>
        </w:trPr>
        <w:tc>
          <w:tcPr>
            <w:tcW w:w="1024" w:type="dxa"/>
            <w:vMerge/>
            <w:vAlign w:val="center"/>
          </w:tcPr>
          <w:p w:rsidR="004017A7" w:rsidRPr="00FA3A43" w:rsidRDefault="004017A7" w:rsidP="00750BD7">
            <w:pPr>
              <w:widowControl/>
              <w:jc w:val="center"/>
              <w:rPr>
                <w:rFonts w:ascii="楷体_GB2312" w:eastAsia="楷体_GB2312"/>
                <w:kern w:val="0"/>
                <w:sz w:val="24"/>
              </w:rPr>
            </w:pPr>
          </w:p>
        </w:tc>
        <w:tc>
          <w:tcPr>
            <w:tcW w:w="4134" w:type="dxa"/>
            <w:gridSpan w:val="2"/>
            <w:vAlign w:val="center"/>
          </w:tcPr>
          <w:p w:rsidR="004017A7" w:rsidRPr="00FA3A43" w:rsidRDefault="004017A7" w:rsidP="00750BD7">
            <w:pPr>
              <w:rPr>
                <w:rFonts w:ascii="楷体_GB2312" w:eastAsia="楷体_GB2312"/>
                <w:kern w:val="0"/>
                <w:sz w:val="24"/>
              </w:rPr>
            </w:pPr>
            <w:r w:rsidRPr="00FA3A43">
              <w:rPr>
                <w:rFonts w:ascii="楷体_GB2312" w:eastAsia="楷体_GB2312"/>
                <w:kern w:val="0"/>
                <w:sz w:val="24"/>
              </w:rPr>
              <w:t>6.</w:t>
            </w:r>
            <w:r w:rsidRPr="00FA3A43">
              <w:rPr>
                <w:rFonts w:ascii="楷体_GB2312" w:eastAsia="楷体_GB2312" w:hAnsi="楷体" w:hint="eastAsia"/>
                <w:kern w:val="0"/>
                <w:sz w:val="24"/>
              </w:rPr>
              <w:t>会议费</w:t>
            </w:r>
          </w:p>
        </w:tc>
        <w:tc>
          <w:tcPr>
            <w:tcW w:w="1046" w:type="dxa"/>
            <w:vAlign w:val="center"/>
          </w:tcPr>
          <w:p w:rsidR="004017A7" w:rsidRPr="00FA3A43" w:rsidRDefault="004017A7" w:rsidP="00750BD7">
            <w:pPr>
              <w:widowControl/>
              <w:jc w:val="center"/>
              <w:rPr>
                <w:rFonts w:ascii="楷体_GB2312" w:eastAsia="楷体_GB2312"/>
                <w:kern w:val="0"/>
                <w:sz w:val="24"/>
              </w:rPr>
            </w:pPr>
          </w:p>
        </w:tc>
        <w:tc>
          <w:tcPr>
            <w:tcW w:w="1566" w:type="dxa"/>
          </w:tcPr>
          <w:p w:rsidR="004017A7" w:rsidRPr="00FA3A43" w:rsidRDefault="004017A7" w:rsidP="00750BD7">
            <w:pPr>
              <w:rPr>
                <w:rFonts w:ascii="楷体_GB2312" w:eastAsia="楷体_GB2312"/>
                <w:sz w:val="24"/>
              </w:rPr>
            </w:pPr>
          </w:p>
        </w:tc>
        <w:tc>
          <w:tcPr>
            <w:tcW w:w="855" w:type="dxa"/>
            <w:vAlign w:val="center"/>
          </w:tcPr>
          <w:p w:rsidR="004017A7" w:rsidRPr="00FA3A43" w:rsidRDefault="004017A7" w:rsidP="00750BD7">
            <w:pPr>
              <w:jc w:val="center"/>
              <w:rPr>
                <w:rFonts w:ascii="楷体_GB2312" w:eastAsia="楷体_GB2312"/>
                <w:kern w:val="0"/>
                <w:sz w:val="24"/>
              </w:rPr>
            </w:pPr>
          </w:p>
        </w:tc>
      </w:tr>
      <w:tr w:rsidR="004017A7" w:rsidRPr="00FA3A43" w:rsidTr="00750BD7">
        <w:trPr>
          <w:trHeight w:val="340"/>
          <w:jc w:val="center"/>
        </w:trPr>
        <w:tc>
          <w:tcPr>
            <w:tcW w:w="1024" w:type="dxa"/>
            <w:vMerge/>
            <w:vAlign w:val="center"/>
          </w:tcPr>
          <w:p w:rsidR="004017A7" w:rsidRPr="00FA3A43" w:rsidRDefault="004017A7" w:rsidP="00750BD7">
            <w:pPr>
              <w:widowControl/>
              <w:jc w:val="center"/>
              <w:rPr>
                <w:rFonts w:ascii="楷体_GB2312" w:eastAsia="楷体_GB2312"/>
                <w:kern w:val="0"/>
                <w:sz w:val="24"/>
              </w:rPr>
            </w:pPr>
          </w:p>
        </w:tc>
        <w:tc>
          <w:tcPr>
            <w:tcW w:w="4134" w:type="dxa"/>
            <w:gridSpan w:val="2"/>
            <w:vAlign w:val="center"/>
          </w:tcPr>
          <w:p w:rsidR="004017A7" w:rsidRPr="00FA3A43" w:rsidRDefault="004017A7" w:rsidP="00750BD7">
            <w:pPr>
              <w:rPr>
                <w:rFonts w:ascii="楷体_GB2312" w:eastAsia="楷体_GB2312"/>
                <w:kern w:val="0"/>
                <w:sz w:val="24"/>
              </w:rPr>
            </w:pPr>
            <w:r w:rsidRPr="00FA3A43">
              <w:rPr>
                <w:rFonts w:ascii="楷体_GB2312" w:eastAsia="楷体_GB2312"/>
                <w:kern w:val="0"/>
                <w:sz w:val="24"/>
              </w:rPr>
              <w:t>7.</w:t>
            </w:r>
            <w:r w:rsidRPr="00FA3A43">
              <w:rPr>
                <w:rFonts w:ascii="楷体_GB2312" w:eastAsia="楷体_GB2312" w:hAnsi="楷体" w:hint="eastAsia"/>
                <w:kern w:val="0"/>
                <w:sz w:val="24"/>
              </w:rPr>
              <w:t>国际合作与交流费</w:t>
            </w:r>
          </w:p>
        </w:tc>
        <w:tc>
          <w:tcPr>
            <w:tcW w:w="1046" w:type="dxa"/>
            <w:vAlign w:val="center"/>
          </w:tcPr>
          <w:p w:rsidR="004017A7" w:rsidRPr="00FA3A43" w:rsidRDefault="004017A7" w:rsidP="00750BD7">
            <w:pPr>
              <w:widowControl/>
              <w:jc w:val="center"/>
              <w:rPr>
                <w:rFonts w:ascii="楷体_GB2312" w:eastAsia="楷体_GB2312"/>
                <w:kern w:val="0"/>
                <w:sz w:val="24"/>
              </w:rPr>
            </w:pPr>
          </w:p>
        </w:tc>
        <w:tc>
          <w:tcPr>
            <w:tcW w:w="1566" w:type="dxa"/>
          </w:tcPr>
          <w:p w:rsidR="004017A7" w:rsidRPr="00FA3A43" w:rsidRDefault="004017A7" w:rsidP="00750BD7">
            <w:pPr>
              <w:rPr>
                <w:rFonts w:ascii="楷体_GB2312" w:eastAsia="楷体_GB2312"/>
                <w:sz w:val="24"/>
              </w:rPr>
            </w:pPr>
          </w:p>
        </w:tc>
        <w:tc>
          <w:tcPr>
            <w:tcW w:w="855" w:type="dxa"/>
            <w:vAlign w:val="center"/>
          </w:tcPr>
          <w:p w:rsidR="004017A7" w:rsidRPr="00FA3A43" w:rsidRDefault="004017A7" w:rsidP="00750BD7">
            <w:pPr>
              <w:jc w:val="center"/>
              <w:rPr>
                <w:rFonts w:ascii="楷体_GB2312" w:eastAsia="楷体_GB2312"/>
                <w:kern w:val="0"/>
                <w:sz w:val="24"/>
              </w:rPr>
            </w:pPr>
          </w:p>
        </w:tc>
      </w:tr>
      <w:tr w:rsidR="004017A7" w:rsidRPr="00FA3A43" w:rsidTr="00750BD7">
        <w:trPr>
          <w:trHeight w:val="340"/>
          <w:jc w:val="center"/>
        </w:trPr>
        <w:tc>
          <w:tcPr>
            <w:tcW w:w="1024" w:type="dxa"/>
            <w:vMerge/>
            <w:vAlign w:val="center"/>
          </w:tcPr>
          <w:p w:rsidR="004017A7" w:rsidRPr="00FA3A43" w:rsidRDefault="004017A7" w:rsidP="00750BD7">
            <w:pPr>
              <w:widowControl/>
              <w:jc w:val="center"/>
              <w:rPr>
                <w:rFonts w:ascii="楷体_GB2312" w:eastAsia="楷体_GB2312"/>
                <w:kern w:val="0"/>
                <w:sz w:val="24"/>
              </w:rPr>
            </w:pPr>
          </w:p>
        </w:tc>
        <w:tc>
          <w:tcPr>
            <w:tcW w:w="4134" w:type="dxa"/>
            <w:gridSpan w:val="2"/>
            <w:vAlign w:val="center"/>
          </w:tcPr>
          <w:p w:rsidR="004017A7" w:rsidRPr="00FA3A43" w:rsidRDefault="004017A7" w:rsidP="00750BD7">
            <w:pPr>
              <w:rPr>
                <w:rFonts w:ascii="楷体_GB2312" w:eastAsia="楷体_GB2312"/>
                <w:kern w:val="0"/>
                <w:sz w:val="24"/>
              </w:rPr>
            </w:pPr>
            <w:r w:rsidRPr="00FA3A43">
              <w:rPr>
                <w:rFonts w:ascii="楷体_GB2312" w:eastAsia="楷体_GB2312"/>
                <w:kern w:val="0"/>
                <w:sz w:val="24"/>
              </w:rPr>
              <w:t>8.</w:t>
            </w:r>
            <w:r w:rsidRPr="00FA3A43">
              <w:rPr>
                <w:rFonts w:ascii="楷体_GB2312" w:eastAsia="楷体_GB2312" w:hAnsi="楷体" w:hint="eastAsia"/>
                <w:spacing w:val="-6"/>
                <w:kern w:val="0"/>
                <w:sz w:val="24"/>
                <w:szCs w:val="24"/>
              </w:rPr>
              <w:t>出版</w:t>
            </w:r>
            <w:r w:rsidRPr="00FA3A43">
              <w:rPr>
                <w:rFonts w:ascii="楷体_GB2312" w:eastAsia="楷体_GB2312"/>
                <w:spacing w:val="-6"/>
                <w:kern w:val="0"/>
                <w:sz w:val="24"/>
                <w:szCs w:val="24"/>
              </w:rPr>
              <w:t>/</w:t>
            </w:r>
            <w:r w:rsidRPr="00FA3A43">
              <w:rPr>
                <w:rFonts w:ascii="楷体_GB2312" w:eastAsia="楷体_GB2312" w:hAnsi="楷体" w:hint="eastAsia"/>
                <w:spacing w:val="-6"/>
                <w:kern w:val="0"/>
                <w:sz w:val="24"/>
                <w:szCs w:val="24"/>
              </w:rPr>
              <w:t>文献</w:t>
            </w:r>
            <w:r w:rsidRPr="00FA3A43">
              <w:rPr>
                <w:rFonts w:ascii="楷体_GB2312" w:eastAsia="楷体_GB2312"/>
                <w:spacing w:val="-6"/>
                <w:kern w:val="0"/>
                <w:sz w:val="24"/>
                <w:szCs w:val="24"/>
              </w:rPr>
              <w:t>/</w:t>
            </w:r>
            <w:r w:rsidRPr="00FA3A43">
              <w:rPr>
                <w:rFonts w:ascii="楷体_GB2312" w:eastAsia="楷体_GB2312" w:hAnsi="楷体" w:hint="eastAsia"/>
                <w:spacing w:val="-6"/>
                <w:kern w:val="0"/>
                <w:sz w:val="24"/>
                <w:szCs w:val="24"/>
              </w:rPr>
              <w:t>信息传播</w:t>
            </w:r>
            <w:r w:rsidRPr="00FA3A43">
              <w:rPr>
                <w:rFonts w:ascii="楷体_GB2312" w:eastAsia="楷体_GB2312"/>
                <w:spacing w:val="-6"/>
                <w:kern w:val="0"/>
                <w:sz w:val="24"/>
                <w:szCs w:val="24"/>
              </w:rPr>
              <w:t>/</w:t>
            </w:r>
            <w:r w:rsidRPr="00FA3A43">
              <w:rPr>
                <w:rFonts w:ascii="楷体_GB2312" w:eastAsia="楷体_GB2312" w:hAnsi="楷体" w:hint="eastAsia"/>
                <w:spacing w:val="-6"/>
                <w:kern w:val="0"/>
                <w:sz w:val="24"/>
                <w:szCs w:val="24"/>
              </w:rPr>
              <w:t>知识产权事务费</w:t>
            </w:r>
          </w:p>
        </w:tc>
        <w:tc>
          <w:tcPr>
            <w:tcW w:w="1046" w:type="dxa"/>
            <w:vAlign w:val="center"/>
          </w:tcPr>
          <w:p w:rsidR="004017A7" w:rsidRPr="00FA3A43" w:rsidRDefault="004017A7" w:rsidP="00750BD7">
            <w:pPr>
              <w:widowControl/>
              <w:jc w:val="center"/>
              <w:rPr>
                <w:rFonts w:ascii="楷体_GB2312" w:eastAsia="楷体_GB2312"/>
                <w:kern w:val="0"/>
                <w:sz w:val="24"/>
              </w:rPr>
            </w:pPr>
          </w:p>
        </w:tc>
        <w:tc>
          <w:tcPr>
            <w:tcW w:w="1566" w:type="dxa"/>
          </w:tcPr>
          <w:p w:rsidR="004017A7" w:rsidRPr="00FA3A43" w:rsidRDefault="004017A7" w:rsidP="00750BD7">
            <w:pPr>
              <w:rPr>
                <w:rFonts w:ascii="楷体_GB2312" w:eastAsia="楷体_GB2312"/>
                <w:sz w:val="24"/>
              </w:rPr>
            </w:pPr>
          </w:p>
        </w:tc>
        <w:tc>
          <w:tcPr>
            <w:tcW w:w="855" w:type="dxa"/>
            <w:vAlign w:val="center"/>
          </w:tcPr>
          <w:p w:rsidR="004017A7" w:rsidRPr="00FA3A43" w:rsidRDefault="004017A7" w:rsidP="00750BD7">
            <w:pPr>
              <w:jc w:val="center"/>
              <w:rPr>
                <w:rFonts w:ascii="楷体_GB2312" w:eastAsia="楷体_GB2312"/>
                <w:kern w:val="0"/>
                <w:sz w:val="24"/>
              </w:rPr>
            </w:pPr>
          </w:p>
        </w:tc>
      </w:tr>
      <w:tr w:rsidR="004017A7" w:rsidRPr="00FA3A43" w:rsidTr="00750BD7">
        <w:trPr>
          <w:trHeight w:val="340"/>
          <w:jc w:val="center"/>
        </w:trPr>
        <w:tc>
          <w:tcPr>
            <w:tcW w:w="1024" w:type="dxa"/>
            <w:vMerge/>
            <w:vAlign w:val="center"/>
          </w:tcPr>
          <w:p w:rsidR="004017A7" w:rsidRPr="00FA3A43" w:rsidRDefault="004017A7" w:rsidP="00750BD7">
            <w:pPr>
              <w:widowControl/>
              <w:jc w:val="center"/>
              <w:rPr>
                <w:rFonts w:ascii="楷体_GB2312" w:eastAsia="楷体_GB2312"/>
                <w:kern w:val="0"/>
                <w:sz w:val="24"/>
              </w:rPr>
            </w:pPr>
          </w:p>
        </w:tc>
        <w:tc>
          <w:tcPr>
            <w:tcW w:w="4134" w:type="dxa"/>
            <w:gridSpan w:val="2"/>
            <w:vAlign w:val="center"/>
          </w:tcPr>
          <w:p w:rsidR="004017A7" w:rsidRPr="00FA3A43" w:rsidRDefault="004017A7" w:rsidP="00750BD7">
            <w:pPr>
              <w:rPr>
                <w:rFonts w:ascii="楷体_GB2312" w:eastAsia="楷体_GB2312"/>
                <w:kern w:val="0"/>
                <w:sz w:val="24"/>
              </w:rPr>
            </w:pPr>
            <w:r w:rsidRPr="00FA3A43">
              <w:rPr>
                <w:rFonts w:ascii="楷体_GB2312" w:eastAsia="楷体_GB2312"/>
                <w:kern w:val="0"/>
                <w:sz w:val="24"/>
              </w:rPr>
              <w:t>9.</w:t>
            </w:r>
            <w:r w:rsidRPr="00FA3A43">
              <w:rPr>
                <w:rFonts w:ascii="楷体_GB2312" w:eastAsia="楷体_GB2312" w:hAnsi="楷体" w:hint="eastAsia"/>
                <w:kern w:val="0"/>
                <w:sz w:val="24"/>
              </w:rPr>
              <w:t>劳务费</w:t>
            </w:r>
          </w:p>
        </w:tc>
        <w:tc>
          <w:tcPr>
            <w:tcW w:w="1046" w:type="dxa"/>
            <w:vAlign w:val="center"/>
          </w:tcPr>
          <w:p w:rsidR="004017A7" w:rsidRPr="00FA3A43" w:rsidRDefault="004017A7" w:rsidP="00750BD7">
            <w:pPr>
              <w:widowControl/>
              <w:jc w:val="center"/>
              <w:rPr>
                <w:rFonts w:ascii="楷体_GB2312" w:eastAsia="楷体_GB2312"/>
                <w:kern w:val="0"/>
                <w:sz w:val="24"/>
              </w:rPr>
            </w:pPr>
          </w:p>
        </w:tc>
        <w:tc>
          <w:tcPr>
            <w:tcW w:w="1566" w:type="dxa"/>
          </w:tcPr>
          <w:p w:rsidR="004017A7" w:rsidRPr="00FA3A43" w:rsidRDefault="004017A7" w:rsidP="00750BD7">
            <w:pPr>
              <w:rPr>
                <w:rFonts w:ascii="楷体_GB2312" w:eastAsia="楷体_GB2312"/>
                <w:sz w:val="24"/>
              </w:rPr>
            </w:pPr>
          </w:p>
        </w:tc>
        <w:tc>
          <w:tcPr>
            <w:tcW w:w="855" w:type="dxa"/>
            <w:vAlign w:val="center"/>
          </w:tcPr>
          <w:p w:rsidR="004017A7" w:rsidRPr="00FA3A43" w:rsidRDefault="004017A7" w:rsidP="00750BD7">
            <w:pPr>
              <w:jc w:val="center"/>
              <w:rPr>
                <w:rFonts w:ascii="楷体_GB2312" w:eastAsia="楷体_GB2312"/>
                <w:kern w:val="0"/>
                <w:sz w:val="24"/>
              </w:rPr>
            </w:pPr>
          </w:p>
        </w:tc>
      </w:tr>
      <w:tr w:rsidR="004017A7" w:rsidRPr="00FA3A43" w:rsidTr="00750BD7">
        <w:trPr>
          <w:trHeight w:val="340"/>
          <w:jc w:val="center"/>
        </w:trPr>
        <w:tc>
          <w:tcPr>
            <w:tcW w:w="1024" w:type="dxa"/>
            <w:vMerge/>
            <w:vAlign w:val="center"/>
          </w:tcPr>
          <w:p w:rsidR="004017A7" w:rsidRPr="00FA3A43" w:rsidRDefault="004017A7" w:rsidP="00750BD7">
            <w:pPr>
              <w:widowControl/>
              <w:jc w:val="center"/>
              <w:rPr>
                <w:rFonts w:ascii="楷体_GB2312" w:eastAsia="楷体_GB2312"/>
                <w:kern w:val="0"/>
                <w:sz w:val="24"/>
              </w:rPr>
            </w:pPr>
          </w:p>
        </w:tc>
        <w:tc>
          <w:tcPr>
            <w:tcW w:w="4134" w:type="dxa"/>
            <w:gridSpan w:val="2"/>
            <w:vAlign w:val="center"/>
          </w:tcPr>
          <w:p w:rsidR="004017A7" w:rsidRPr="00FA3A43" w:rsidRDefault="004017A7" w:rsidP="00750BD7">
            <w:pPr>
              <w:rPr>
                <w:rFonts w:ascii="楷体_GB2312" w:eastAsia="楷体_GB2312"/>
                <w:kern w:val="0"/>
                <w:sz w:val="24"/>
              </w:rPr>
            </w:pPr>
            <w:r w:rsidRPr="00FA3A43">
              <w:rPr>
                <w:rFonts w:ascii="楷体_GB2312" w:eastAsia="楷体_GB2312"/>
                <w:kern w:val="0"/>
                <w:sz w:val="24"/>
              </w:rPr>
              <w:t>10.</w:t>
            </w:r>
            <w:r w:rsidRPr="00FA3A43">
              <w:rPr>
                <w:rFonts w:ascii="楷体_GB2312" w:eastAsia="楷体_GB2312" w:hAnsi="楷体" w:hint="eastAsia"/>
                <w:kern w:val="0"/>
                <w:sz w:val="24"/>
              </w:rPr>
              <w:t>专家咨询费</w:t>
            </w:r>
          </w:p>
        </w:tc>
        <w:tc>
          <w:tcPr>
            <w:tcW w:w="1046" w:type="dxa"/>
            <w:vAlign w:val="center"/>
          </w:tcPr>
          <w:p w:rsidR="004017A7" w:rsidRPr="00FA3A43" w:rsidRDefault="004017A7" w:rsidP="00750BD7">
            <w:pPr>
              <w:widowControl/>
              <w:jc w:val="center"/>
              <w:rPr>
                <w:rFonts w:ascii="楷体_GB2312" w:eastAsia="楷体_GB2312"/>
                <w:kern w:val="0"/>
                <w:sz w:val="24"/>
              </w:rPr>
            </w:pPr>
          </w:p>
        </w:tc>
        <w:tc>
          <w:tcPr>
            <w:tcW w:w="1566" w:type="dxa"/>
          </w:tcPr>
          <w:p w:rsidR="004017A7" w:rsidRPr="00FA3A43" w:rsidRDefault="004017A7" w:rsidP="00750BD7">
            <w:pPr>
              <w:rPr>
                <w:rFonts w:ascii="楷体_GB2312" w:eastAsia="楷体_GB2312"/>
                <w:sz w:val="24"/>
              </w:rPr>
            </w:pPr>
          </w:p>
        </w:tc>
        <w:tc>
          <w:tcPr>
            <w:tcW w:w="855" w:type="dxa"/>
            <w:vAlign w:val="center"/>
          </w:tcPr>
          <w:p w:rsidR="004017A7" w:rsidRPr="00FA3A43" w:rsidRDefault="004017A7" w:rsidP="00750BD7">
            <w:pPr>
              <w:jc w:val="center"/>
              <w:rPr>
                <w:rFonts w:ascii="楷体_GB2312" w:eastAsia="楷体_GB2312"/>
                <w:kern w:val="0"/>
                <w:sz w:val="24"/>
              </w:rPr>
            </w:pPr>
          </w:p>
        </w:tc>
      </w:tr>
      <w:tr w:rsidR="004017A7" w:rsidRPr="00FA3A43" w:rsidTr="00750BD7">
        <w:trPr>
          <w:trHeight w:val="340"/>
          <w:jc w:val="center"/>
        </w:trPr>
        <w:tc>
          <w:tcPr>
            <w:tcW w:w="1024" w:type="dxa"/>
            <w:vMerge/>
            <w:vAlign w:val="center"/>
          </w:tcPr>
          <w:p w:rsidR="004017A7" w:rsidRPr="00FA3A43" w:rsidRDefault="004017A7" w:rsidP="00750BD7">
            <w:pPr>
              <w:widowControl/>
              <w:jc w:val="center"/>
              <w:rPr>
                <w:rFonts w:ascii="楷体_GB2312" w:eastAsia="楷体_GB2312"/>
                <w:kern w:val="0"/>
                <w:sz w:val="24"/>
              </w:rPr>
            </w:pPr>
          </w:p>
        </w:tc>
        <w:tc>
          <w:tcPr>
            <w:tcW w:w="4134" w:type="dxa"/>
            <w:gridSpan w:val="2"/>
            <w:vAlign w:val="center"/>
          </w:tcPr>
          <w:p w:rsidR="004017A7" w:rsidRPr="00FA3A43" w:rsidRDefault="004017A7" w:rsidP="00750BD7">
            <w:pPr>
              <w:rPr>
                <w:rFonts w:ascii="楷体_GB2312" w:eastAsia="楷体_GB2312"/>
                <w:kern w:val="0"/>
                <w:sz w:val="24"/>
              </w:rPr>
            </w:pPr>
            <w:r w:rsidRPr="00FA3A43">
              <w:rPr>
                <w:rFonts w:ascii="楷体_GB2312" w:eastAsia="楷体_GB2312"/>
                <w:kern w:val="0"/>
                <w:sz w:val="24"/>
              </w:rPr>
              <w:t>11.</w:t>
            </w:r>
            <w:r w:rsidRPr="00FA3A43">
              <w:rPr>
                <w:rFonts w:ascii="楷体_GB2312" w:eastAsia="楷体_GB2312" w:hAnsi="楷体" w:hint="eastAsia"/>
                <w:kern w:val="0"/>
                <w:sz w:val="24"/>
              </w:rPr>
              <w:t>其他支出</w:t>
            </w:r>
          </w:p>
        </w:tc>
        <w:tc>
          <w:tcPr>
            <w:tcW w:w="1046" w:type="dxa"/>
            <w:vAlign w:val="center"/>
          </w:tcPr>
          <w:p w:rsidR="004017A7" w:rsidRPr="00FA3A43" w:rsidRDefault="004017A7" w:rsidP="00750BD7">
            <w:pPr>
              <w:widowControl/>
              <w:jc w:val="center"/>
              <w:rPr>
                <w:rFonts w:ascii="楷体_GB2312" w:eastAsia="楷体_GB2312"/>
                <w:kern w:val="0"/>
                <w:sz w:val="24"/>
              </w:rPr>
            </w:pPr>
          </w:p>
        </w:tc>
        <w:tc>
          <w:tcPr>
            <w:tcW w:w="1566" w:type="dxa"/>
          </w:tcPr>
          <w:p w:rsidR="004017A7" w:rsidRPr="00FA3A43" w:rsidRDefault="004017A7" w:rsidP="00750BD7">
            <w:pPr>
              <w:rPr>
                <w:rFonts w:ascii="楷体_GB2312" w:eastAsia="楷体_GB2312"/>
                <w:sz w:val="24"/>
              </w:rPr>
            </w:pPr>
          </w:p>
        </w:tc>
        <w:tc>
          <w:tcPr>
            <w:tcW w:w="855" w:type="dxa"/>
            <w:vAlign w:val="center"/>
          </w:tcPr>
          <w:p w:rsidR="004017A7" w:rsidRPr="00FA3A43" w:rsidRDefault="004017A7" w:rsidP="00750BD7">
            <w:pPr>
              <w:jc w:val="center"/>
              <w:rPr>
                <w:rFonts w:ascii="楷体_GB2312" w:eastAsia="楷体_GB2312"/>
                <w:kern w:val="0"/>
                <w:sz w:val="24"/>
              </w:rPr>
            </w:pPr>
          </w:p>
        </w:tc>
      </w:tr>
      <w:tr w:rsidR="004017A7" w:rsidRPr="00FA3A43" w:rsidTr="00750BD7">
        <w:trPr>
          <w:trHeight w:val="340"/>
          <w:jc w:val="center"/>
        </w:trPr>
        <w:tc>
          <w:tcPr>
            <w:tcW w:w="1024" w:type="dxa"/>
            <w:vMerge w:val="restart"/>
            <w:vAlign w:val="center"/>
          </w:tcPr>
          <w:p w:rsidR="004017A7" w:rsidRPr="00FA3A43" w:rsidRDefault="004017A7" w:rsidP="00750BD7">
            <w:pPr>
              <w:widowControl/>
              <w:rPr>
                <w:rFonts w:ascii="楷体_GB2312" w:eastAsia="楷体_GB2312"/>
                <w:kern w:val="0"/>
                <w:sz w:val="24"/>
              </w:rPr>
            </w:pPr>
            <w:r w:rsidRPr="00FA3A43">
              <w:rPr>
                <w:rFonts w:ascii="楷体_GB2312" w:eastAsia="楷体_GB2312"/>
                <w:kern w:val="0"/>
                <w:sz w:val="24"/>
              </w:rPr>
              <w:t xml:space="preserve">  </w:t>
            </w:r>
            <w:r w:rsidRPr="00FA3A43">
              <w:rPr>
                <w:rFonts w:ascii="楷体_GB2312" w:eastAsia="楷体_GB2312" w:hAnsi="楷体" w:hint="eastAsia"/>
                <w:kern w:val="0"/>
                <w:sz w:val="24"/>
              </w:rPr>
              <w:t>间接</w:t>
            </w:r>
          </w:p>
          <w:p w:rsidR="004017A7" w:rsidRPr="00FA3A43" w:rsidRDefault="004017A7" w:rsidP="00750BD7">
            <w:pPr>
              <w:widowControl/>
              <w:jc w:val="center"/>
              <w:rPr>
                <w:rFonts w:ascii="楷体_GB2312" w:eastAsia="楷体_GB2312"/>
                <w:kern w:val="0"/>
                <w:sz w:val="24"/>
              </w:rPr>
            </w:pPr>
            <w:r w:rsidRPr="00FA3A43">
              <w:rPr>
                <w:rFonts w:ascii="楷体_GB2312" w:eastAsia="楷体_GB2312" w:hAnsi="楷体" w:hint="eastAsia"/>
                <w:kern w:val="0"/>
                <w:sz w:val="24"/>
              </w:rPr>
              <w:t>费用</w:t>
            </w:r>
          </w:p>
        </w:tc>
        <w:tc>
          <w:tcPr>
            <w:tcW w:w="4134" w:type="dxa"/>
            <w:gridSpan w:val="2"/>
            <w:vAlign w:val="center"/>
          </w:tcPr>
          <w:p w:rsidR="004017A7" w:rsidRPr="00FA3A43" w:rsidRDefault="004017A7" w:rsidP="00750BD7">
            <w:pPr>
              <w:widowControl/>
              <w:jc w:val="left"/>
              <w:rPr>
                <w:rFonts w:ascii="楷体_GB2312" w:eastAsia="楷体_GB2312"/>
                <w:kern w:val="0"/>
                <w:sz w:val="24"/>
              </w:rPr>
            </w:pPr>
            <w:r w:rsidRPr="00FA3A43">
              <w:rPr>
                <w:rFonts w:ascii="楷体_GB2312" w:eastAsia="楷体_GB2312" w:hAnsi="楷体" w:hint="eastAsia"/>
                <w:kern w:val="0"/>
                <w:sz w:val="24"/>
              </w:rPr>
              <w:t>间接费用总额</w:t>
            </w:r>
          </w:p>
        </w:tc>
        <w:tc>
          <w:tcPr>
            <w:tcW w:w="1046" w:type="dxa"/>
            <w:vAlign w:val="center"/>
          </w:tcPr>
          <w:p w:rsidR="004017A7" w:rsidRPr="00FA3A43" w:rsidRDefault="004017A7" w:rsidP="00750BD7">
            <w:pPr>
              <w:widowControl/>
              <w:jc w:val="center"/>
              <w:rPr>
                <w:rFonts w:ascii="楷体_GB2312" w:eastAsia="楷体_GB2312"/>
                <w:kern w:val="0"/>
                <w:sz w:val="24"/>
              </w:rPr>
            </w:pPr>
          </w:p>
        </w:tc>
        <w:tc>
          <w:tcPr>
            <w:tcW w:w="1566" w:type="dxa"/>
          </w:tcPr>
          <w:p w:rsidR="004017A7" w:rsidRPr="00FA3A43" w:rsidRDefault="004017A7" w:rsidP="00750BD7">
            <w:pPr>
              <w:rPr>
                <w:rFonts w:ascii="楷体_GB2312" w:eastAsia="楷体_GB2312"/>
                <w:sz w:val="24"/>
              </w:rPr>
            </w:pPr>
          </w:p>
        </w:tc>
        <w:tc>
          <w:tcPr>
            <w:tcW w:w="855" w:type="dxa"/>
            <w:vAlign w:val="center"/>
          </w:tcPr>
          <w:p w:rsidR="004017A7" w:rsidRPr="00FA3A43" w:rsidRDefault="004017A7" w:rsidP="00750BD7">
            <w:pPr>
              <w:jc w:val="center"/>
              <w:rPr>
                <w:rFonts w:ascii="楷体_GB2312" w:eastAsia="楷体_GB2312"/>
                <w:kern w:val="0"/>
                <w:sz w:val="24"/>
              </w:rPr>
            </w:pPr>
          </w:p>
        </w:tc>
      </w:tr>
      <w:tr w:rsidR="004017A7" w:rsidRPr="00FA3A43" w:rsidTr="00750BD7">
        <w:trPr>
          <w:trHeight w:val="340"/>
          <w:jc w:val="center"/>
        </w:trPr>
        <w:tc>
          <w:tcPr>
            <w:tcW w:w="1024" w:type="dxa"/>
            <w:vMerge/>
            <w:vAlign w:val="center"/>
          </w:tcPr>
          <w:p w:rsidR="004017A7" w:rsidRPr="00FA3A43" w:rsidRDefault="004017A7" w:rsidP="00750BD7">
            <w:pPr>
              <w:widowControl/>
              <w:jc w:val="left"/>
              <w:rPr>
                <w:rFonts w:ascii="楷体_GB2312" w:eastAsia="楷体_GB2312"/>
                <w:kern w:val="0"/>
                <w:sz w:val="24"/>
              </w:rPr>
            </w:pPr>
          </w:p>
        </w:tc>
        <w:tc>
          <w:tcPr>
            <w:tcW w:w="4134" w:type="dxa"/>
            <w:gridSpan w:val="2"/>
            <w:vAlign w:val="center"/>
          </w:tcPr>
          <w:p w:rsidR="004017A7" w:rsidRPr="00FA3A43" w:rsidRDefault="004017A7" w:rsidP="00750BD7">
            <w:pPr>
              <w:jc w:val="left"/>
              <w:rPr>
                <w:rFonts w:ascii="楷体_GB2312" w:eastAsia="楷体_GB2312"/>
                <w:kern w:val="0"/>
                <w:sz w:val="24"/>
              </w:rPr>
            </w:pPr>
            <w:r w:rsidRPr="00FA3A43">
              <w:rPr>
                <w:rFonts w:ascii="楷体_GB2312" w:eastAsia="楷体_GB2312" w:hAnsi="楷体" w:hint="eastAsia"/>
                <w:kern w:val="0"/>
                <w:sz w:val="24"/>
              </w:rPr>
              <w:t>其中：绩效支出</w:t>
            </w:r>
          </w:p>
        </w:tc>
        <w:tc>
          <w:tcPr>
            <w:tcW w:w="1046" w:type="dxa"/>
            <w:vAlign w:val="center"/>
          </w:tcPr>
          <w:p w:rsidR="004017A7" w:rsidRPr="00FA3A43" w:rsidRDefault="004017A7" w:rsidP="00750BD7">
            <w:pPr>
              <w:widowControl/>
              <w:jc w:val="center"/>
              <w:rPr>
                <w:rFonts w:ascii="楷体_GB2312" w:eastAsia="楷体_GB2312"/>
                <w:kern w:val="0"/>
                <w:sz w:val="24"/>
              </w:rPr>
            </w:pPr>
          </w:p>
        </w:tc>
        <w:tc>
          <w:tcPr>
            <w:tcW w:w="1566" w:type="dxa"/>
          </w:tcPr>
          <w:p w:rsidR="004017A7" w:rsidRPr="00FA3A43" w:rsidRDefault="004017A7" w:rsidP="00750BD7">
            <w:pPr>
              <w:rPr>
                <w:rFonts w:ascii="楷体_GB2312" w:eastAsia="楷体_GB2312"/>
                <w:sz w:val="24"/>
              </w:rPr>
            </w:pPr>
          </w:p>
        </w:tc>
        <w:tc>
          <w:tcPr>
            <w:tcW w:w="855" w:type="dxa"/>
            <w:vAlign w:val="center"/>
          </w:tcPr>
          <w:p w:rsidR="004017A7" w:rsidRPr="00FA3A43" w:rsidRDefault="004017A7" w:rsidP="00750BD7">
            <w:pPr>
              <w:jc w:val="center"/>
              <w:rPr>
                <w:rFonts w:ascii="楷体_GB2312" w:eastAsia="楷体_GB2312"/>
                <w:kern w:val="0"/>
                <w:sz w:val="24"/>
              </w:rPr>
            </w:pPr>
          </w:p>
        </w:tc>
      </w:tr>
      <w:tr w:rsidR="004017A7" w:rsidRPr="00FA3A43" w:rsidTr="00750BD7">
        <w:trPr>
          <w:trHeight w:val="417"/>
          <w:jc w:val="center"/>
        </w:trPr>
        <w:tc>
          <w:tcPr>
            <w:tcW w:w="5158" w:type="dxa"/>
            <w:gridSpan w:val="3"/>
            <w:vAlign w:val="center"/>
          </w:tcPr>
          <w:p w:rsidR="004017A7" w:rsidRPr="00FA3A43" w:rsidRDefault="004017A7" w:rsidP="00750BD7">
            <w:pPr>
              <w:widowControl/>
              <w:spacing w:line="360" w:lineRule="exact"/>
              <w:jc w:val="left"/>
              <w:rPr>
                <w:rFonts w:ascii="楷体_GB2312" w:eastAsia="楷体_GB2312"/>
                <w:kern w:val="0"/>
                <w:sz w:val="24"/>
              </w:rPr>
            </w:pPr>
            <w:r w:rsidRPr="00FA3A43">
              <w:rPr>
                <w:rFonts w:ascii="楷体_GB2312" w:eastAsia="楷体_GB2312" w:hAnsi="楷体" w:hint="eastAsia"/>
                <w:sz w:val="24"/>
              </w:rPr>
              <w:t>二、经费来源</w:t>
            </w:r>
            <w:r w:rsidRPr="00FA3A43">
              <w:rPr>
                <w:rFonts w:ascii="楷体_GB2312" w:eastAsia="楷体_GB2312" w:hAnsi="楷体" w:hint="eastAsia"/>
                <w:kern w:val="0"/>
                <w:sz w:val="24"/>
              </w:rPr>
              <w:t xml:space="preserve">　　</w:t>
            </w:r>
          </w:p>
        </w:tc>
        <w:tc>
          <w:tcPr>
            <w:tcW w:w="1046" w:type="dxa"/>
            <w:vAlign w:val="center"/>
          </w:tcPr>
          <w:p w:rsidR="004017A7" w:rsidRPr="00FA3A43" w:rsidRDefault="004017A7" w:rsidP="00750BD7">
            <w:pPr>
              <w:widowControl/>
              <w:spacing w:line="360" w:lineRule="exact"/>
              <w:jc w:val="center"/>
              <w:rPr>
                <w:rFonts w:ascii="楷体_GB2312" w:eastAsia="楷体_GB2312"/>
                <w:kern w:val="0"/>
                <w:sz w:val="24"/>
              </w:rPr>
            </w:pPr>
          </w:p>
        </w:tc>
        <w:tc>
          <w:tcPr>
            <w:tcW w:w="1566" w:type="dxa"/>
            <w:vAlign w:val="center"/>
          </w:tcPr>
          <w:p w:rsidR="004017A7" w:rsidRPr="00FA3A43" w:rsidRDefault="004017A7" w:rsidP="00750BD7">
            <w:pPr>
              <w:widowControl/>
              <w:spacing w:line="360" w:lineRule="exact"/>
              <w:jc w:val="center"/>
              <w:rPr>
                <w:rFonts w:ascii="楷体_GB2312" w:eastAsia="楷体_GB2312"/>
                <w:kern w:val="0"/>
                <w:sz w:val="24"/>
              </w:rPr>
            </w:pPr>
            <w:r w:rsidRPr="00FA3A43">
              <w:rPr>
                <w:rFonts w:ascii="楷体_GB2312" w:eastAsia="楷体_GB2312"/>
                <w:kern w:val="0"/>
                <w:sz w:val="24"/>
              </w:rPr>
              <w:t>/</w:t>
            </w:r>
          </w:p>
        </w:tc>
        <w:tc>
          <w:tcPr>
            <w:tcW w:w="855" w:type="dxa"/>
            <w:vAlign w:val="center"/>
          </w:tcPr>
          <w:p w:rsidR="004017A7" w:rsidRPr="00FA3A43" w:rsidRDefault="004017A7" w:rsidP="00750BD7">
            <w:pPr>
              <w:widowControl/>
              <w:spacing w:line="360" w:lineRule="exact"/>
              <w:jc w:val="center"/>
              <w:rPr>
                <w:rFonts w:ascii="楷体_GB2312" w:eastAsia="楷体_GB2312"/>
                <w:kern w:val="0"/>
                <w:sz w:val="24"/>
              </w:rPr>
            </w:pPr>
            <w:r w:rsidRPr="00FA3A43">
              <w:rPr>
                <w:rFonts w:ascii="楷体_GB2312" w:eastAsia="楷体_GB2312"/>
                <w:kern w:val="0"/>
                <w:sz w:val="24"/>
              </w:rPr>
              <w:t>/</w:t>
            </w:r>
          </w:p>
        </w:tc>
      </w:tr>
      <w:tr w:rsidR="004017A7" w:rsidRPr="00FA3A43" w:rsidTr="00750BD7">
        <w:trPr>
          <w:trHeight w:val="340"/>
          <w:jc w:val="center"/>
        </w:trPr>
        <w:tc>
          <w:tcPr>
            <w:tcW w:w="5158" w:type="dxa"/>
            <w:gridSpan w:val="3"/>
            <w:vAlign w:val="center"/>
          </w:tcPr>
          <w:p w:rsidR="004017A7" w:rsidRPr="00FA3A43" w:rsidRDefault="004017A7" w:rsidP="00750BD7">
            <w:pPr>
              <w:widowControl/>
              <w:jc w:val="left"/>
              <w:rPr>
                <w:rFonts w:ascii="楷体_GB2312" w:eastAsia="楷体_GB2312"/>
                <w:kern w:val="0"/>
                <w:sz w:val="24"/>
              </w:rPr>
            </w:pPr>
            <w:r w:rsidRPr="00FA3A43">
              <w:rPr>
                <w:rFonts w:ascii="楷体_GB2312" w:eastAsia="楷体_GB2312"/>
                <w:kern w:val="0"/>
                <w:sz w:val="24"/>
              </w:rPr>
              <w:t>1.</w:t>
            </w:r>
            <w:r w:rsidRPr="00FA3A43">
              <w:rPr>
                <w:rFonts w:ascii="楷体_GB2312" w:eastAsia="楷体_GB2312" w:hAnsi="楷体" w:hint="eastAsia"/>
                <w:kern w:val="0"/>
                <w:sz w:val="24"/>
              </w:rPr>
              <w:t>申请从项目经费获得的资助</w:t>
            </w:r>
          </w:p>
        </w:tc>
        <w:tc>
          <w:tcPr>
            <w:tcW w:w="1046" w:type="dxa"/>
            <w:vAlign w:val="center"/>
          </w:tcPr>
          <w:p w:rsidR="004017A7" w:rsidRPr="00FA3A43" w:rsidRDefault="004017A7" w:rsidP="00750BD7">
            <w:pPr>
              <w:widowControl/>
              <w:ind w:right="480"/>
              <w:jc w:val="center"/>
              <w:rPr>
                <w:rFonts w:ascii="楷体_GB2312" w:eastAsia="楷体_GB2312"/>
                <w:kern w:val="0"/>
                <w:sz w:val="24"/>
              </w:rPr>
            </w:pPr>
            <w:r w:rsidRPr="00FA3A43">
              <w:rPr>
                <w:rFonts w:ascii="楷体_GB2312" w:eastAsia="楷体_GB2312" w:hAnsi="楷体" w:hint="eastAsia"/>
                <w:kern w:val="0"/>
                <w:sz w:val="24"/>
              </w:rPr>
              <w:t xml:space="preserve">　</w:t>
            </w:r>
          </w:p>
        </w:tc>
        <w:tc>
          <w:tcPr>
            <w:tcW w:w="1566" w:type="dxa"/>
            <w:vAlign w:val="center"/>
          </w:tcPr>
          <w:p w:rsidR="004017A7" w:rsidRPr="00FA3A43" w:rsidRDefault="004017A7" w:rsidP="00750BD7">
            <w:pPr>
              <w:ind w:right="480"/>
              <w:jc w:val="center"/>
              <w:rPr>
                <w:rFonts w:ascii="楷体_GB2312" w:eastAsia="楷体_GB2312"/>
                <w:kern w:val="0"/>
                <w:sz w:val="24"/>
              </w:rPr>
            </w:pPr>
            <w:r w:rsidRPr="00FA3A43">
              <w:rPr>
                <w:rFonts w:ascii="楷体_GB2312" w:eastAsia="楷体_GB2312"/>
                <w:kern w:val="0"/>
                <w:sz w:val="24"/>
              </w:rPr>
              <w:t xml:space="preserve">    /</w:t>
            </w:r>
          </w:p>
        </w:tc>
        <w:tc>
          <w:tcPr>
            <w:tcW w:w="855" w:type="dxa"/>
            <w:vAlign w:val="center"/>
          </w:tcPr>
          <w:p w:rsidR="004017A7" w:rsidRPr="00FA3A43" w:rsidRDefault="004017A7" w:rsidP="00750BD7">
            <w:pPr>
              <w:jc w:val="center"/>
              <w:rPr>
                <w:rFonts w:ascii="楷体_GB2312" w:eastAsia="楷体_GB2312"/>
                <w:kern w:val="0"/>
                <w:sz w:val="24"/>
              </w:rPr>
            </w:pPr>
            <w:r w:rsidRPr="00FA3A43">
              <w:rPr>
                <w:rFonts w:ascii="楷体_GB2312" w:eastAsia="楷体_GB2312"/>
                <w:kern w:val="0"/>
                <w:sz w:val="24"/>
              </w:rPr>
              <w:t>/</w:t>
            </w:r>
          </w:p>
        </w:tc>
      </w:tr>
      <w:tr w:rsidR="004017A7" w:rsidRPr="00FA3A43" w:rsidTr="00750BD7">
        <w:trPr>
          <w:trHeight w:val="340"/>
          <w:jc w:val="center"/>
        </w:trPr>
        <w:tc>
          <w:tcPr>
            <w:tcW w:w="5158" w:type="dxa"/>
            <w:gridSpan w:val="3"/>
            <w:vAlign w:val="center"/>
          </w:tcPr>
          <w:p w:rsidR="004017A7" w:rsidRPr="00FA3A43" w:rsidRDefault="004017A7" w:rsidP="00750BD7">
            <w:pPr>
              <w:rPr>
                <w:rFonts w:ascii="楷体_GB2312" w:eastAsia="楷体_GB2312"/>
                <w:kern w:val="0"/>
                <w:sz w:val="24"/>
              </w:rPr>
            </w:pPr>
            <w:r w:rsidRPr="00FA3A43">
              <w:rPr>
                <w:rFonts w:ascii="楷体_GB2312" w:eastAsia="楷体_GB2312"/>
                <w:kern w:val="0"/>
                <w:sz w:val="24"/>
              </w:rPr>
              <w:t>2.</w:t>
            </w:r>
            <w:r w:rsidRPr="00FA3A43">
              <w:rPr>
                <w:rFonts w:ascii="楷体_GB2312" w:eastAsia="楷体_GB2312" w:hAnsi="楷体" w:hint="eastAsia"/>
                <w:kern w:val="0"/>
                <w:sz w:val="24"/>
              </w:rPr>
              <w:t>自筹经费来源</w:t>
            </w:r>
          </w:p>
        </w:tc>
        <w:tc>
          <w:tcPr>
            <w:tcW w:w="1046" w:type="dxa"/>
            <w:vAlign w:val="center"/>
          </w:tcPr>
          <w:p w:rsidR="004017A7" w:rsidRPr="00FA3A43" w:rsidRDefault="004017A7" w:rsidP="00750BD7">
            <w:pPr>
              <w:widowControl/>
              <w:ind w:right="720"/>
              <w:jc w:val="right"/>
              <w:rPr>
                <w:rFonts w:ascii="楷体_GB2312" w:eastAsia="楷体_GB2312"/>
                <w:kern w:val="0"/>
                <w:sz w:val="24"/>
              </w:rPr>
            </w:pPr>
          </w:p>
        </w:tc>
        <w:tc>
          <w:tcPr>
            <w:tcW w:w="1566" w:type="dxa"/>
            <w:vAlign w:val="center"/>
          </w:tcPr>
          <w:p w:rsidR="004017A7" w:rsidRPr="00FA3A43" w:rsidRDefault="004017A7" w:rsidP="00750BD7">
            <w:pPr>
              <w:widowControl/>
              <w:jc w:val="center"/>
              <w:rPr>
                <w:rFonts w:ascii="楷体_GB2312" w:eastAsia="楷体_GB2312"/>
                <w:kern w:val="0"/>
                <w:sz w:val="24"/>
              </w:rPr>
            </w:pPr>
            <w:r w:rsidRPr="00FA3A43">
              <w:rPr>
                <w:rFonts w:ascii="楷体_GB2312" w:eastAsia="楷体_GB2312"/>
                <w:kern w:val="0"/>
                <w:sz w:val="24"/>
              </w:rPr>
              <w:t>/</w:t>
            </w:r>
          </w:p>
        </w:tc>
        <w:tc>
          <w:tcPr>
            <w:tcW w:w="855" w:type="dxa"/>
            <w:vAlign w:val="center"/>
          </w:tcPr>
          <w:p w:rsidR="004017A7" w:rsidRPr="00FA3A43" w:rsidRDefault="004017A7" w:rsidP="00750BD7">
            <w:pPr>
              <w:jc w:val="center"/>
              <w:rPr>
                <w:rFonts w:ascii="楷体_GB2312" w:eastAsia="楷体_GB2312"/>
                <w:kern w:val="0"/>
                <w:sz w:val="24"/>
              </w:rPr>
            </w:pPr>
            <w:r w:rsidRPr="00FA3A43">
              <w:rPr>
                <w:rFonts w:ascii="楷体_GB2312" w:eastAsia="楷体_GB2312"/>
                <w:kern w:val="0"/>
                <w:sz w:val="24"/>
              </w:rPr>
              <w:t>/</w:t>
            </w:r>
          </w:p>
        </w:tc>
      </w:tr>
      <w:tr w:rsidR="004017A7" w:rsidRPr="00FA3A43" w:rsidTr="00750BD7">
        <w:trPr>
          <w:trHeight w:val="340"/>
          <w:jc w:val="center"/>
        </w:trPr>
        <w:tc>
          <w:tcPr>
            <w:tcW w:w="5158" w:type="dxa"/>
            <w:gridSpan w:val="3"/>
            <w:vAlign w:val="center"/>
          </w:tcPr>
          <w:p w:rsidR="004017A7" w:rsidRPr="00FA3A43" w:rsidRDefault="004017A7" w:rsidP="00750BD7">
            <w:pPr>
              <w:rPr>
                <w:rFonts w:ascii="楷体_GB2312" w:eastAsia="楷体_GB2312"/>
                <w:kern w:val="0"/>
                <w:sz w:val="24"/>
              </w:rPr>
            </w:pPr>
            <w:r w:rsidRPr="00FA3A43">
              <w:rPr>
                <w:rFonts w:ascii="楷体_GB2312" w:eastAsia="楷体_GB2312" w:hAnsi="楷体" w:hint="eastAsia"/>
                <w:kern w:val="0"/>
                <w:sz w:val="24"/>
              </w:rPr>
              <w:t>（</w:t>
            </w:r>
            <w:r w:rsidRPr="00FA3A43">
              <w:rPr>
                <w:rFonts w:ascii="楷体_GB2312" w:eastAsia="楷体_GB2312"/>
                <w:kern w:val="0"/>
                <w:sz w:val="24"/>
              </w:rPr>
              <w:t>1</w:t>
            </w:r>
            <w:r w:rsidRPr="00FA3A43">
              <w:rPr>
                <w:rFonts w:ascii="楷体_GB2312" w:eastAsia="楷体_GB2312" w:hAnsi="楷体" w:hint="eastAsia"/>
                <w:kern w:val="0"/>
                <w:sz w:val="24"/>
              </w:rPr>
              <w:t>）其他财政拨款</w:t>
            </w:r>
          </w:p>
        </w:tc>
        <w:tc>
          <w:tcPr>
            <w:tcW w:w="1046" w:type="dxa"/>
            <w:vAlign w:val="center"/>
          </w:tcPr>
          <w:p w:rsidR="004017A7" w:rsidRPr="00FA3A43" w:rsidRDefault="004017A7" w:rsidP="00750BD7">
            <w:pPr>
              <w:widowControl/>
              <w:ind w:right="480"/>
              <w:rPr>
                <w:rFonts w:ascii="楷体_GB2312" w:eastAsia="楷体_GB2312"/>
                <w:kern w:val="0"/>
                <w:sz w:val="24"/>
              </w:rPr>
            </w:pPr>
            <w:r w:rsidRPr="00FA3A43">
              <w:rPr>
                <w:rFonts w:ascii="楷体_GB2312" w:eastAsia="楷体_GB2312"/>
                <w:kern w:val="0"/>
                <w:sz w:val="24"/>
              </w:rPr>
              <w:t xml:space="preserve">      </w:t>
            </w:r>
          </w:p>
        </w:tc>
        <w:tc>
          <w:tcPr>
            <w:tcW w:w="1566" w:type="dxa"/>
            <w:vAlign w:val="center"/>
          </w:tcPr>
          <w:p w:rsidR="004017A7" w:rsidRPr="00FA3A43" w:rsidRDefault="004017A7" w:rsidP="00750BD7">
            <w:pPr>
              <w:widowControl/>
              <w:jc w:val="center"/>
              <w:rPr>
                <w:rFonts w:ascii="楷体_GB2312" w:eastAsia="楷体_GB2312"/>
                <w:kern w:val="0"/>
                <w:sz w:val="24"/>
              </w:rPr>
            </w:pPr>
            <w:r w:rsidRPr="00FA3A43">
              <w:rPr>
                <w:rFonts w:ascii="楷体_GB2312" w:eastAsia="楷体_GB2312"/>
                <w:kern w:val="0"/>
                <w:sz w:val="24"/>
              </w:rPr>
              <w:t>/</w:t>
            </w:r>
          </w:p>
        </w:tc>
        <w:tc>
          <w:tcPr>
            <w:tcW w:w="855" w:type="dxa"/>
            <w:vAlign w:val="center"/>
          </w:tcPr>
          <w:p w:rsidR="004017A7" w:rsidRPr="00FA3A43" w:rsidRDefault="004017A7" w:rsidP="00750BD7">
            <w:pPr>
              <w:jc w:val="center"/>
              <w:rPr>
                <w:rFonts w:ascii="楷体_GB2312" w:eastAsia="楷体_GB2312"/>
                <w:kern w:val="0"/>
                <w:sz w:val="24"/>
              </w:rPr>
            </w:pPr>
            <w:r w:rsidRPr="00FA3A43">
              <w:rPr>
                <w:rFonts w:ascii="楷体_GB2312" w:eastAsia="楷体_GB2312"/>
                <w:kern w:val="0"/>
                <w:sz w:val="24"/>
              </w:rPr>
              <w:t>/</w:t>
            </w:r>
          </w:p>
        </w:tc>
      </w:tr>
      <w:tr w:rsidR="004017A7" w:rsidRPr="00FA3A43" w:rsidTr="00750BD7">
        <w:trPr>
          <w:trHeight w:val="391"/>
          <w:jc w:val="center"/>
        </w:trPr>
        <w:tc>
          <w:tcPr>
            <w:tcW w:w="5158" w:type="dxa"/>
            <w:gridSpan w:val="3"/>
            <w:vAlign w:val="center"/>
          </w:tcPr>
          <w:p w:rsidR="004017A7" w:rsidRPr="00FA3A43" w:rsidRDefault="004017A7" w:rsidP="00750BD7">
            <w:pPr>
              <w:rPr>
                <w:rFonts w:ascii="楷体_GB2312" w:eastAsia="楷体_GB2312"/>
                <w:kern w:val="0"/>
                <w:sz w:val="24"/>
              </w:rPr>
            </w:pPr>
            <w:r w:rsidRPr="00FA3A43">
              <w:rPr>
                <w:rFonts w:ascii="楷体_GB2312" w:eastAsia="楷体_GB2312" w:hAnsi="楷体" w:hint="eastAsia"/>
                <w:kern w:val="0"/>
                <w:sz w:val="24"/>
              </w:rPr>
              <w:t>（</w:t>
            </w:r>
            <w:r w:rsidRPr="00FA3A43">
              <w:rPr>
                <w:rFonts w:ascii="楷体_GB2312" w:eastAsia="楷体_GB2312"/>
                <w:kern w:val="0"/>
                <w:sz w:val="24"/>
              </w:rPr>
              <w:t>2</w:t>
            </w:r>
            <w:r w:rsidRPr="00FA3A43">
              <w:rPr>
                <w:rFonts w:ascii="楷体_GB2312" w:eastAsia="楷体_GB2312" w:hAnsi="楷体" w:hint="eastAsia"/>
                <w:kern w:val="0"/>
                <w:sz w:val="24"/>
              </w:rPr>
              <w:t>）单位自有货币资金</w:t>
            </w:r>
          </w:p>
        </w:tc>
        <w:tc>
          <w:tcPr>
            <w:tcW w:w="1046" w:type="dxa"/>
            <w:vAlign w:val="center"/>
          </w:tcPr>
          <w:p w:rsidR="004017A7" w:rsidRPr="00FA3A43" w:rsidRDefault="004017A7" w:rsidP="00750BD7">
            <w:pPr>
              <w:widowControl/>
              <w:ind w:right="480"/>
              <w:rPr>
                <w:rFonts w:ascii="楷体_GB2312" w:eastAsia="楷体_GB2312"/>
                <w:kern w:val="0"/>
                <w:sz w:val="24"/>
              </w:rPr>
            </w:pPr>
            <w:r w:rsidRPr="00FA3A43">
              <w:rPr>
                <w:rFonts w:ascii="楷体_GB2312" w:eastAsia="楷体_GB2312"/>
                <w:kern w:val="0"/>
                <w:sz w:val="24"/>
              </w:rPr>
              <w:t xml:space="preserve">    </w:t>
            </w:r>
            <w:r w:rsidRPr="00FA3A43">
              <w:rPr>
                <w:rFonts w:ascii="楷体_GB2312" w:eastAsia="楷体_GB2312" w:hAnsi="楷体" w:hint="eastAsia"/>
                <w:kern w:val="0"/>
                <w:sz w:val="24"/>
              </w:rPr>
              <w:t xml:space="preserve">　</w:t>
            </w:r>
          </w:p>
        </w:tc>
        <w:tc>
          <w:tcPr>
            <w:tcW w:w="1566" w:type="dxa"/>
            <w:vAlign w:val="center"/>
          </w:tcPr>
          <w:p w:rsidR="004017A7" w:rsidRPr="00FA3A43" w:rsidRDefault="004017A7" w:rsidP="00750BD7">
            <w:pPr>
              <w:widowControl/>
              <w:jc w:val="center"/>
              <w:rPr>
                <w:rFonts w:ascii="楷体_GB2312" w:eastAsia="楷体_GB2312"/>
                <w:kern w:val="0"/>
                <w:sz w:val="24"/>
              </w:rPr>
            </w:pPr>
            <w:r w:rsidRPr="00FA3A43">
              <w:rPr>
                <w:rFonts w:ascii="楷体_GB2312" w:eastAsia="楷体_GB2312"/>
                <w:kern w:val="0"/>
                <w:sz w:val="24"/>
              </w:rPr>
              <w:t>/</w:t>
            </w:r>
          </w:p>
        </w:tc>
        <w:tc>
          <w:tcPr>
            <w:tcW w:w="855" w:type="dxa"/>
            <w:vAlign w:val="center"/>
          </w:tcPr>
          <w:p w:rsidR="004017A7" w:rsidRPr="00FA3A43" w:rsidRDefault="004017A7" w:rsidP="00750BD7">
            <w:pPr>
              <w:jc w:val="center"/>
              <w:rPr>
                <w:rFonts w:ascii="楷体_GB2312" w:eastAsia="楷体_GB2312"/>
                <w:kern w:val="0"/>
                <w:sz w:val="24"/>
              </w:rPr>
            </w:pPr>
            <w:r w:rsidRPr="00FA3A43">
              <w:rPr>
                <w:rFonts w:ascii="楷体_GB2312" w:eastAsia="楷体_GB2312"/>
                <w:kern w:val="0"/>
                <w:sz w:val="24"/>
              </w:rPr>
              <w:t>/</w:t>
            </w:r>
          </w:p>
        </w:tc>
      </w:tr>
      <w:tr w:rsidR="004017A7" w:rsidRPr="00FA3A43" w:rsidTr="00750BD7">
        <w:trPr>
          <w:trHeight w:val="297"/>
          <w:jc w:val="center"/>
        </w:trPr>
        <w:tc>
          <w:tcPr>
            <w:tcW w:w="5158" w:type="dxa"/>
            <w:gridSpan w:val="3"/>
            <w:vAlign w:val="center"/>
          </w:tcPr>
          <w:p w:rsidR="004017A7" w:rsidRPr="00FA3A43" w:rsidRDefault="004017A7" w:rsidP="00750BD7">
            <w:pPr>
              <w:rPr>
                <w:rFonts w:ascii="楷体_GB2312" w:eastAsia="楷体_GB2312"/>
                <w:kern w:val="0"/>
                <w:sz w:val="24"/>
              </w:rPr>
            </w:pPr>
            <w:r w:rsidRPr="00FA3A43">
              <w:rPr>
                <w:rFonts w:ascii="楷体_GB2312" w:eastAsia="楷体_GB2312" w:hAnsi="楷体" w:hint="eastAsia"/>
                <w:kern w:val="0"/>
                <w:sz w:val="24"/>
              </w:rPr>
              <w:t>（</w:t>
            </w:r>
            <w:r w:rsidRPr="00FA3A43">
              <w:rPr>
                <w:rFonts w:ascii="楷体_GB2312" w:eastAsia="楷体_GB2312"/>
                <w:kern w:val="0"/>
                <w:sz w:val="24"/>
              </w:rPr>
              <w:t>3</w:t>
            </w:r>
            <w:r w:rsidRPr="00FA3A43">
              <w:rPr>
                <w:rFonts w:ascii="楷体_GB2312" w:eastAsia="楷体_GB2312" w:hAnsi="楷体" w:hint="eastAsia"/>
                <w:kern w:val="0"/>
                <w:sz w:val="24"/>
              </w:rPr>
              <w:t>）其他资金</w:t>
            </w:r>
          </w:p>
        </w:tc>
        <w:tc>
          <w:tcPr>
            <w:tcW w:w="1046" w:type="dxa"/>
            <w:vAlign w:val="center"/>
          </w:tcPr>
          <w:p w:rsidR="004017A7" w:rsidRPr="00FA3A43" w:rsidRDefault="004017A7" w:rsidP="00750BD7">
            <w:pPr>
              <w:widowControl/>
              <w:ind w:right="480"/>
              <w:jc w:val="center"/>
              <w:rPr>
                <w:rFonts w:ascii="楷体_GB2312" w:eastAsia="楷体_GB2312"/>
                <w:kern w:val="0"/>
                <w:sz w:val="24"/>
              </w:rPr>
            </w:pPr>
            <w:r w:rsidRPr="00FA3A43">
              <w:rPr>
                <w:rFonts w:ascii="楷体_GB2312" w:eastAsia="楷体_GB2312" w:hAnsi="楷体" w:hint="eastAsia"/>
                <w:kern w:val="0"/>
                <w:sz w:val="24"/>
              </w:rPr>
              <w:t xml:space="preserve">　</w:t>
            </w:r>
          </w:p>
        </w:tc>
        <w:tc>
          <w:tcPr>
            <w:tcW w:w="1566" w:type="dxa"/>
            <w:vAlign w:val="center"/>
          </w:tcPr>
          <w:p w:rsidR="004017A7" w:rsidRPr="00FA3A43" w:rsidRDefault="004017A7" w:rsidP="00750BD7">
            <w:pPr>
              <w:widowControl/>
              <w:jc w:val="center"/>
              <w:rPr>
                <w:rFonts w:ascii="楷体_GB2312" w:eastAsia="楷体_GB2312"/>
                <w:kern w:val="0"/>
                <w:sz w:val="24"/>
              </w:rPr>
            </w:pPr>
            <w:r w:rsidRPr="00FA3A43">
              <w:rPr>
                <w:rFonts w:ascii="楷体_GB2312" w:eastAsia="楷体_GB2312"/>
                <w:kern w:val="0"/>
                <w:sz w:val="24"/>
              </w:rPr>
              <w:t>/</w:t>
            </w:r>
          </w:p>
        </w:tc>
        <w:tc>
          <w:tcPr>
            <w:tcW w:w="855" w:type="dxa"/>
            <w:vAlign w:val="center"/>
          </w:tcPr>
          <w:p w:rsidR="004017A7" w:rsidRPr="00FA3A43" w:rsidRDefault="004017A7" w:rsidP="00750BD7">
            <w:pPr>
              <w:jc w:val="center"/>
              <w:rPr>
                <w:rFonts w:ascii="楷体_GB2312" w:eastAsia="楷体_GB2312"/>
                <w:kern w:val="0"/>
                <w:sz w:val="24"/>
              </w:rPr>
            </w:pPr>
            <w:r w:rsidRPr="00FA3A43">
              <w:rPr>
                <w:rFonts w:ascii="楷体_GB2312" w:eastAsia="楷体_GB2312"/>
                <w:kern w:val="0"/>
                <w:sz w:val="24"/>
              </w:rPr>
              <w:t>/</w:t>
            </w:r>
          </w:p>
        </w:tc>
      </w:tr>
      <w:tr w:rsidR="004017A7" w:rsidRPr="00FA3A43" w:rsidTr="00750BD7">
        <w:trPr>
          <w:trHeight w:val="3827"/>
          <w:jc w:val="center"/>
        </w:trPr>
        <w:tc>
          <w:tcPr>
            <w:tcW w:w="8625" w:type="dxa"/>
            <w:gridSpan w:val="6"/>
            <w:vAlign w:val="center"/>
          </w:tcPr>
          <w:p w:rsidR="004017A7" w:rsidRPr="00FA3A43" w:rsidRDefault="004017A7" w:rsidP="00750BD7">
            <w:pPr>
              <w:widowControl/>
              <w:spacing w:line="320" w:lineRule="exact"/>
              <w:rPr>
                <w:rFonts w:ascii="楷体_GB2312" w:eastAsia="楷体_GB2312"/>
                <w:sz w:val="24"/>
              </w:rPr>
            </w:pPr>
            <w:r w:rsidRPr="00FA3A43">
              <w:rPr>
                <w:rFonts w:ascii="楷体_GB2312" w:eastAsia="楷体_GB2312" w:hAnsi="楷体" w:hint="eastAsia"/>
                <w:sz w:val="24"/>
              </w:rPr>
              <w:t>预算编制说明：</w:t>
            </w:r>
          </w:p>
          <w:p w:rsidR="004017A7" w:rsidRPr="00FA3A43" w:rsidRDefault="004017A7" w:rsidP="004017A7">
            <w:pPr>
              <w:spacing w:line="320" w:lineRule="exact"/>
              <w:ind w:firstLineChars="200" w:firstLine="31680"/>
              <w:rPr>
                <w:rFonts w:ascii="楷体_GB2312" w:eastAsia="楷体_GB2312"/>
                <w:kern w:val="0"/>
                <w:sz w:val="24"/>
              </w:rPr>
            </w:pPr>
            <w:r w:rsidRPr="00FA3A43">
              <w:rPr>
                <w:rFonts w:ascii="楷体_GB2312" w:eastAsia="楷体_GB2312"/>
                <w:kern w:val="0"/>
                <w:sz w:val="24"/>
              </w:rPr>
              <w:t>1.</w:t>
            </w:r>
            <w:r w:rsidRPr="00FA3A43">
              <w:rPr>
                <w:rFonts w:ascii="楷体_GB2312" w:eastAsia="楷体_GB2312" w:hAnsi="楷体" w:hint="eastAsia"/>
                <w:kern w:val="0"/>
                <w:sz w:val="24"/>
              </w:rPr>
              <w:t>支出预算按照经费开支范围确定的支出科目和不同经费来源编列，原则上同一支出科目一般不得同时列支项目经费和自筹经费。</w:t>
            </w:r>
          </w:p>
          <w:p w:rsidR="004017A7" w:rsidRPr="00FA3A43" w:rsidRDefault="004017A7" w:rsidP="004017A7">
            <w:pPr>
              <w:spacing w:line="320" w:lineRule="exact"/>
              <w:ind w:firstLineChars="200" w:firstLine="31680"/>
              <w:rPr>
                <w:rFonts w:ascii="楷体_GB2312" w:eastAsia="楷体_GB2312"/>
                <w:kern w:val="0"/>
                <w:sz w:val="24"/>
              </w:rPr>
            </w:pPr>
            <w:r w:rsidRPr="00FA3A43">
              <w:rPr>
                <w:rFonts w:ascii="楷体_GB2312" w:eastAsia="楷体_GB2312"/>
                <w:kern w:val="0"/>
                <w:sz w:val="24"/>
              </w:rPr>
              <w:t>2.</w:t>
            </w:r>
            <w:r w:rsidRPr="00FA3A43">
              <w:rPr>
                <w:rFonts w:ascii="楷体_GB2312" w:eastAsia="楷体_GB2312" w:hAnsi="楷体" w:hint="eastAsia"/>
                <w:kern w:val="0"/>
                <w:sz w:val="24"/>
              </w:rPr>
              <w:t>间接费用是指承担专项任务的单位在组织实施专项过程中发生的无法在直接费用中列支的相关费用。主要包括</w:t>
            </w:r>
            <w:r w:rsidRPr="00FA3A43">
              <w:rPr>
                <w:rFonts w:ascii="楷体_GB2312" w:eastAsia="楷体_GB2312" w:hAnsi="楷体" w:hint="eastAsia"/>
                <w:color w:val="000000"/>
                <w:kern w:val="0"/>
                <w:sz w:val="24"/>
              </w:rPr>
              <w:t>依托单</w:t>
            </w:r>
            <w:r w:rsidRPr="00FA3A43">
              <w:rPr>
                <w:rFonts w:ascii="楷体_GB2312" w:eastAsia="楷体_GB2312" w:hAnsi="楷体" w:hint="eastAsia"/>
                <w:kern w:val="0"/>
                <w:sz w:val="24"/>
              </w:rPr>
              <w:t>位为专项实施提供的现有仪器设备及房屋，水、电、气、暖消耗，有关管理费用的补助支出，以及绩效支出等。按照《财政部</w:t>
            </w:r>
            <w:r w:rsidRPr="00FA3A43">
              <w:rPr>
                <w:rFonts w:ascii="楷体_GB2312" w:eastAsia="楷体_GB2312"/>
                <w:kern w:val="0"/>
                <w:sz w:val="24"/>
              </w:rPr>
              <w:t xml:space="preserve"> </w:t>
            </w:r>
            <w:r w:rsidRPr="00FA3A43">
              <w:rPr>
                <w:rFonts w:ascii="楷体_GB2312" w:eastAsia="楷体_GB2312" w:hAnsi="楷体" w:hint="eastAsia"/>
                <w:kern w:val="0"/>
                <w:sz w:val="24"/>
              </w:rPr>
              <w:t>科技部关于调整国家科技计划和公益性行业科研专项经费管理办法若干规定的通知》（财教</w:t>
            </w:r>
            <w:r w:rsidRPr="00FA3A43">
              <w:rPr>
                <w:rFonts w:ascii="楷体_GB2312" w:eastAsia="楷体_GB2312"/>
                <w:kern w:val="0"/>
                <w:sz w:val="24"/>
              </w:rPr>
              <w:t>[2011]434</w:t>
            </w:r>
            <w:r w:rsidRPr="00FA3A43">
              <w:rPr>
                <w:rFonts w:ascii="楷体_GB2312" w:eastAsia="楷体_GB2312" w:hAnsi="楷体" w:hint="eastAsia"/>
                <w:kern w:val="0"/>
                <w:sz w:val="24"/>
              </w:rPr>
              <w:t>号）执行。</w:t>
            </w:r>
          </w:p>
        </w:tc>
      </w:tr>
    </w:tbl>
    <w:p w:rsidR="004017A7" w:rsidRPr="009359B5" w:rsidRDefault="004017A7" w:rsidP="004017A7">
      <w:pPr>
        <w:snapToGrid w:val="0"/>
        <w:spacing w:afterLines="50" w:line="440" w:lineRule="exact"/>
        <w:ind w:firstLineChars="200" w:firstLine="31680"/>
        <w:jc w:val="center"/>
        <w:rPr>
          <w:rFonts w:eastAsia="方正小标宋简体"/>
          <w:bCs/>
          <w:sz w:val="36"/>
          <w:szCs w:val="36"/>
        </w:rPr>
      </w:pPr>
      <w:r w:rsidRPr="009359B5">
        <w:rPr>
          <w:rFonts w:eastAsia="方正小标宋简体" w:hint="eastAsia"/>
          <w:bCs/>
          <w:sz w:val="36"/>
          <w:szCs w:val="36"/>
        </w:rPr>
        <w:t>申报书正文（适用于面上、青年和联合基金项目）</w:t>
      </w:r>
    </w:p>
    <w:p w:rsidR="004017A7" w:rsidRPr="009359B5" w:rsidRDefault="004017A7" w:rsidP="00063BCC">
      <w:pPr>
        <w:snapToGrid w:val="0"/>
        <w:spacing w:afterLines="50" w:line="440" w:lineRule="exact"/>
        <w:ind w:firstLineChars="200" w:firstLine="31680"/>
        <w:rPr>
          <w:rFonts w:eastAsia="楷体"/>
          <w:sz w:val="28"/>
          <w:szCs w:val="28"/>
        </w:rPr>
      </w:pPr>
    </w:p>
    <w:p w:rsidR="004017A7" w:rsidRPr="00457D35" w:rsidRDefault="004017A7" w:rsidP="00063BCC">
      <w:pPr>
        <w:snapToGrid w:val="0"/>
        <w:spacing w:line="480" w:lineRule="exact"/>
        <w:ind w:firstLineChars="200" w:firstLine="31680"/>
        <w:rPr>
          <w:rFonts w:eastAsia="仿宋_GB2312"/>
          <w:b/>
          <w:bCs/>
          <w:sz w:val="28"/>
          <w:szCs w:val="28"/>
        </w:rPr>
      </w:pPr>
      <w:r w:rsidRPr="00FA3A43">
        <w:rPr>
          <w:rFonts w:ascii="仿宋_GB2312" w:eastAsia="仿宋_GB2312" w:hAnsi="楷体" w:hint="eastAsia"/>
          <w:sz w:val="28"/>
          <w:szCs w:val="28"/>
        </w:rPr>
        <w:t>参照以下提纲撰写，要求内容翔实、清晰，层次分明，标题突出。</w:t>
      </w:r>
      <w:r w:rsidRPr="00FA3A43">
        <w:rPr>
          <w:rFonts w:ascii="仿宋_GB2312" w:eastAsia="仿宋_GB2312" w:hAnsi="楷体" w:hint="eastAsia"/>
          <w:b/>
          <w:bCs/>
          <w:sz w:val="28"/>
          <w:szCs w:val="28"/>
        </w:rPr>
        <w:t>请勿</w:t>
      </w:r>
      <w:r w:rsidRPr="00457D35">
        <w:rPr>
          <w:rFonts w:eastAsia="仿宋_GB2312" w:hint="eastAsia"/>
          <w:b/>
          <w:bCs/>
          <w:sz w:val="28"/>
          <w:szCs w:val="28"/>
        </w:rPr>
        <w:t>删除或改动下述提纲标题及括号中的文字。</w:t>
      </w:r>
    </w:p>
    <w:p w:rsidR="004017A7" w:rsidRPr="00457D35" w:rsidRDefault="004017A7" w:rsidP="00063BCC">
      <w:pPr>
        <w:snapToGrid w:val="0"/>
        <w:spacing w:line="480" w:lineRule="exact"/>
        <w:ind w:firstLineChars="196" w:firstLine="31680"/>
        <w:rPr>
          <w:rFonts w:eastAsia="黑体"/>
          <w:sz w:val="28"/>
          <w:szCs w:val="28"/>
        </w:rPr>
      </w:pPr>
      <w:r w:rsidRPr="00457D35">
        <w:rPr>
          <w:rFonts w:eastAsia="黑体" w:hint="eastAsia"/>
          <w:bCs/>
          <w:sz w:val="28"/>
          <w:szCs w:val="28"/>
        </w:rPr>
        <w:t>一、立项依据与研究内容</w:t>
      </w:r>
      <w:r w:rsidRPr="00457D35">
        <w:rPr>
          <w:rFonts w:eastAsia="黑体" w:hint="eastAsia"/>
          <w:sz w:val="28"/>
          <w:szCs w:val="28"/>
        </w:rPr>
        <w:t>（</w:t>
      </w:r>
      <w:r w:rsidRPr="00457D35">
        <w:rPr>
          <w:rFonts w:eastAsia="黑体"/>
          <w:sz w:val="28"/>
          <w:szCs w:val="28"/>
        </w:rPr>
        <w:t>4000-8000</w:t>
      </w:r>
      <w:r w:rsidRPr="00457D35">
        <w:rPr>
          <w:rFonts w:eastAsia="黑体" w:hint="eastAsia"/>
          <w:sz w:val="28"/>
          <w:szCs w:val="28"/>
        </w:rPr>
        <w:t>字）：</w:t>
      </w:r>
      <w:r w:rsidRPr="00457D35">
        <w:rPr>
          <w:rFonts w:eastAsia="黑体"/>
          <w:sz w:val="28"/>
          <w:szCs w:val="28"/>
        </w:rPr>
        <w:t xml:space="preserve"> </w:t>
      </w:r>
    </w:p>
    <w:p w:rsidR="004017A7" w:rsidRPr="00457D35" w:rsidRDefault="004017A7" w:rsidP="00063BCC">
      <w:pPr>
        <w:snapToGrid w:val="0"/>
        <w:spacing w:line="480" w:lineRule="exact"/>
        <w:ind w:firstLineChars="196" w:firstLine="31680"/>
        <w:rPr>
          <w:rFonts w:eastAsia="仿宋_GB2312"/>
          <w:sz w:val="24"/>
        </w:rPr>
      </w:pPr>
      <w:r w:rsidRPr="00457D35">
        <w:rPr>
          <w:rFonts w:eastAsia="仿宋_GB2312"/>
          <w:sz w:val="28"/>
          <w:szCs w:val="28"/>
        </w:rPr>
        <w:t>1</w:t>
      </w:r>
      <w:r w:rsidRPr="00457D35">
        <w:rPr>
          <w:rFonts w:eastAsia="仿宋_GB2312" w:hint="eastAsia"/>
          <w:sz w:val="28"/>
          <w:szCs w:val="28"/>
        </w:rPr>
        <w:t>．</w:t>
      </w:r>
      <w:r w:rsidRPr="00457D35">
        <w:rPr>
          <w:rFonts w:eastAsia="仿宋_GB2312" w:hint="eastAsia"/>
          <w:b/>
          <w:bCs/>
          <w:sz w:val="28"/>
          <w:szCs w:val="28"/>
        </w:rPr>
        <w:t>项目的立项依据</w:t>
      </w:r>
      <w:r w:rsidRPr="00457D35">
        <w:rPr>
          <w:rFonts w:eastAsia="仿宋_GB2312" w:hint="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rsidR="004017A7" w:rsidRPr="00457D35" w:rsidRDefault="004017A7" w:rsidP="00063BCC">
      <w:pPr>
        <w:snapToGrid w:val="0"/>
        <w:spacing w:line="480" w:lineRule="exact"/>
        <w:ind w:firstLineChars="196" w:firstLine="31680"/>
        <w:rPr>
          <w:rFonts w:eastAsia="仿宋_GB2312"/>
          <w:sz w:val="24"/>
        </w:rPr>
      </w:pPr>
      <w:r w:rsidRPr="00457D35">
        <w:rPr>
          <w:rFonts w:eastAsia="仿宋_GB2312"/>
          <w:sz w:val="28"/>
          <w:szCs w:val="28"/>
        </w:rPr>
        <w:t>2</w:t>
      </w:r>
      <w:r w:rsidRPr="00457D35">
        <w:rPr>
          <w:rFonts w:eastAsia="仿宋_GB2312" w:hint="eastAsia"/>
          <w:sz w:val="28"/>
          <w:szCs w:val="28"/>
        </w:rPr>
        <w:t>．</w:t>
      </w:r>
      <w:r w:rsidRPr="00457D35">
        <w:rPr>
          <w:rFonts w:eastAsia="仿宋_GB2312" w:hint="eastAsia"/>
          <w:b/>
          <w:bCs/>
          <w:sz w:val="28"/>
          <w:szCs w:val="28"/>
        </w:rPr>
        <w:t>项目的研究内容、研究目标，以及拟解决的关键科学问题</w:t>
      </w:r>
      <w:r w:rsidRPr="00457D35">
        <w:rPr>
          <w:rFonts w:eastAsia="仿宋_GB2312" w:hint="eastAsia"/>
          <w:sz w:val="28"/>
          <w:szCs w:val="28"/>
        </w:rPr>
        <w:t>（此部分为重点阐述内容）</w:t>
      </w:r>
      <w:r w:rsidRPr="00457D35">
        <w:rPr>
          <w:rFonts w:eastAsia="仿宋_GB2312" w:hint="eastAsia"/>
          <w:b/>
          <w:bCs/>
          <w:sz w:val="28"/>
          <w:szCs w:val="28"/>
        </w:rPr>
        <w:t>；</w:t>
      </w:r>
    </w:p>
    <w:p w:rsidR="004017A7" w:rsidRPr="00457D35" w:rsidRDefault="004017A7" w:rsidP="00063BCC">
      <w:pPr>
        <w:snapToGrid w:val="0"/>
        <w:spacing w:line="480" w:lineRule="exact"/>
        <w:ind w:firstLineChars="196" w:firstLine="31680"/>
        <w:rPr>
          <w:rFonts w:eastAsia="仿宋_GB2312"/>
          <w:sz w:val="24"/>
        </w:rPr>
      </w:pPr>
      <w:r w:rsidRPr="00457D35">
        <w:rPr>
          <w:rFonts w:eastAsia="仿宋_GB2312"/>
          <w:sz w:val="28"/>
          <w:szCs w:val="28"/>
        </w:rPr>
        <w:t>3</w:t>
      </w:r>
      <w:r w:rsidRPr="00457D35">
        <w:rPr>
          <w:rFonts w:eastAsia="仿宋_GB2312" w:hint="eastAsia"/>
          <w:sz w:val="28"/>
          <w:szCs w:val="28"/>
        </w:rPr>
        <w:t>．</w:t>
      </w:r>
      <w:r w:rsidRPr="00457D35">
        <w:rPr>
          <w:rFonts w:eastAsia="仿宋_GB2312" w:hint="eastAsia"/>
          <w:b/>
          <w:bCs/>
          <w:sz w:val="28"/>
          <w:szCs w:val="28"/>
        </w:rPr>
        <w:t>拟采取的研究方案及可行性分析</w:t>
      </w:r>
      <w:r w:rsidRPr="00457D35">
        <w:rPr>
          <w:rFonts w:eastAsia="仿宋_GB2312" w:hint="eastAsia"/>
          <w:sz w:val="28"/>
          <w:szCs w:val="28"/>
        </w:rPr>
        <w:t>（包括研究方法、技术路线、实验手段、关键技术等说明）；</w:t>
      </w:r>
    </w:p>
    <w:p w:rsidR="004017A7" w:rsidRPr="00457D35" w:rsidRDefault="004017A7" w:rsidP="00063BCC">
      <w:pPr>
        <w:snapToGrid w:val="0"/>
        <w:spacing w:line="480" w:lineRule="exact"/>
        <w:ind w:firstLineChars="196" w:firstLine="31680"/>
        <w:rPr>
          <w:rFonts w:eastAsia="仿宋_GB2312"/>
          <w:sz w:val="24"/>
        </w:rPr>
      </w:pPr>
      <w:r w:rsidRPr="00457D35">
        <w:rPr>
          <w:rFonts w:eastAsia="仿宋_GB2312"/>
          <w:sz w:val="28"/>
          <w:szCs w:val="28"/>
        </w:rPr>
        <w:t>4</w:t>
      </w:r>
      <w:r w:rsidRPr="00457D35">
        <w:rPr>
          <w:rFonts w:eastAsia="仿宋_GB2312" w:hint="eastAsia"/>
          <w:sz w:val="28"/>
          <w:szCs w:val="28"/>
        </w:rPr>
        <w:t>．</w:t>
      </w:r>
      <w:r w:rsidRPr="00457D35">
        <w:rPr>
          <w:rFonts w:eastAsia="仿宋_GB2312" w:hint="eastAsia"/>
          <w:b/>
          <w:bCs/>
          <w:sz w:val="28"/>
          <w:szCs w:val="28"/>
        </w:rPr>
        <w:t>本项目的特色与创新之处；</w:t>
      </w:r>
    </w:p>
    <w:p w:rsidR="004017A7" w:rsidRPr="00457D35" w:rsidRDefault="004017A7" w:rsidP="00063BCC">
      <w:pPr>
        <w:snapToGrid w:val="0"/>
        <w:spacing w:line="480" w:lineRule="exact"/>
        <w:ind w:firstLineChars="198" w:firstLine="31680"/>
        <w:rPr>
          <w:rFonts w:eastAsia="仿宋_GB2312"/>
          <w:sz w:val="28"/>
          <w:szCs w:val="28"/>
        </w:rPr>
      </w:pPr>
      <w:r w:rsidRPr="00457D35">
        <w:rPr>
          <w:rFonts w:eastAsia="仿宋_GB2312"/>
          <w:sz w:val="28"/>
          <w:szCs w:val="28"/>
        </w:rPr>
        <w:t>5</w:t>
      </w:r>
      <w:r w:rsidRPr="00457D35">
        <w:rPr>
          <w:rFonts w:eastAsia="仿宋_GB2312" w:hint="eastAsia"/>
          <w:sz w:val="28"/>
          <w:szCs w:val="28"/>
        </w:rPr>
        <w:t>．</w:t>
      </w:r>
      <w:r w:rsidRPr="00457D35">
        <w:rPr>
          <w:rFonts w:eastAsia="仿宋_GB2312" w:hint="eastAsia"/>
          <w:b/>
          <w:bCs/>
          <w:sz w:val="28"/>
          <w:szCs w:val="28"/>
        </w:rPr>
        <w:t>年度研究计划及预期研究结果</w:t>
      </w:r>
      <w:r w:rsidRPr="00457D35">
        <w:rPr>
          <w:rFonts w:eastAsia="仿宋_GB2312" w:hint="eastAsia"/>
          <w:sz w:val="28"/>
          <w:szCs w:val="28"/>
        </w:rPr>
        <w:t>（包括拟组织的重要学术交流活动、国际合作与交流计划等）。</w:t>
      </w:r>
    </w:p>
    <w:p w:rsidR="004017A7" w:rsidRDefault="004017A7" w:rsidP="00063BCC">
      <w:pPr>
        <w:snapToGrid w:val="0"/>
        <w:spacing w:line="480" w:lineRule="exact"/>
        <w:ind w:firstLineChars="196" w:firstLine="31680"/>
        <w:rPr>
          <w:rFonts w:eastAsia="黑体"/>
          <w:bCs/>
          <w:sz w:val="28"/>
          <w:szCs w:val="28"/>
        </w:rPr>
      </w:pPr>
    </w:p>
    <w:p w:rsidR="004017A7" w:rsidRPr="00457D35" w:rsidRDefault="004017A7" w:rsidP="00063BCC">
      <w:pPr>
        <w:snapToGrid w:val="0"/>
        <w:spacing w:line="480" w:lineRule="exact"/>
        <w:ind w:firstLineChars="196" w:firstLine="31680"/>
        <w:rPr>
          <w:rFonts w:eastAsia="黑体"/>
          <w:bCs/>
          <w:sz w:val="28"/>
          <w:szCs w:val="28"/>
        </w:rPr>
      </w:pPr>
      <w:r w:rsidRPr="00457D35">
        <w:rPr>
          <w:rFonts w:eastAsia="黑体" w:hint="eastAsia"/>
          <w:bCs/>
          <w:sz w:val="28"/>
          <w:szCs w:val="28"/>
        </w:rPr>
        <w:t>二、研究基础与工作条件</w:t>
      </w:r>
    </w:p>
    <w:p w:rsidR="004017A7" w:rsidRPr="00457D35" w:rsidRDefault="004017A7" w:rsidP="00063BCC">
      <w:pPr>
        <w:snapToGrid w:val="0"/>
        <w:spacing w:line="480" w:lineRule="exact"/>
        <w:ind w:firstLineChars="200" w:firstLine="31680"/>
        <w:rPr>
          <w:rFonts w:eastAsia="仿宋_GB2312"/>
          <w:sz w:val="24"/>
        </w:rPr>
      </w:pPr>
      <w:r w:rsidRPr="00457D35">
        <w:rPr>
          <w:rFonts w:eastAsia="仿宋_GB2312"/>
          <w:sz w:val="28"/>
          <w:szCs w:val="28"/>
        </w:rPr>
        <w:t>1</w:t>
      </w:r>
      <w:r w:rsidRPr="00457D35">
        <w:rPr>
          <w:rFonts w:eastAsia="仿宋_GB2312" w:hint="eastAsia"/>
          <w:sz w:val="28"/>
          <w:szCs w:val="28"/>
        </w:rPr>
        <w:t>．</w:t>
      </w:r>
      <w:r w:rsidRPr="00457D35">
        <w:rPr>
          <w:rFonts w:eastAsia="仿宋_GB2312" w:hint="eastAsia"/>
          <w:b/>
          <w:bCs/>
          <w:sz w:val="28"/>
          <w:szCs w:val="28"/>
        </w:rPr>
        <w:t>研究基础</w:t>
      </w:r>
      <w:r w:rsidRPr="00457D35">
        <w:rPr>
          <w:rFonts w:eastAsia="仿宋_GB2312" w:hint="eastAsia"/>
          <w:sz w:val="28"/>
          <w:szCs w:val="28"/>
        </w:rPr>
        <w:t>（与本项目相关的研究工作积累和已取得的研究工作成绩）；</w:t>
      </w:r>
    </w:p>
    <w:p w:rsidR="004017A7" w:rsidRPr="00457D35" w:rsidRDefault="004017A7" w:rsidP="00750BD7">
      <w:pPr>
        <w:snapToGrid w:val="0"/>
        <w:spacing w:line="480" w:lineRule="exact"/>
        <w:ind w:firstLine="570"/>
        <w:rPr>
          <w:rFonts w:eastAsia="仿宋_GB2312"/>
          <w:sz w:val="24"/>
        </w:rPr>
      </w:pPr>
      <w:r w:rsidRPr="00457D35">
        <w:rPr>
          <w:rFonts w:eastAsia="仿宋_GB2312"/>
          <w:sz w:val="28"/>
          <w:szCs w:val="28"/>
        </w:rPr>
        <w:t>2</w:t>
      </w:r>
      <w:r w:rsidRPr="00457D35">
        <w:rPr>
          <w:rFonts w:eastAsia="仿宋_GB2312" w:hint="eastAsia"/>
          <w:sz w:val="28"/>
          <w:szCs w:val="28"/>
        </w:rPr>
        <w:t>．</w:t>
      </w:r>
      <w:r w:rsidRPr="00457D35">
        <w:rPr>
          <w:rFonts w:eastAsia="仿宋_GB2312" w:hint="eastAsia"/>
          <w:b/>
          <w:bCs/>
          <w:sz w:val="28"/>
          <w:szCs w:val="28"/>
        </w:rPr>
        <w:t>工作条件</w:t>
      </w:r>
      <w:r w:rsidRPr="00457D35">
        <w:rPr>
          <w:rFonts w:eastAsia="仿宋_GB2312" w:hint="eastAsia"/>
          <w:sz w:val="28"/>
          <w:szCs w:val="28"/>
        </w:rPr>
        <w:t>（包括已具备的实验条件，尚缺少的实验条件和拟解决的途径，包括利用国家、省部实验室和工程中心等研究基地的计划与落实情况）；</w:t>
      </w:r>
    </w:p>
    <w:p w:rsidR="004017A7" w:rsidRPr="00457D35" w:rsidRDefault="004017A7" w:rsidP="00750BD7">
      <w:pPr>
        <w:snapToGrid w:val="0"/>
        <w:spacing w:line="480" w:lineRule="exact"/>
        <w:ind w:firstLine="570"/>
        <w:rPr>
          <w:rFonts w:eastAsia="仿宋_GB2312"/>
          <w:sz w:val="24"/>
        </w:rPr>
      </w:pPr>
      <w:r w:rsidRPr="00457D35">
        <w:rPr>
          <w:rFonts w:eastAsia="仿宋_GB2312"/>
          <w:sz w:val="28"/>
          <w:szCs w:val="28"/>
        </w:rPr>
        <w:t>3</w:t>
      </w:r>
      <w:r w:rsidRPr="00457D35">
        <w:rPr>
          <w:rFonts w:eastAsia="仿宋_GB2312" w:hint="eastAsia"/>
          <w:sz w:val="28"/>
          <w:szCs w:val="28"/>
        </w:rPr>
        <w:t>．</w:t>
      </w:r>
      <w:r w:rsidRPr="00457D35">
        <w:rPr>
          <w:rFonts w:eastAsia="仿宋_GB2312" w:hint="eastAsia"/>
          <w:b/>
          <w:bCs/>
          <w:sz w:val="28"/>
          <w:szCs w:val="28"/>
        </w:rPr>
        <w:t>正在承担的与本项目相关的科研项目情况</w:t>
      </w:r>
      <w:r w:rsidRPr="00457D35">
        <w:rPr>
          <w:rFonts w:eastAsia="仿宋_GB2312" w:hint="eastAsia"/>
          <w:sz w:val="28"/>
          <w:szCs w:val="28"/>
        </w:rPr>
        <w:t>（申请人和项目组主要参与者正在承担的与本项目相关的科研项目情况，包括国家、省部自然科学基金和其他科技计划项目，要注明项目的名称和编号、经费来源、起止年月、与本项目的关系及负责的内容等）；</w:t>
      </w:r>
    </w:p>
    <w:p w:rsidR="004017A7" w:rsidRPr="00457D35" w:rsidRDefault="004017A7" w:rsidP="00750BD7">
      <w:pPr>
        <w:snapToGrid w:val="0"/>
        <w:spacing w:line="480" w:lineRule="exact"/>
        <w:ind w:firstLine="573"/>
        <w:rPr>
          <w:rFonts w:eastAsia="仿宋_GB2312"/>
          <w:sz w:val="28"/>
          <w:szCs w:val="28"/>
        </w:rPr>
      </w:pPr>
      <w:r w:rsidRPr="00457D35">
        <w:rPr>
          <w:rFonts w:eastAsia="仿宋_GB2312"/>
          <w:sz w:val="28"/>
          <w:szCs w:val="28"/>
        </w:rPr>
        <w:t>4</w:t>
      </w:r>
      <w:r w:rsidRPr="00457D35">
        <w:rPr>
          <w:rFonts w:eastAsia="仿宋_GB2312" w:hint="eastAsia"/>
          <w:sz w:val="28"/>
          <w:szCs w:val="28"/>
        </w:rPr>
        <w:t>．</w:t>
      </w:r>
      <w:r w:rsidRPr="00457D35">
        <w:rPr>
          <w:rFonts w:eastAsia="仿宋_GB2312" w:hint="eastAsia"/>
          <w:b/>
          <w:bCs/>
          <w:sz w:val="28"/>
          <w:szCs w:val="28"/>
        </w:rPr>
        <w:t>完成科研项目情况</w:t>
      </w:r>
      <w:r w:rsidRPr="00457D35">
        <w:rPr>
          <w:rFonts w:eastAsia="仿宋_GB2312" w:hint="eastAsia"/>
          <w:sz w:val="28"/>
          <w:szCs w:val="28"/>
        </w:rPr>
        <w:t>（对申请人负责且已结题未满三年的科研项目（项目名称及批准号）完成情况、后续研究进展及与本申请项目的关系加以详细说明。另附该已结题项目研究工作总结摘要（限</w:t>
      </w:r>
      <w:r w:rsidRPr="00457D35">
        <w:rPr>
          <w:rFonts w:eastAsia="仿宋_GB2312"/>
          <w:sz w:val="28"/>
          <w:szCs w:val="28"/>
        </w:rPr>
        <w:t>500</w:t>
      </w:r>
      <w:r w:rsidRPr="00457D35">
        <w:rPr>
          <w:rFonts w:eastAsia="仿宋_GB2312" w:hint="eastAsia"/>
          <w:sz w:val="28"/>
          <w:szCs w:val="28"/>
        </w:rPr>
        <w:t>字）和相关成果的详细目录）。</w:t>
      </w:r>
    </w:p>
    <w:p w:rsidR="004017A7" w:rsidRDefault="004017A7" w:rsidP="00063BCC">
      <w:pPr>
        <w:snapToGrid w:val="0"/>
        <w:spacing w:line="480" w:lineRule="exact"/>
        <w:ind w:firstLineChars="196" w:firstLine="31680"/>
        <w:rPr>
          <w:rFonts w:eastAsia="黑体"/>
          <w:bCs/>
          <w:sz w:val="28"/>
          <w:szCs w:val="28"/>
        </w:rPr>
      </w:pPr>
    </w:p>
    <w:p w:rsidR="004017A7" w:rsidRPr="00457D35" w:rsidRDefault="004017A7" w:rsidP="00063BCC">
      <w:pPr>
        <w:snapToGrid w:val="0"/>
        <w:spacing w:line="480" w:lineRule="exact"/>
        <w:ind w:firstLineChars="196" w:firstLine="31680"/>
        <w:rPr>
          <w:rFonts w:eastAsia="仿宋_GB2312"/>
          <w:b/>
          <w:bCs/>
          <w:sz w:val="28"/>
          <w:szCs w:val="28"/>
        </w:rPr>
      </w:pPr>
      <w:r w:rsidRPr="00457D35">
        <w:rPr>
          <w:rFonts w:eastAsia="黑体" w:hint="eastAsia"/>
          <w:bCs/>
          <w:sz w:val="28"/>
          <w:szCs w:val="28"/>
        </w:rPr>
        <w:t>三、其他需要说明的问题</w:t>
      </w:r>
    </w:p>
    <w:p w:rsidR="004017A7" w:rsidRDefault="004017A7" w:rsidP="00063BCC">
      <w:pPr>
        <w:snapToGrid w:val="0"/>
        <w:spacing w:line="480" w:lineRule="exact"/>
        <w:ind w:firstLineChars="196" w:firstLine="31680"/>
        <w:rPr>
          <w:rFonts w:eastAsia="黑体"/>
          <w:bCs/>
          <w:sz w:val="28"/>
          <w:szCs w:val="28"/>
        </w:rPr>
      </w:pPr>
    </w:p>
    <w:p w:rsidR="004017A7" w:rsidRPr="00457D35" w:rsidRDefault="004017A7" w:rsidP="00063BCC">
      <w:pPr>
        <w:snapToGrid w:val="0"/>
        <w:spacing w:line="480" w:lineRule="exact"/>
        <w:ind w:firstLineChars="196" w:firstLine="31680"/>
        <w:rPr>
          <w:rFonts w:eastAsia="黑体"/>
          <w:bCs/>
          <w:sz w:val="28"/>
          <w:szCs w:val="28"/>
        </w:rPr>
      </w:pPr>
      <w:r w:rsidRPr="00457D35">
        <w:rPr>
          <w:rFonts w:eastAsia="黑体" w:hint="eastAsia"/>
          <w:bCs/>
          <w:sz w:val="28"/>
          <w:szCs w:val="28"/>
        </w:rPr>
        <w:t>四、个人简历：</w:t>
      </w:r>
    </w:p>
    <w:p w:rsidR="004017A7" w:rsidRPr="00457D35" w:rsidRDefault="004017A7" w:rsidP="00063BCC">
      <w:pPr>
        <w:snapToGrid w:val="0"/>
        <w:spacing w:line="480" w:lineRule="exact"/>
        <w:ind w:firstLineChars="196" w:firstLine="31680"/>
        <w:rPr>
          <w:rFonts w:eastAsia="仿宋_GB2312"/>
          <w:sz w:val="28"/>
          <w:szCs w:val="28"/>
        </w:rPr>
      </w:pPr>
      <w:r w:rsidRPr="00457D35">
        <w:rPr>
          <w:rFonts w:eastAsia="仿宋_GB2312"/>
          <w:sz w:val="28"/>
          <w:szCs w:val="28"/>
        </w:rPr>
        <w:t xml:space="preserve">1. </w:t>
      </w:r>
      <w:r w:rsidRPr="00457D35">
        <w:rPr>
          <w:rFonts w:eastAsia="仿宋_GB2312" w:hint="eastAsia"/>
          <w:sz w:val="28"/>
          <w:szCs w:val="28"/>
        </w:rPr>
        <w:t>申请人简历</w:t>
      </w:r>
      <w:r>
        <w:rPr>
          <w:rFonts w:eastAsia="仿宋_GB2312" w:hint="eastAsia"/>
          <w:sz w:val="28"/>
          <w:szCs w:val="28"/>
        </w:rPr>
        <w:t>。</w:t>
      </w:r>
      <w:r w:rsidRPr="00457D35">
        <w:rPr>
          <w:rFonts w:eastAsia="仿宋_GB2312" w:hint="eastAsia"/>
          <w:sz w:val="28"/>
          <w:szCs w:val="28"/>
        </w:rPr>
        <w:t>格式如下：</w:t>
      </w:r>
    </w:p>
    <w:p w:rsidR="004017A7" w:rsidRPr="00457D35" w:rsidRDefault="004017A7" w:rsidP="00750BD7">
      <w:pPr>
        <w:snapToGrid w:val="0"/>
        <w:spacing w:line="480" w:lineRule="exact"/>
        <w:ind w:firstLine="570"/>
        <w:rPr>
          <w:rFonts w:eastAsia="仿宋_GB2312"/>
          <w:sz w:val="28"/>
          <w:szCs w:val="28"/>
        </w:rPr>
      </w:pPr>
      <w:r w:rsidRPr="00457D35">
        <w:rPr>
          <w:rFonts w:eastAsia="仿宋_GB2312" w:hint="eastAsia"/>
          <w:sz w:val="28"/>
          <w:szCs w:val="28"/>
        </w:rPr>
        <w:t>姓名</w:t>
      </w:r>
    </w:p>
    <w:p w:rsidR="004017A7" w:rsidRPr="00457D35" w:rsidRDefault="004017A7" w:rsidP="00750BD7">
      <w:pPr>
        <w:snapToGrid w:val="0"/>
        <w:spacing w:line="480" w:lineRule="exact"/>
        <w:ind w:firstLine="570"/>
        <w:rPr>
          <w:rFonts w:eastAsia="仿宋_GB2312"/>
          <w:sz w:val="28"/>
          <w:szCs w:val="28"/>
        </w:rPr>
      </w:pPr>
      <w:r w:rsidRPr="00457D35">
        <w:rPr>
          <w:rFonts w:eastAsia="仿宋_GB2312" w:hint="eastAsia"/>
          <w:sz w:val="28"/>
          <w:szCs w:val="28"/>
        </w:rPr>
        <w:t>所在单位及职称</w:t>
      </w:r>
    </w:p>
    <w:p w:rsidR="004017A7" w:rsidRPr="00457D35" w:rsidRDefault="004017A7" w:rsidP="00750BD7">
      <w:pPr>
        <w:snapToGrid w:val="0"/>
        <w:spacing w:line="480" w:lineRule="exact"/>
        <w:ind w:firstLine="570"/>
        <w:rPr>
          <w:rFonts w:eastAsia="仿宋_GB2312"/>
          <w:sz w:val="28"/>
          <w:szCs w:val="28"/>
        </w:rPr>
      </w:pPr>
      <w:r w:rsidRPr="00457D35">
        <w:rPr>
          <w:rFonts w:eastAsia="仿宋_GB2312" w:hint="eastAsia"/>
          <w:sz w:val="28"/>
          <w:szCs w:val="28"/>
        </w:rPr>
        <w:t>格式：机构名，院系，职称</w:t>
      </w:r>
    </w:p>
    <w:p w:rsidR="004017A7" w:rsidRPr="00457D35" w:rsidRDefault="004017A7" w:rsidP="00750BD7">
      <w:pPr>
        <w:snapToGrid w:val="0"/>
        <w:spacing w:line="480" w:lineRule="exact"/>
        <w:ind w:firstLine="570"/>
        <w:rPr>
          <w:rFonts w:eastAsia="仿宋_GB2312"/>
          <w:sz w:val="28"/>
          <w:szCs w:val="28"/>
        </w:rPr>
      </w:pPr>
      <w:r w:rsidRPr="00457D35">
        <w:rPr>
          <w:rFonts w:eastAsia="仿宋_GB2312" w:hint="eastAsia"/>
          <w:sz w:val="28"/>
          <w:szCs w:val="28"/>
        </w:rPr>
        <w:t>受教育经历（从大学本科开始，按时间倒排序）</w:t>
      </w:r>
    </w:p>
    <w:p w:rsidR="004017A7" w:rsidRPr="00457D35" w:rsidRDefault="004017A7" w:rsidP="00750BD7">
      <w:pPr>
        <w:snapToGrid w:val="0"/>
        <w:spacing w:line="480" w:lineRule="exact"/>
        <w:ind w:firstLine="570"/>
        <w:rPr>
          <w:rFonts w:eastAsia="仿宋_GB2312"/>
          <w:sz w:val="28"/>
          <w:szCs w:val="28"/>
        </w:rPr>
      </w:pPr>
      <w:r w:rsidRPr="00457D35">
        <w:rPr>
          <w:rFonts w:eastAsia="仿宋_GB2312" w:hint="eastAsia"/>
          <w:sz w:val="28"/>
          <w:szCs w:val="28"/>
        </w:rPr>
        <w:t>格式：开始年月</w:t>
      </w:r>
      <w:r w:rsidRPr="00457D35">
        <w:rPr>
          <w:rFonts w:eastAsia="仿宋_GB2312"/>
          <w:sz w:val="28"/>
          <w:szCs w:val="28"/>
        </w:rPr>
        <w:t>-</w:t>
      </w:r>
      <w:r w:rsidRPr="00457D35">
        <w:rPr>
          <w:rFonts w:eastAsia="仿宋_GB2312" w:hint="eastAsia"/>
          <w:sz w:val="28"/>
          <w:szCs w:val="28"/>
        </w:rPr>
        <w:t>结束年月，机构名，院系，学历</w:t>
      </w:r>
    </w:p>
    <w:p w:rsidR="004017A7" w:rsidRPr="00457D35" w:rsidRDefault="004017A7" w:rsidP="00750BD7">
      <w:pPr>
        <w:snapToGrid w:val="0"/>
        <w:spacing w:line="480" w:lineRule="exact"/>
        <w:ind w:firstLine="570"/>
        <w:rPr>
          <w:rFonts w:eastAsia="仿宋_GB2312"/>
          <w:sz w:val="28"/>
          <w:szCs w:val="28"/>
        </w:rPr>
      </w:pPr>
      <w:r w:rsidRPr="00457D35">
        <w:rPr>
          <w:rFonts w:eastAsia="仿宋_GB2312" w:hint="eastAsia"/>
          <w:sz w:val="28"/>
          <w:szCs w:val="28"/>
        </w:rPr>
        <w:t>研究工作经历（按时间倒排序）</w:t>
      </w:r>
    </w:p>
    <w:p w:rsidR="004017A7" w:rsidRPr="00457D35" w:rsidRDefault="004017A7" w:rsidP="00750BD7">
      <w:pPr>
        <w:snapToGrid w:val="0"/>
        <w:spacing w:line="480" w:lineRule="exact"/>
        <w:ind w:firstLine="570"/>
        <w:rPr>
          <w:rFonts w:eastAsia="仿宋_GB2312"/>
          <w:sz w:val="28"/>
          <w:szCs w:val="28"/>
        </w:rPr>
      </w:pPr>
      <w:r w:rsidRPr="00457D35">
        <w:rPr>
          <w:rFonts w:eastAsia="仿宋_GB2312" w:hint="eastAsia"/>
          <w:sz w:val="28"/>
          <w:szCs w:val="28"/>
        </w:rPr>
        <w:t>格式：开始年月</w:t>
      </w:r>
      <w:r w:rsidRPr="00457D35">
        <w:rPr>
          <w:rFonts w:eastAsia="仿宋_GB2312"/>
          <w:sz w:val="28"/>
          <w:szCs w:val="28"/>
        </w:rPr>
        <w:t>-</w:t>
      </w:r>
      <w:r w:rsidRPr="00457D35">
        <w:rPr>
          <w:rFonts w:eastAsia="仿宋_GB2312" w:hint="eastAsia"/>
          <w:sz w:val="28"/>
          <w:szCs w:val="28"/>
        </w:rPr>
        <w:t>结束年月，大学，院系，职称</w:t>
      </w:r>
    </w:p>
    <w:p w:rsidR="004017A7" w:rsidRPr="00457D35" w:rsidRDefault="004017A7" w:rsidP="00750BD7">
      <w:pPr>
        <w:snapToGrid w:val="0"/>
        <w:spacing w:line="480" w:lineRule="exact"/>
        <w:ind w:firstLine="570"/>
        <w:rPr>
          <w:rFonts w:eastAsia="仿宋_GB2312"/>
          <w:sz w:val="28"/>
          <w:szCs w:val="28"/>
        </w:rPr>
      </w:pPr>
      <w:r w:rsidRPr="00457D35">
        <w:rPr>
          <w:rFonts w:eastAsia="仿宋_GB2312" w:hint="eastAsia"/>
          <w:sz w:val="28"/>
          <w:szCs w:val="28"/>
        </w:rPr>
        <w:t>主要论著（近</w:t>
      </w:r>
      <w:r w:rsidRPr="00457D35">
        <w:rPr>
          <w:rFonts w:eastAsia="仿宋_GB2312"/>
          <w:sz w:val="28"/>
          <w:szCs w:val="28"/>
        </w:rPr>
        <w:t>3</w:t>
      </w:r>
      <w:r w:rsidRPr="00457D35">
        <w:rPr>
          <w:rFonts w:eastAsia="仿宋_GB2312" w:hint="eastAsia"/>
          <w:sz w:val="28"/>
          <w:szCs w:val="28"/>
        </w:rPr>
        <w:t>年来已发表的与本项目有关的主要论著目录和获得学术奖励情况，按以下格式填写）</w:t>
      </w:r>
    </w:p>
    <w:p w:rsidR="004017A7" w:rsidRPr="00457D35" w:rsidRDefault="004017A7" w:rsidP="00063BCC">
      <w:pPr>
        <w:snapToGrid w:val="0"/>
        <w:spacing w:line="480" w:lineRule="exact"/>
        <w:ind w:firstLineChars="200" w:firstLine="31680"/>
        <w:rPr>
          <w:rFonts w:eastAsia="仿宋_GB2312"/>
          <w:sz w:val="28"/>
          <w:szCs w:val="28"/>
        </w:rPr>
      </w:pPr>
      <w:r w:rsidRPr="00457D35">
        <w:rPr>
          <w:rFonts w:eastAsia="仿宋_GB2312" w:hint="eastAsia"/>
          <w:sz w:val="28"/>
          <w:szCs w:val="28"/>
        </w:rPr>
        <w:t>（</w:t>
      </w:r>
      <w:r w:rsidRPr="00457D35">
        <w:rPr>
          <w:rFonts w:eastAsia="仿宋_GB2312"/>
          <w:sz w:val="28"/>
          <w:szCs w:val="28"/>
        </w:rPr>
        <w:t>1</w:t>
      </w:r>
      <w:r w:rsidRPr="00457D35">
        <w:rPr>
          <w:rFonts w:eastAsia="仿宋_GB2312" w:hint="eastAsia"/>
          <w:sz w:val="28"/>
          <w:szCs w:val="28"/>
        </w:rPr>
        <w:t>）期刊论文：</w:t>
      </w:r>
      <w:r w:rsidRPr="00457D35">
        <w:rPr>
          <w:rFonts w:eastAsia="仿宋_GB2312"/>
          <w:sz w:val="28"/>
          <w:szCs w:val="28"/>
        </w:rPr>
        <w:t xml:space="preserve"> </w:t>
      </w:r>
      <w:r w:rsidRPr="00457D35">
        <w:rPr>
          <w:rFonts w:eastAsia="仿宋_GB2312" w:hint="eastAsia"/>
          <w:sz w:val="28"/>
          <w:szCs w:val="28"/>
        </w:rPr>
        <w:t>所有作者（通讯作者以</w:t>
      </w:r>
      <w:r w:rsidRPr="00457D35">
        <w:rPr>
          <w:rFonts w:eastAsia="仿宋_GB2312"/>
          <w:sz w:val="28"/>
          <w:szCs w:val="28"/>
        </w:rPr>
        <w:t>“*”</w:t>
      </w:r>
      <w:r w:rsidRPr="00457D35">
        <w:rPr>
          <w:rFonts w:eastAsia="仿宋_GB2312" w:hint="eastAsia"/>
          <w:sz w:val="28"/>
          <w:szCs w:val="28"/>
        </w:rPr>
        <w:t>标出），论文标题，期刊名称，卷</w:t>
      </w:r>
      <w:r w:rsidRPr="00457D35">
        <w:rPr>
          <w:rFonts w:eastAsia="仿宋_GB2312"/>
          <w:sz w:val="28"/>
          <w:szCs w:val="28"/>
        </w:rPr>
        <w:t>(</w:t>
      </w:r>
      <w:r w:rsidRPr="00457D35">
        <w:rPr>
          <w:rFonts w:eastAsia="仿宋_GB2312" w:hint="eastAsia"/>
          <w:sz w:val="28"/>
          <w:szCs w:val="28"/>
        </w:rPr>
        <w:t>期</w:t>
      </w:r>
      <w:r w:rsidRPr="00457D35">
        <w:rPr>
          <w:rFonts w:eastAsia="仿宋_GB2312"/>
          <w:sz w:val="28"/>
          <w:szCs w:val="28"/>
        </w:rPr>
        <w:t>), pp</w:t>
      </w:r>
      <w:r w:rsidRPr="00457D35">
        <w:rPr>
          <w:rFonts w:eastAsia="仿宋_GB2312" w:hint="eastAsia"/>
          <w:sz w:val="28"/>
          <w:szCs w:val="28"/>
        </w:rPr>
        <w:t>起始页码，发表年份</w:t>
      </w:r>
    </w:p>
    <w:p w:rsidR="004017A7" w:rsidRPr="00457D35" w:rsidRDefault="004017A7" w:rsidP="00063BCC">
      <w:pPr>
        <w:snapToGrid w:val="0"/>
        <w:spacing w:line="480" w:lineRule="exact"/>
        <w:ind w:firstLineChars="200" w:firstLine="31680"/>
        <w:rPr>
          <w:rFonts w:eastAsia="仿宋_GB2312"/>
          <w:sz w:val="28"/>
          <w:szCs w:val="28"/>
        </w:rPr>
      </w:pPr>
      <w:r w:rsidRPr="00457D35">
        <w:rPr>
          <w:rFonts w:eastAsia="仿宋_GB2312" w:hint="eastAsia"/>
          <w:sz w:val="28"/>
          <w:szCs w:val="28"/>
        </w:rPr>
        <w:t>（</w:t>
      </w:r>
      <w:r w:rsidRPr="00457D35">
        <w:rPr>
          <w:rFonts w:eastAsia="仿宋_GB2312"/>
          <w:sz w:val="28"/>
          <w:szCs w:val="28"/>
        </w:rPr>
        <w:t>2</w:t>
      </w:r>
      <w:r w:rsidRPr="00457D35">
        <w:rPr>
          <w:rFonts w:eastAsia="仿宋_GB2312" w:hint="eastAsia"/>
          <w:sz w:val="28"/>
          <w:szCs w:val="28"/>
        </w:rPr>
        <w:t>）会议论文：所有作者（通讯作者以</w:t>
      </w:r>
      <w:r w:rsidRPr="00457D35">
        <w:rPr>
          <w:rFonts w:eastAsia="仿宋_GB2312"/>
          <w:sz w:val="28"/>
          <w:szCs w:val="28"/>
        </w:rPr>
        <w:t>“*”</w:t>
      </w:r>
      <w:r w:rsidRPr="00457D35">
        <w:rPr>
          <w:rFonts w:eastAsia="仿宋_GB2312" w:hint="eastAsia"/>
          <w:sz w:val="28"/>
          <w:szCs w:val="28"/>
        </w:rPr>
        <w:t>标出），论文标题，会议名称，会议时间，</w:t>
      </w:r>
      <w:r w:rsidRPr="00457D35">
        <w:rPr>
          <w:rFonts w:eastAsia="仿宋_GB2312"/>
          <w:sz w:val="28"/>
          <w:szCs w:val="28"/>
        </w:rPr>
        <w:t>pp</w:t>
      </w:r>
      <w:r w:rsidRPr="00457D35">
        <w:rPr>
          <w:rFonts w:eastAsia="仿宋_GB2312" w:hint="eastAsia"/>
          <w:sz w:val="28"/>
          <w:szCs w:val="28"/>
        </w:rPr>
        <w:t>起始页码，会议地址，发表年份，说明</w:t>
      </w:r>
    </w:p>
    <w:p w:rsidR="004017A7" w:rsidRPr="00457D35" w:rsidRDefault="004017A7" w:rsidP="00063BCC">
      <w:pPr>
        <w:snapToGrid w:val="0"/>
        <w:spacing w:line="480" w:lineRule="exact"/>
        <w:ind w:firstLineChars="200" w:firstLine="31680"/>
        <w:rPr>
          <w:rFonts w:eastAsia="仿宋_GB2312"/>
          <w:sz w:val="28"/>
          <w:szCs w:val="28"/>
        </w:rPr>
      </w:pPr>
      <w:r w:rsidRPr="00457D35">
        <w:rPr>
          <w:rFonts w:eastAsia="仿宋_GB2312" w:hint="eastAsia"/>
          <w:sz w:val="28"/>
          <w:szCs w:val="28"/>
        </w:rPr>
        <w:t>（</w:t>
      </w:r>
      <w:r w:rsidRPr="00457D35">
        <w:rPr>
          <w:rFonts w:eastAsia="仿宋_GB2312"/>
          <w:sz w:val="28"/>
          <w:szCs w:val="28"/>
        </w:rPr>
        <w:t>3</w:t>
      </w:r>
      <w:r w:rsidRPr="00457D35">
        <w:rPr>
          <w:rFonts w:eastAsia="仿宋_GB2312" w:hint="eastAsia"/>
          <w:sz w:val="28"/>
          <w:szCs w:val="28"/>
        </w:rPr>
        <w:t>）专著：所有作者，专著名称（章节标题），出版社</w:t>
      </w:r>
      <w:r w:rsidRPr="00457D35">
        <w:rPr>
          <w:rFonts w:eastAsia="仿宋_GB2312"/>
          <w:sz w:val="28"/>
          <w:szCs w:val="28"/>
        </w:rPr>
        <w:t xml:space="preserve">, </w:t>
      </w:r>
      <w:r w:rsidRPr="00457D35">
        <w:rPr>
          <w:rFonts w:eastAsia="仿宋_GB2312" w:hint="eastAsia"/>
          <w:sz w:val="28"/>
          <w:szCs w:val="28"/>
        </w:rPr>
        <w:t>总字数，出版年份</w:t>
      </w:r>
    </w:p>
    <w:p w:rsidR="004017A7" w:rsidRPr="00457D35" w:rsidRDefault="004017A7" w:rsidP="00063BCC">
      <w:pPr>
        <w:snapToGrid w:val="0"/>
        <w:spacing w:line="480" w:lineRule="exact"/>
        <w:ind w:firstLineChars="200" w:firstLine="31680"/>
        <w:rPr>
          <w:rFonts w:eastAsia="仿宋_GB2312"/>
          <w:sz w:val="28"/>
          <w:szCs w:val="28"/>
        </w:rPr>
      </w:pPr>
      <w:r w:rsidRPr="00457D35">
        <w:rPr>
          <w:rFonts w:eastAsia="仿宋_GB2312" w:hint="eastAsia"/>
          <w:sz w:val="28"/>
          <w:szCs w:val="28"/>
        </w:rPr>
        <w:t>（</w:t>
      </w:r>
      <w:r w:rsidRPr="00457D35">
        <w:rPr>
          <w:rFonts w:eastAsia="仿宋_GB2312"/>
          <w:sz w:val="28"/>
          <w:szCs w:val="28"/>
        </w:rPr>
        <w:t>4</w:t>
      </w:r>
      <w:r w:rsidRPr="00457D35">
        <w:rPr>
          <w:rFonts w:eastAsia="仿宋_GB2312" w:hint="eastAsia"/>
          <w:sz w:val="28"/>
          <w:szCs w:val="28"/>
        </w:rPr>
        <w:t>）奖励：所有获奖人，获奖项目名称，奖励机构，奖励类别，奖励等级，颁奖年份</w:t>
      </w:r>
    </w:p>
    <w:p w:rsidR="004017A7" w:rsidRPr="00457D35" w:rsidRDefault="004017A7" w:rsidP="00063BCC">
      <w:pPr>
        <w:snapToGrid w:val="0"/>
        <w:spacing w:line="480" w:lineRule="exact"/>
        <w:ind w:firstLineChars="196" w:firstLine="31680"/>
        <w:rPr>
          <w:rFonts w:eastAsia="仿宋_GB2312"/>
          <w:sz w:val="28"/>
          <w:szCs w:val="28"/>
        </w:rPr>
      </w:pPr>
      <w:r w:rsidRPr="00457D35">
        <w:rPr>
          <w:rFonts w:eastAsia="仿宋_GB2312" w:hint="eastAsia"/>
          <w:sz w:val="28"/>
          <w:szCs w:val="28"/>
        </w:rPr>
        <w:t>（</w:t>
      </w:r>
      <w:r w:rsidRPr="00457D35">
        <w:rPr>
          <w:rFonts w:eastAsia="仿宋_GB2312"/>
          <w:sz w:val="28"/>
          <w:szCs w:val="28"/>
        </w:rPr>
        <w:t>5</w:t>
      </w:r>
      <w:r w:rsidRPr="00457D35">
        <w:rPr>
          <w:rFonts w:eastAsia="仿宋_GB2312" w:hint="eastAsia"/>
          <w:sz w:val="28"/>
          <w:szCs w:val="28"/>
        </w:rPr>
        <w:t>）专利：发明人，专利名称，授权时间，授权国别，专利号</w:t>
      </w:r>
    </w:p>
    <w:p w:rsidR="004017A7" w:rsidRPr="00457D35" w:rsidRDefault="004017A7" w:rsidP="00750BD7">
      <w:pPr>
        <w:snapToGrid w:val="0"/>
        <w:spacing w:line="480" w:lineRule="exact"/>
        <w:ind w:firstLine="560"/>
        <w:rPr>
          <w:rFonts w:eastAsia="仿宋_GB2312"/>
          <w:sz w:val="28"/>
          <w:szCs w:val="28"/>
        </w:rPr>
      </w:pPr>
      <w:r w:rsidRPr="00457D35">
        <w:rPr>
          <w:rFonts w:eastAsia="仿宋_GB2312"/>
          <w:sz w:val="28"/>
          <w:szCs w:val="28"/>
        </w:rPr>
        <w:t xml:space="preserve">2. </w:t>
      </w:r>
      <w:r w:rsidRPr="00457D35">
        <w:rPr>
          <w:rFonts w:eastAsia="仿宋_GB2312" w:hint="eastAsia"/>
          <w:sz w:val="28"/>
          <w:szCs w:val="28"/>
        </w:rPr>
        <w:t>主要参与者简历（在读研究生除外）（请下载参与者简历模板填写后上传；</w:t>
      </w:r>
      <w:r w:rsidRPr="00457D35">
        <w:rPr>
          <w:rFonts w:eastAsia="仿宋_GB2312" w:hint="eastAsia"/>
          <w:b/>
          <w:bCs/>
          <w:sz w:val="28"/>
          <w:szCs w:val="28"/>
        </w:rPr>
        <w:t>除非特殊说明，请勿删除或改动简历模板中蓝色字体的标题及相应说明文字</w:t>
      </w:r>
      <w:r w:rsidRPr="00457D35">
        <w:rPr>
          <w:rFonts w:eastAsia="仿宋_GB2312" w:hint="eastAsia"/>
          <w:sz w:val="28"/>
          <w:szCs w:val="28"/>
        </w:rPr>
        <w:t>）。格式如下：</w:t>
      </w:r>
    </w:p>
    <w:p w:rsidR="004017A7" w:rsidRPr="00457D35" w:rsidRDefault="004017A7" w:rsidP="00750BD7">
      <w:pPr>
        <w:snapToGrid w:val="0"/>
        <w:spacing w:line="480" w:lineRule="exact"/>
        <w:ind w:firstLine="570"/>
        <w:rPr>
          <w:rFonts w:eastAsia="仿宋_GB2312"/>
          <w:sz w:val="28"/>
          <w:szCs w:val="28"/>
        </w:rPr>
      </w:pPr>
      <w:r w:rsidRPr="00457D35">
        <w:rPr>
          <w:rFonts w:eastAsia="仿宋_GB2312" w:hint="eastAsia"/>
          <w:sz w:val="28"/>
          <w:szCs w:val="28"/>
        </w:rPr>
        <w:t>姓名</w:t>
      </w:r>
    </w:p>
    <w:p w:rsidR="004017A7" w:rsidRPr="00457D35" w:rsidRDefault="004017A7" w:rsidP="00750BD7">
      <w:pPr>
        <w:snapToGrid w:val="0"/>
        <w:spacing w:line="480" w:lineRule="exact"/>
        <w:ind w:firstLine="570"/>
        <w:rPr>
          <w:rFonts w:eastAsia="仿宋_GB2312"/>
          <w:sz w:val="28"/>
          <w:szCs w:val="28"/>
        </w:rPr>
      </w:pPr>
      <w:r w:rsidRPr="00457D35">
        <w:rPr>
          <w:rFonts w:eastAsia="仿宋_GB2312" w:hint="eastAsia"/>
          <w:sz w:val="28"/>
          <w:szCs w:val="28"/>
        </w:rPr>
        <w:t>所在单位及职称</w:t>
      </w:r>
    </w:p>
    <w:p w:rsidR="004017A7" w:rsidRPr="00457D35" w:rsidRDefault="004017A7" w:rsidP="00750BD7">
      <w:pPr>
        <w:snapToGrid w:val="0"/>
        <w:spacing w:line="480" w:lineRule="exact"/>
        <w:ind w:firstLine="570"/>
        <w:rPr>
          <w:rFonts w:eastAsia="仿宋_GB2312"/>
          <w:sz w:val="28"/>
          <w:szCs w:val="28"/>
        </w:rPr>
      </w:pPr>
      <w:r w:rsidRPr="00457D35">
        <w:rPr>
          <w:rFonts w:eastAsia="仿宋_GB2312" w:hint="eastAsia"/>
          <w:sz w:val="28"/>
          <w:szCs w:val="28"/>
        </w:rPr>
        <w:t>格式：机构名，院系，职称</w:t>
      </w:r>
    </w:p>
    <w:p w:rsidR="004017A7" w:rsidRPr="00457D35" w:rsidRDefault="004017A7" w:rsidP="00750BD7">
      <w:pPr>
        <w:snapToGrid w:val="0"/>
        <w:spacing w:line="480" w:lineRule="exact"/>
        <w:ind w:firstLine="570"/>
        <w:rPr>
          <w:rFonts w:eastAsia="仿宋_GB2312"/>
          <w:sz w:val="28"/>
          <w:szCs w:val="28"/>
        </w:rPr>
      </w:pPr>
      <w:r w:rsidRPr="00457D35">
        <w:rPr>
          <w:rFonts w:eastAsia="仿宋_GB2312" w:hint="eastAsia"/>
          <w:sz w:val="28"/>
          <w:szCs w:val="28"/>
        </w:rPr>
        <w:t>受教育经历（从大学本科开始，按时间倒排序）</w:t>
      </w:r>
    </w:p>
    <w:p w:rsidR="004017A7" w:rsidRPr="00457D35" w:rsidRDefault="004017A7" w:rsidP="00750BD7">
      <w:pPr>
        <w:snapToGrid w:val="0"/>
        <w:spacing w:line="480" w:lineRule="exact"/>
        <w:ind w:firstLine="570"/>
        <w:rPr>
          <w:rFonts w:eastAsia="仿宋_GB2312"/>
          <w:sz w:val="28"/>
          <w:szCs w:val="28"/>
        </w:rPr>
      </w:pPr>
      <w:r w:rsidRPr="00457D35">
        <w:rPr>
          <w:rFonts w:eastAsia="仿宋_GB2312" w:hint="eastAsia"/>
          <w:sz w:val="28"/>
          <w:szCs w:val="28"/>
        </w:rPr>
        <w:t>格式：开始年月</w:t>
      </w:r>
      <w:r w:rsidRPr="00457D35">
        <w:rPr>
          <w:rFonts w:eastAsia="仿宋_GB2312"/>
          <w:sz w:val="28"/>
          <w:szCs w:val="28"/>
        </w:rPr>
        <w:t>-</w:t>
      </w:r>
      <w:r w:rsidRPr="00457D35">
        <w:rPr>
          <w:rFonts w:eastAsia="仿宋_GB2312" w:hint="eastAsia"/>
          <w:sz w:val="28"/>
          <w:szCs w:val="28"/>
        </w:rPr>
        <w:t>结束年月，机构名，院系，学历</w:t>
      </w:r>
    </w:p>
    <w:p w:rsidR="004017A7" w:rsidRPr="00457D35" w:rsidRDefault="004017A7" w:rsidP="00750BD7">
      <w:pPr>
        <w:snapToGrid w:val="0"/>
        <w:spacing w:line="480" w:lineRule="exact"/>
        <w:ind w:firstLine="570"/>
        <w:rPr>
          <w:rFonts w:eastAsia="仿宋_GB2312"/>
          <w:sz w:val="28"/>
          <w:szCs w:val="28"/>
        </w:rPr>
      </w:pPr>
      <w:r w:rsidRPr="00457D35">
        <w:rPr>
          <w:rFonts w:eastAsia="仿宋_GB2312" w:hint="eastAsia"/>
          <w:sz w:val="28"/>
          <w:szCs w:val="28"/>
        </w:rPr>
        <w:t>研究工作经历（按时间倒排序）</w:t>
      </w:r>
    </w:p>
    <w:p w:rsidR="004017A7" w:rsidRPr="00457D35" w:rsidRDefault="004017A7" w:rsidP="00750BD7">
      <w:pPr>
        <w:snapToGrid w:val="0"/>
        <w:spacing w:line="480" w:lineRule="exact"/>
        <w:ind w:firstLine="570"/>
        <w:rPr>
          <w:rFonts w:eastAsia="仿宋_GB2312"/>
          <w:sz w:val="28"/>
          <w:szCs w:val="28"/>
        </w:rPr>
      </w:pPr>
      <w:r w:rsidRPr="00457D35">
        <w:rPr>
          <w:rFonts w:eastAsia="仿宋_GB2312" w:hint="eastAsia"/>
          <w:sz w:val="28"/>
          <w:szCs w:val="28"/>
        </w:rPr>
        <w:t>格式：开始年月</w:t>
      </w:r>
      <w:r w:rsidRPr="00457D35">
        <w:rPr>
          <w:rFonts w:eastAsia="仿宋_GB2312"/>
          <w:sz w:val="28"/>
          <w:szCs w:val="28"/>
        </w:rPr>
        <w:t>-</w:t>
      </w:r>
      <w:r w:rsidRPr="00457D35">
        <w:rPr>
          <w:rFonts w:eastAsia="仿宋_GB2312" w:hint="eastAsia"/>
          <w:sz w:val="28"/>
          <w:szCs w:val="28"/>
        </w:rPr>
        <w:t>结束年月，大学，院系，职称</w:t>
      </w:r>
    </w:p>
    <w:p w:rsidR="004017A7" w:rsidRPr="00457D35" w:rsidRDefault="004017A7" w:rsidP="00750BD7">
      <w:pPr>
        <w:snapToGrid w:val="0"/>
        <w:spacing w:line="480" w:lineRule="exact"/>
        <w:ind w:firstLine="570"/>
        <w:rPr>
          <w:rFonts w:eastAsia="仿宋_GB2312"/>
          <w:sz w:val="28"/>
          <w:szCs w:val="28"/>
        </w:rPr>
      </w:pPr>
      <w:r w:rsidRPr="00457D35">
        <w:rPr>
          <w:rFonts w:eastAsia="仿宋_GB2312" w:hint="eastAsia"/>
          <w:sz w:val="28"/>
          <w:szCs w:val="28"/>
        </w:rPr>
        <w:t>主要论著（近</w:t>
      </w:r>
      <w:r w:rsidRPr="00457D35">
        <w:rPr>
          <w:rFonts w:eastAsia="仿宋_GB2312"/>
          <w:sz w:val="28"/>
          <w:szCs w:val="28"/>
        </w:rPr>
        <w:t>3</w:t>
      </w:r>
      <w:r w:rsidRPr="00457D35">
        <w:rPr>
          <w:rFonts w:eastAsia="仿宋_GB2312" w:hint="eastAsia"/>
          <w:sz w:val="28"/>
          <w:szCs w:val="28"/>
        </w:rPr>
        <w:t>年来已发表的与本项目有关的主要论著目录和获得学术奖励情况，按以下格式填写）</w:t>
      </w:r>
    </w:p>
    <w:p w:rsidR="004017A7" w:rsidRPr="00457D35" w:rsidRDefault="004017A7" w:rsidP="00063BCC">
      <w:pPr>
        <w:snapToGrid w:val="0"/>
        <w:spacing w:line="480" w:lineRule="exact"/>
        <w:ind w:firstLineChars="200" w:firstLine="31680"/>
        <w:rPr>
          <w:rFonts w:eastAsia="仿宋_GB2312"/>
          <w:sz w:val="28"/>
          <w:szCs w:val="28"/>
        </w:rPr>
      </w:pPr>
      <w:r w:rsidRPr="00457D35">
        <w:rPr>
          <w:rFonts w:eastAsia="仿宋_GB2312" w:hint="eastAsia"/>
          <w:sz w:val="28"/>
          <w:szCs w:val="28"/>
        </w:rPr>
        <w:t>（</w:t>
      </w:r>
      <w:r w:rsidRPr="00457D35">
        <w:rPr>
          <w:rFonts w:eastAsia="仿宋_GB2312"/>
          <w:sz w:val="28"/>
          <w:szCs w:val="28"/>
        </w:rPr>
        <w:t>1</w:t>
      </w:r>
      <w:r w:rsidRPr="00457D35">
        <w:rPr>
          <w:rFonts w:eastAsia="仿宋_GB2312" w:hint="eastAsia"/>
          <w:sz w:val="28"/>
          <w:szCs w:val="28"/>
        </w:rPr>
        <w:t>）期刊论文：</w:t>
      </w:r>
      <w:r w:rsidRPr="00457D35">
        <w:rPr>
          <w:rFonts w:eastAsia="仿宋_GB2312"/>
          <w:sz w:val="28"/>
          <w:szCs w:val="28"/>
        </w:rPr>
        <w:t xml:space="preserve"> </w:t>
      </w:r>
      <w:r w:rsidRPr="00457D35">
        <w:rPr>
          <w:rFonts w:eastAsia="仿宋_GB2312" w:hint="eastAsia"/>
          <w:sz w:val="28"/>
          <w:szCs w:val="28"/>
        </w:rPr>
        <w:t>所有作者（通讯作者以</w:t>
      </w:r>
      <w:r w:rsidRPr="00457D35">
        <w:rPr>
          <w:rFonts w:eastAsia="仿宋_GB2312"/>
          <w:sz w:val="28"/>
          <w:szCs w:val="28"/>
        </w:rPr>
        <w:t>“*”</w:t>
      </w:r>
      <w:r w:rsidRPr="00457D35">
        <w:rPr>
          <w:rFonts w:eastAsia="仿宋_GB2312" w:hint="eastAsia"/>
          <w:sz w:val="28"/>
          <w:szCs w:val="28"/>
        </w:rPr>
        <w:t>标出），论文标题，期刊名称，卷</w:t>
      </w:r>
      <w:r w:rsidRPr="00457D35">
        <w:rPr>
          <w:rFonts w:eastAsia="仿宋_GB2312"/>
          <w:sz w:val="28"/>
          <w:szCs w:val="28"/>
        </w:rPr>
        <w:t>(</w:t>
      </w:r>
      <w:r w:rsidRPr="00457D35">
        <w:rPr>
          <w:rFonts w:eastAsia="仿宋_GB2312" w:hint="eastAsia"/>
          <w:sz w:val="28"/>
          <w:szCs w:val="28"/>
        </w:rPr>
        <w:t>期</w:t>
      </w:r>
      <w:r w:rsidRPr="00457D35">
        <w:rPr>
          <w:rFonts w:eastAsia="仿宋_GB2312"/>
          <w:sz w:val="28"/>
          <w:szCs w:val="28"/>
        </w:rPr>
        <w:t>), pp</w:t>
      </w:r>
      <w:r w:rsidRPr="00457D35">
        <w:rPr>
          <w:rFonts w:eastAsia="仿宋_GB2312" w:hint="eastAsia"/>
          <w:sz w:val="28"/>
          <w:szCs w:val="28"/>
        </w:rPr>
        <w:t>起始页码，发表年份</w:t>
      </w:r>
    </w:p>
    <w:p w:rsidR="004017A7" w:rsidRPr="00457D35" w:rsidRDefault="004017A7" w:rsidP="00063BCC">
      <w:pPr>
        <w:snapToGrid w:val="0"/>
        <w:spacing w:line="480" w:lineRule="exact"/>
        <w:ind w:firstLineChars="200" w:firstLine="31680"/>
        <w:rPr>
          <w:rFonts w:eastAsia="仿宋_GB2312"/>
          <w:sz w:val="28"/>
          <w:szCs w:val="28"/>
        </w:rPr>
      </w:pPr>
      <w:r w:rsidRPr="00457D35">
        <w:rPr>
          <w:rFonts w:eastAsia="仿宋_GB2312" w:hint="eastAsia"/>
          <w:sz w:val="28"/>
          <w:szCs w:val="28"/>
        </w:rPr>
        <w:t>（</w:t>
      </w:r>
      <w:r w:rsidRPr="00457D35">
        <w:rPr>
          <w:rFonts w:eastAsia="仿宋_GB2312"/>
          <w:sz w:val="28"/>
          <w:szCs w:val="28"/>
        </w:rPr>
        <w:t>2</w:t>
      </w:r>
      <w:r w:rsidRPr="00457D35">
        <w:rPr>
          <w:rFonts w:eastAsia="仿宋_GB2312" w:hint="eastAsia"/>
          <w:sz w:val="28"/>
          <w:szCs w:val="28"/>
        </w:rPr>
        <w:t>）会议论文：所有作者（通讯作者以</w:t>
      </w:r>
      <w:r w:rsidRPr="00457D35">
        <w:rPr>
          <w:rFonts w:eastAsia="仿宋_GB2312"/>
          <w:sz w:val="28"/>
          <w:szCs w:val="28"/>
        </w:rPr>
        <w:t>“*”</w:t>
      </w:r>
      <w:r w:rsidRPr="00457D35">
        <w:rPr>
          <w:rFonts w:eastAsia="仿宋_GB2312" w:hint="eastAsia"/>
          <w:sz w:val="28"/>
          <w:szCs w:val="28"/>
        </w:rPr>
        <w:t>标出），论文标题，会议名称，会议时间，</w:t>
      </w:r>
      <w:r w:rsidRPr="00457D35">
        <w:rPr>
          <w:rFonts w:eastAsia="仿宋_GB2312"/>
          <w:sz w:val="28"/>
          <w:szCs w:val="28"/>
        </w:rPr>
        <w:t>pp</w:t>
      </w:r>
      <w:r w:rsidRPr="00457D35">
        <w:rPr>
          <w:rFonts w:eastAsia="仿宋_GB2312" w:hint="eastAsia"/>
          <w:sz w:val="28"/>
          <w:szCs w:val="28"/>
        </w:rPr>
        <w:t>起始页码，会议地址，发表年份，说明</w:t>
      </w:r>
    </w:p>
    <w:p w:rsidR="004017A7" w:rsidRPr="00457D35" w:rsidRDefault="004017A7" w:rsidP="00063BCC">
      <w:pPr>
        <w:snapToGrid w:val="0"/>
        <w:spacing w:line="480" w:lineRule="exact"/>
        <w:ind w:firstLineChars="200" w:firstLine="31680"/>
        <w:rPr>
          <w:rFonts w:eastAsia="仿宋_GB2312"/>
          <w:sz w:val="28"/>
          <w:szCs w:val="28"/>
        </w:rPr>
      </w:pPr>
      <w:r w:rsidRPr="00457D35">
        <w:rPr>
          <w:rFonts w:eastAsia="仿宋_GB2312" w:hint="eastAsia"/>
          <w:sz w:val="28"/>
          <w:szCs w:val="28"/>
        </w:rPr>
        <w:t>（</w:t>
      </w:r>
      <w:r w:rsidRPr="00457D35">
        <w:rPr>
          <w:rFonts w:eastAsia="仿宋_GB2312"/>
          <w:sz w:val="28"/>
          <w:szCs w:val="28"/>
        </w:rPr>
        <w:t>3</w:t>
      </w:r>
      <w:r w:rsidRPr="00457D35">
        <w:rPr>
          <w:rFonts w:eastAsia="仿宋_GB2312" w:hint="eastAsia"/>
          <w:sz w:val="28"/>
          <w:szCs w:val="28"/>
        </w:rPr>
        <w:t>）专著：所有作者，专著名称（章节标题），出版社</w:t>
      </w:r>
      <w:r w:rsidRPr="00457D35">
        <w:rPr>
          <w:rFonts w:eastAsia="仿宋_GB2312"/>
          <w:sz w:val="28"/>
          <w:szCs w:val="28"/>
        </w:rPr>
        <w:t xml:space="preserve">, </w:t>
      </w:r>
      <w:r w:rsidRPr="00457D35">
        <w:rPr>
          <w:rFonts w:eastAsia="仿宋_GB2312" w:hint="eastAsia"/>
          <w:sz w:val="28"/>
          <w:szCs w:val="28"/>
        </w:rPr>
        <w:t>总字数，出版年份</w:t>
      </w:r>
    </w:p>
    <w:p w:rsidR="004017A7" w:rsidRPr="00457D35" w:rsidRDefault="004017A7" w:rsidP="00063BCC">
      <w:pPr>
        <w:snapToGrid w:val="0"/>
        <w:spacing w:line="480" w:lineRule="exact"/>
        <w:ind w:firstLineChars="200" w:firstLine="31680"/>
        <w:rPr>
          <w:rFonts w:eastAsia="仿宋_GB2312"/>
          <w:sz w:val="28"/>
          <w:szCs w:val="28"/>
        </w:rPr>
      </w:pPr>
      <w:r w:rsidRPr="00457D35">
        <w:rPr>
          <w:rFonts w:eastAsia="仿宋_GB2312" w:hint="eastAsia"/>
          <w:sz w:val="28"/>
          <w:szCs w:val="28"/>
        </w:rPr>
        <w:t>（</w:t>
      </w:r>
      <w:r w:rsidRPr="00457D35">
        <w:rPr>
          <w:rFonts w:eastAsia="仿宋_GB2312"/>
          <w:sz w:val="28"/>
          <w:szCs w:val="28"/>
        </w:rPr>
        <w:t>4</w:t>
      </w:r>
      <w:r w:rsidRPr="00457D35">
        <w:rPr>
          <w:rFonts w:eastAsia="仿宋_GB2312" w:hint="eastAsia"/>
          <w:sz w:val="28"/>
          <w:szCs w:val="28"/>
        </w:rPr>
        <w:t>）奖励：所有获奖人，获奖项目名称，奖励机构，奖励类别，奖励等级，颁奖年份</w:t>
      </w:r>
    </w:p>
    <w:p w:rsidR="004017A7" w:rsidRPr="00457D35" w:rsidRDefault="004017A7" w:rsidP="00063BCC">
      <w:pPr>
        <w:snapToGrid w:val="0"/>
        <w:spacing w:line="480" w:lineRule="exact"/>
        <w:ind w:firstLineChars="196" w:firstLine="31680"/>
        <w:rPr>
          <w:rFonts w:eastAsia="仿宋_GB2312"/>
          <w:sz w:val="28"/>
          <w:szCs w:val="28"/>
        </w:rPr>
      </w:pPr>
      <w:r w:rsidRPr="00457D35">
        <w:rPr>
          <w:rFonts w:eastAsia="仿宋_GB2312" w:hint="eastAsia"/>
          <w:sz w:val="28"/>
          <w:szCs w:val="28"/>
        </w:rPr>
        <w:t>（</w:t>
      </w:r>
      <w:r w:rsidRPr="00457D35">
        <w:rPr>
          <w:rFonts w:eastAsia="仿宋_GB2312"/>
          <w:sz w:val="28"/>
          <w:szCs w:val="28"/>
        </w:rPr>
        <w:t>5</w:t>
      </w:r>
      <w:r w:rsidRPr="00457D35">
        <w:rPr>
          <w:rFonts w:eastAsia="仿宋_GB2312" w:hint="eastAsia"/>
          <w:sz w:val="28"/>
          <w:szCs w:val="28"/>
        </w:rPr>
        <w:t>）专利：发明人，专利名称，授权时间，授权国别，专利号</w:t>
      </w:r>
    </w:p>
    <w:p w:rsidR="004017A7" w:rsidRDefault="004017A7" w:rsidP="00063BCC">
      <w:pPr>
        <w:snapToGrid w:val="0"/>
        <w:spacing w:line="480" w:lineRule="exact"/>
        <w:ind w:firstLineChars="196" w:firstLine="31680"/>
        <w:rPr>
          <w:rFonts w:eastAsia="黑体"/>
          <w:bCs/>
          <w:sz w:val="28"/>
          <w:szCs w:val="28"/>
        </w:rPr>
      </w:pPr>
    </w:p>
    <w:p w:rsidR="004017A7" w:rsidRPr="00457D35" w:rsidRDefault="004017A7" w:rsidP="00063BCC">
      <w:pPr>
        <w:snapToGrid w:val="0"/>
        <w:spacing w:line="480" w:lineRule="exact"/>
        <w:ind w:firstLineChars="196" w:firstLine="31680"/>
        <w:rPr>
          <w:rFonts w:eastAsia="黑体"/>
          <w:bCs/>
          <w:sz w:val="28"/>
          <w:szCs w:val="28"/>
        </w:rPr>
      </w:pPr>
      <w:r w:rsidRPr="00457D35">
        <w:rPr>
          <w:rFonts w:eastAsia="黑体" w:hint="eastAsia"/>
          <w:bCs/>
          <w:sz w:val="28"/>
          <w:szCs w:val="28"/>
        </w:rPr>
        <w:t>五、附件</w:t>
      </w:r>
    </w:p>
    <w:p w:rsidR="004017A7" w:rsidRPr="00457D35" w:rsidRDefault="004017A7" w:rsidP="00063BCC">
      <w:pPr>
        <w:snapToGrid w:val="0"/>
        <w:spacing w:line="480" w:lineRule="exact"/>
        <w:ind w:firstLineChars="196" w:firstLine="31680"/>
        <w:outlineLvl w:val="0"/>
        <w:rPr>
          <w:rFonts w:eastAsia="仿宋_GB2312"/>
          <w:b/>
          <w:bCs/>
          <w:kern w:val="0"/>
          <w:sz w:val="28"/>
          <w:szCs w:val="28"/>
        </w:rPr>
      </w:pPr>
      <w:r w:rsidRPr="00457D35">
        <w:rPr>
          <w:rFonts w:eastAsia="仿宋_GB2312" w:hint="eastAsia"/>
          <w:b/>
          <w:bCs/>
          <w:kern w:val="0"/>
          <w:sz w:val="28"/>
          <w:szCs w:val="28"/>
        </w:rPr>
        <w:t>（一）附件目录</w:t>
      </w:r>
    </w:p>
    <w:p w:rsidR="004017A7" w:rsidRPr="00457D35" w:rsidRDefault="004017A7" w:rsidP="00063BCC">
      <w:pPr>
        <w:snapToGrid w:val="0"/>
        <w:spacing w:line="480" w:lineRule="exact"/>
        <w:ind w:firstLineChars="196" w:firstLine="31680"/>
        <w:rPr>
          <w:rFonts w:eastAsia="仿宋_GB2312"/>
          <w:sz w:val="28"/>
          <w:szCs w:val="28"/>
        </w:rPr>
      </w:pPr>
      <w:r w:rsidRPr="00457D35">
        <w:rPr>
          <w:rFonts w:eastAsia="仿宋_GB2312" w:hint="eastAsia"/>
          <w:sz w:val="28"/>
          <w:szCs w:val="28"/>
        </w:rPr>
        <w:t>在附件目录中列出所有上传的电子附件材料清单。</w:t>
      </w:r>
    </w:p>
    <w:p w:rsidR="004017A7" w:rsidRPr="00457D35" w:rsidRDefault="004017A7" w:rsidP="00063BCC">
      <w:pPr>
        <w:snapToGrid w:val="0"/>
        <w:spacing w:line="480" w:lineRule="exact"/>
        <w:ind w:firstLineChars="196" w:firstLine="31680"/>
        <w:outlineLvl w:val="0"/>
        <w:rPr>
          <w:rFonts w:eastAsia="仿宋_GB2312"/>
          <w:b/>
          <w:bCs/>
          <w:kern w:val="0"/>
          <w:sz w:val="28"/>
          <w:szCs w:val="28"/>
        </w:rPr>
      </w:pPr>
      <w:r w:rsidRPr="00457D35">
        <w:rPr>
          <w:rFonts w:eastAsia="仿宋_GB2312" w:hint="eastAsia"/>
          <w:b/>
          <w:bCs/>
          <w:kern w:val="0"/>
          <w:sz w:val="28"/>
          <w:szCs w:val="28"/>
        </w:rPr>
        <w:t>（二）附件材料（逐项上传）</w:t>
      </w:r>
    </w:p>
    <w:p w:rsidR="004017A7" w:rsidRPr="00457D35" w:rsidRDefault="004017A7" w:rsidP="00063BCC">
      <w:pPr>
        <w:snapToGrid w:val="0"/>
        <w:spacing w:line="480" w:lineRule="exact"/>
        <w:ind w:firstLineChars="196" w:firstLine="31680"/>
        <w:rPr>
          <w:rFonts w:eastAsia="仿宋_GB2312"/>
          <w:sz w:val="28"/>
          <w:szCs w:val="28"/>
        </w:rPr>
      </w:pPr>
      <w:r w:rsidRPr="00457D35">
        <w:rPr>
          <w:rFonts w:eastAsia="仿宋_GB2312" w:hint="eastAsia"/>
          <w:sz w:val="28"/>
          <w:szCs w:val="28"/>
        </w:rPr>
        <w:t>上传的电子附件材料应为项目申请人和主要参与者取得的代表性成果或者科技奖励。</w:t>
      </w:r>
    </w:p>
    <w:p w:rsidR="004017A7" w:rsidRPr="00457D35" w:rsidRDefault="004017A7" w:rsidP="00063BCC">
      <w:pPr>
        <w:snapToGrid w:val="0"/>
        <w:spacing w:line="480" w:lineRule="exact"/>
        <w:ind w:firstLineChars="200" w:firstLine="31680"/>
        <w:rPr>
          <w:rFonts w:eastAsia="仿宋_GB2312"/>
          <w:sz w:val="28"/>
          <w:szCs w:val="28"/>
        </w:rPr>
      </w:pPr>
      <w:r w:rsidRPr="00457D35">
        <w:rPr>
          <w:rFonts w:eastAsia="仿宋_GB2312"/>
          <w:sz w:val="28"/>
          <w:szCs w:val="28"/>
        </w:rPr>
        <w:t>1</w:t>
      </w:r>
      <w:r w:rsidRPr="00457D35">
        <w:rPr>
          <w:rFonts w:eastAsia="仿宋_GB2312" w:hint="eastAsia"/>
          <w:sz w:val="28"/>
          <w:szCs w:val="28"/>
        </w:rPr>
        <w:t>．提供</w:t>
      </w:r>
      <w:r w:rsidRPr="00457D35">
        <w:rPr>
          <w:rFonts w:eastAsia="仿宋_GB2312"/>
          <w:sz w:val="28"/>
          <w:szCs w:val="28"/>
        </w:rPr>
        <w:t>5</w:t>
      </w:r>
      <w:r w:rsidRPr="00457D35">
        <w:rPr>
          <w:rFonts w:eastAsia="仿宋_GB2312" w:hint="eastAsia"/>
          <w:sz w:val="28"/>
          <w:szCs w:val="28"/>
        </w:rPr>
        <w:t>篇以内申请人本人发表的与申请项目相关的代表性论文电子版文件；</w:t>
      </w:r>
    </w:p>
    <w:p w:rsidR="004017A7" w:rsidRPr="00457D35" w:rsidRDefault="004017A7" w:rsidP="00063BCC">
      <w:pPr>
        <w:snapToGrid w:val="0"/>
        <w:spacing w:line="480" w:lineRule="exact"/>
        <w:ind w:firstLineChars="200" w:firstLine="31680"/>
        <w:rPr>
          <w:rFonts w:eastAsia="仿宋_GB2312"/>
          <w:sz w:val="28"/>
          <w:szCs w:val="28"/>
        </w:rPr>
      </w:pPr>
      <w:r w:rsidRPr="00457D35">
        <w:rPr>
          <w:rFonts w:eastAsia="仿宋_GB2312"/>
          <w:sz w:val="28"/>
          <w:szCs w:val="28"/>
        </w:rPr>
        <w:t>2</w:t>
      </w:r>
      <w:r w:rsidRPr="00457D35">
        <w:rPr>
          <w:rFonts w:eastAsia="仿宋_GB2312" w:hint="eastAsia"/>
          <w:sz w:val="28"/>
          <w:szCs w:val="28"/>
        </w:rPr>
        <w:t>．如上传专著，可以只提供著作封面、摘要、目录、版权页等；</w:t>
      </w:r>
    </w:p>
    <w:p w:rsidR="004017A7" w:rsidRPr="00457D35" w:rsidRDefault="004017A7" w:rsidP="00063BCC">
      <w:pPr>
        <w:snapToGrid w:val="0"/>
        <w:spacing w:line="480" w:lineRule="exact"/>
        <w:ind w:firstLineChars="200" w:firstLine="31680"/>
        <w:rPr>
          <w:rFonts w:eastAsia="仿宋_GB2312"/>
          <w:sz w:val="28"/>
          <w:szCs w:val="28"/>
        </w:rPr>
      </w:pPr>
      <w:r w:rsidRPr="00457D35">
        <w:rPr>
          <w:rFonts w:eastAsia="仿宋_GB2312"/>
          <w:sz w:val="28"/>
          <w:szCs w:val="28"/>
        </w:rPr>
        <w:t>3</w:t>
      </w:r>
      <w:r w:rsidRPr="00457D35">
        <w:rPr>
          <w:rFonts w:eastAsia="仿宋_GB2312" w:hint="eastAsia"/>
          <w:sz w:val="28"/>
          <w:szCs w:val="28"/>
        </w:rPr>
        <w:t>．如上传所获科技奖励，应提供国家级科技奖励（国家自然科学奖、国家发明奖、国家科学技术进步奖）、省部级奖励（三等以上）奖励证书的电子版扫描文件；</w:t>
      </w:r>
    </w:p>
    <w:p w:rsidR="004017A7" w:rsidRPr="00457D35" w:rsidRDefault="004017A7" w:rsidP="00063BCC">
      <w:pPr>
        <w:snapToGrid w:val="0"/>
        <w:spacing w:line="480" w:lineRule="exact"/>
        <w:ind w:firstLineChars="200" w:firstLine="31680"/>
        <w:rPr>
          <w:rFonts w:eastAsia="仿宋_GB2312"/>
          <w:sz w:val="28"/>
          <w:szCs w:val="28"/>
        </w:rPr>
      </w:pPr>
      <w:r w:rsidRPr="00457D35">
        <w:rPr>
          <w:rFonts w:eastAsia="仿宋_GB2312"/>
          <w:sz w:val="28"/>
          <w:szCs w:val="28"/>
        </w:rPr>
        <w:t>4</w:t>
      </w:r>
      <w:r w:rsidRPr="00457D35">
        <w:rPr>
          <w:rFonts w:eastAsia="仿宋_GB2312" w:hint="eastAsia"/>
          <w:sz w:val="28"/>
          <w:szCs w:val="28"/>
        </w:rPr>
        <w:t>．如上传专利或其他公认突出的创造性成果或成绩，应提供证明材料的电子版扫描文件；</w:t>
      </w:r>
    </w:p>
    <w:p w:rsidR="004017A7" w:rsidRPr="00457D35" w:rsidRDefault="004017A7" w:rsidP="00063BCC">
      <w:pPr>
        <w:snapToGrid w:val="0"/>
        <w:spacing w:line="480" w:lineRule="exact"/>
        <w:ind w:firstLineChars="200" w:firstLine="31680"/>
        <w:rPr>
          <w:rFonts w:eastAsia="仿宋_GB2312"/>
          <w:sz w:val="28"/>
          <w:szCs w:val="28"/>
        </w:rPr>
      </w:pPr>
      <w:r w:rsidRPr="00457D35">
        <w:rPr>
          <w:rFonts w:eastAsia="仿宋_GB2312"/>
          <w:sz w:val="28"/>
          <w:szCs w:val="28"/>
        </w:rPr>
        <w:t>5</w:t>
      </w:r>
      <w:r w:rsidRPr="00457D35">
        <w:rPr>
          <w:rFonts w:eastAsia="仿宋_GB2312" w:hint="eastAsia"/>
          <w:sz w:val="28"/>
          <w:szCs w:val="28"/>
        </w:rPr>
        <w:t>．在国际学术会议上作大会报告、特邀报告，应提供邀请信或通知的电子版扫描文件；</w:t>
      </w:r>
    </w:p>
    <w:p w:rsidR="004017A7" w:rsidRPr="00457D35" w:rsidRDefault="004017A7" w:rsidP="00063BCC">
      <w:pPr>
        <w:snapToGrid w:val="0"/>
        <w:spacing w:line="480" w:lineRule="exact"/>
        <w:ind w:firstLineChars="200" w:firstLine="31680"/>
        <w:rPr>
          <w:rFonts w:eastAsia="仿宋_GB2312"/>
          <w:sz w:val="28"/>
          <w:szCs w:val="28"/>
        </w:rPr>
      </w:pPr>
      <w:r w:rsidRPr="00457D35">
        <w:rPr>
          <w:rFonts w:eastAsia="仿宋_GB2312"/>
          <w:sz w:val="28"/>
          <w:szCs w:val="28"/>
        </w:rPr>
        <w:t>6</w:t>
      </w:r>
      <w:r w:rsidRPr="00457D35">
        <w:rPr>
          <w:rFonts w:eastAsia="仿宋_GB2312" w:hint="eastAsia"/>
          <w:sz w:val="28"/>
          <w:szCs w:val="28"/>
        </w:rPr>
        <w:t>．根据项目申请的需要，附件材料</w:t>
      </w:r>
      <w:r w:rsidRPr="00457D35">
        <w:rPr>
          <w:rFonts w:eastAsia="仿宋_GB2312" w:hint="eastAsia"/>
          <w:b/>
          <w:bCs/>
          <w:sz w:val="28"/>
          <w:szCs w:val="28"/>
        </w:rPr>
        <w:t>还可能</w:t>
      </w:r>
      <w:r w:rsidRPr="00457D35">
        <w:rPr>
          <w:rFonts w:eastAsia="仿宋_GB2312" w:hint="eastAsia"/>
          <w:sz w:val="28"/>
          <w:szCs w:val="28"/>
        </w:rPr>
        <w:t>包含以下电子版扫描文件：不具有高级专业技术职务（职称）且不具有博士学位申请人的推荐函、无工作单位或所在单位不是依托单位的申请人与申请项目依托单位签订的书面合同、依托单位非全职聘用的境内外人员的聘任合同复印件和相关说明材料、伦理委员会证明、依托单位生物安全保障承诺等。</w:t>
      </w:r>
      <w:r w:rsidRPr="00457D35">
        <w:rPr>
          <w:rFonts w:eastAsia="仿宋_GB2312" w:hint="eastAsia"/>
          <w:b/>
          <w:bCs/>
          <w:sz w:val="28"/>
          <w:szCs w:val="28"/>
        </w:rPr>
        <w:t>具体参见年度《省自然科学基金项目申报通知和指南》中的相关要求</w:t>
      </w:r>
      <w:r w:rsidRPr="00457D35">
        <w:rPr>
          <w:rFonts w:eastAsia="仿宋_GB2312" w:hint="eastAsia"/>
          <w:sz w:val="28"/>
          <w:szCs w:val="28"/>
        </w:rPr>
        <w:t>。</w:t>
      </w:r>
    </w:p>
    <w:p w:rsidR="004017A7" w:rsidRPr="009359B5" w:rsidRDefault="004017A7" w:rsidP="00063BCC">
      <w:pPr>
        <w:snapToGrid w:val="0"/>
        <w:spacing w:line="440" w:lineRule="exact"/>
        <w:ind w:firstLineChars="200" w:firstLine="31680"/>
        <w:rPr>
          <w:rFonts w:eastAsia="楷体"/>
          <w:sz w:val="28"/>
          <w:szCs w:val="28"/>
        </w:rPr>
      </w:pPr>
    </w:p>
    <w:p w:rsidR="004017A7" w:rsidRPr="009359B5" w:rsidRDefault="004017A7" w:rsidP="00063BCC">
      <w:pPr>
        <w:snapToGrid w:val="0"/>
        <w:spacing w:line="440" w:lineRule="exact"/>
        <w:ind w:firstLineChars="200" w:firstLine="31680"/>
        <w:rPr>
          <w:rFonts w:eastAsia="楷体"/>
          <w:sz w:val="28"/>
          <w:szCs w:val="28"/>
        </w:rPr>
      </w:pPr>
    </w:p>
    <w:p w:rsidR="004017A7" w:rsidRPr="009359B5" w:rsidRDefault="004017A7" w:rsidP="00063BCC">
      <w:pPr>
        <w:snapToGrid w:val="0"/>
        <w:spacing w:line="440" w:lineRule="exact"/>
        <w:ind w:firstLineChars="200" w:firstLine="31680"/>
        <w:rPr>
          <w:rFonts w:eastAsia="楷体"/>
          <w:sz w:val="28"/>
          <w:szCs w:val="28"/>
        </w:rPr>
      </w:pPr>
    </w:p>
    <w:p w:rsidR="004017A7" w:rsidRPr="009359B5" w:rsidRDefault="004017A7" w:rsidP="00063BCC">
      <w:pPr>
        <w:snapToGrid w:val="0"/>
        <w:spacing w:line="440" w:lineRule="exact"/>
        <w:ind w:firstLineChars="200" w:firstLine="31680"/>
        <w:rPr>
          <w:rFonts w:eastAsia="楷体"/>
          <w:sz w:val="28"/>
          <w:szCs w:val="28"/>
        </w:rPr>
      </w:pPr>
    </w:p>
    <w:p w:rsidR="004017A7" w:rsidRPr="009359B5" w:rsidRDefault="004017A7" w:rsidP="00063BCC">
      <w:pPr>
        <w:snapToGrid w:val="0"/>
        <w:spacing w:line="440" w:lineRule="exact"/>
        <w:ind w:firstLineChars="200" w:firstLine="31680"/>
        <w:rPr>
          <w:rFonts w:eastAsia="楷体"/>
          <w:sz w:val="28"/>
          <w:szCs w:val="28"/>
        </w:rPr>
      </w:pPr>
    </w:p>
    <w:p w:rsidR="004017A7" w:rsidRPr="009359B5" w:rsidRDefault="004017A7" w:rsidP="00063BCC">
      <w:pPr>
        <w:snapToGrid w:val="0"/>
        <w:spacing w:line="440" w:lineRule="exact"/>
        <w:ind w:firstLineChars="200" w:firstLine="31680"/>
        <w:rPr>
          <w:rFonts w:eastAsia="楷体"/>
          <w:sz w:val="28"/>
          <w:szCs w:val="28"/>
        </w:rPr>
      </w:pPr>
    </w:p>
    <w:p w:rsidR="004017A7" w:rsidRPr="009359B5" w:rsidRDefault="004017A7" w:rsidP="00063BCC">
      <w:pPr>
        <w:snapToGrid w:val="0"/>
        <w:spacing w:line="440" w:lineRule="exact"/>
        <w:ind w:firstLineChars="200" w:firstLine="31680"/>
        <w:rPr>
          <w:rFonts w:eastAsia="楷体"/>
          <w:sz w:val="28"/>
          <w:szCs w:val="28"/>
        </w:rPr>
      </w:pPr>
    </w:p>
    <w:p w:rsidR="004017A7" w:rsidRPr="009359B5" w:rsidRDefault="004017A7" w:rsidP="00063BCC">
      <w:pPr>
        <w:snapToGrid w:val="0"/>
        <w:spacing w:line="440" w:lineRule="exact"/>
        <w:ind w:firstLineChars="200" w:firstLine="31680"/>
        <w:rPr>
          <w:rFonts w:eastAsia="楷体"/>
          <w:sz w:val="28"/>
          <w:szCs w:val="28"/>
        </w:rPr>
      </w:pPr>
    </w:p>
    <w:p w:rsidR="004017A7" w:rsidRPr="009359B5" w:rsidRDefault="004017A7" w:rsidP="00063BCC">
      <w:pPr>
        <w:snapToGrid w:val="0"/>
        <w:spacing w:line="440" w:lineRule="exact"/>
        <w:ind w:firstLineChars="200" w:firstLine="31680"/>
        <w:rPr>
          <w:rFonts w:eastAsia="楷体"/>
          <w:sz w:val="28"/>
          <w:szCs w:val="28"/>
        </w:rPr>
      </w:pPr>
    </w:p>
    <w:p w:rsidR="004017A7" w:rsidRPr="009359B5" w:rsidRDefault="004017A7" w:rsidP="00063BCC">
      <w:pPr>
        <w:snapToGrid w:val="0"/>
        <w:spacing w:line="440" w:lineRule="exact"/>
        <w:ind w:firstLineChars="200" w:firstLine="31680"/>
        <w:rPr>
          <w:rFonts w:eastAsia="楷体"/>
          <w:sz w:val="28"/>
          <w:szCs w:val="28"/>
        </w:rPr>
      </w:pPr>
    </w:p>
    <w:p w:rsidR="004017A7" w:rsidRPr="009359B5" w:rsidRDefault="004017A7" w:rsidP="00063BCC">
      <w:pPr>
        <w:snapToGrid w:val="0"/>
        <w:spacing w:line="440" w:lineRule="exact"/>
        <w:ind w:firstLineChars="200" w:firstLine="31680"/>
        <w:rPr>
          <w:rFonts w:eastAsia="楷体"/>
          <w:sz w:val="28"/>
          <w:szCs w:val="28"/>
        </w:rPr>
      </w:pPr>
    </w:p>
    <w:p w:rsidR="004017A7" w:rsidRPr="009359B5" w:rsidRDefault="004017A7" w:rsidP="00063BCC">
      <w:pPr>
        <w:snapToGrid w:val="0"/>
        <w:spacing w:line="440" w:lineRule="exact"/>
        <w:ind w:firstLineChars="200" w:firstLine="31680"/>
        <w:rPr>
          <w:rFonts w:eastAsia="楷体"/>
          <w:sz w:val="28"/>
          <w:szCs w:val="28"/>
        </w:rPr>
      </w:pPr>
    </w:p>
    <w:p w:rsidR="004017A7" w:rsidRPr="009359B5" w:rsidRDefault="004017A7" w:rsidP="00063BCC">
      <w:pPr>
        <w:snapToGrid w:val="0"/>
        <w:spacing w:line="440" w:lineRule="exact"/>
        <w:ind w:firstLineChars="200" w:firstLine="31680"/>
        <w:rPr>
          <w:rFonts w:eastAsia="楷体"/>
          <w:sz w:val="28"/>
          <w:szCs w:val="28"/>
        </w:rPr>
      </w:pPr>
    </w:p>
    <w:p w:rsidR="004017A7" w:rsidRDefault="004017A7" w:rsidP="00750BD7">
      <w:pPr>
        <w:spacing w:line="520" w:lineRule="exact"/>
        <w:rPr>
          <w:rFonts w:eastAsia="仿宋_GB2312"/>
          <w:sz w:val="30"/>
          <w:szCs w:val="30"/>
        </w:rPr>
      </w:pPr>
    </w:p>
    <w:p w:rsidR="004017A7" w:rsidRDefault="004017A7" w:rsidP="00750BD7">
      <w:pPr>
        <w:spacing w:line="520" w:lineRule="exact"/>
        <w:rPr>
          <w:rFonts w:eastAsia="仿宋_GB2312"/>
          <w:sz w:val="30"/>
          <w:szCs w:val="30"/>
        </w:rPr>
      </w:pPr>
    </w:p>
    <w:p w:rsidR="004017A7" w:rsidRPr="009359B5" w:rsidRDefault="004017A7" w:rsidP="00750BD7">
      <w:pPr>
        <w:spacing w:line="520" w:lineRule="exact"/>
        <w:rPr>
          <w:rFonts w:eastAsia="仿宋_GB2312"/>
          <w:sz w:val="30"/>
          <w:szCs w:val="30"/>
        </w:rPr>
      </w:pPr>
    </w:p>
    <w:p w:rsidR="004017A7" w:rsidRPr="009359B5" w:rsidRDefault="004017A7" w:rsidP="00063BCC">
      <w:pPr>
        <w:snapToGrid w:val="0"/>
        <w:spacing w:afterLines="50" w:line="440" w:lineRule="exact"/>
        <w:ind w:firstLineChars="200" w:firstLine="31680"/>
        <w:jc w:val="center"/>
        <w:rPr>
          <w:rFonts w:eastAsia="方正小标宋简体"/>
          <w:bCs/>
          <w:sz w:val="36"/>
          <w:szCs w:val="36"/>
        </w:rPr>
      </w:pPr>
      <w:r w:rsidRPr="009359B5">
        <w:rPr>
          <w:rFonts w:eastAsia="方正小标宋简体" w:hint="eastAsia"/>
          <w:bCs/>
          <w:sz w:val="36"/>
          <w:szCs w:val="36"/>
        </w:rPr>
        <w:t>申报书正文（杰出青年基金项目）</w:t>
      </w:r>
    </w:p>
    <w:p w:rsidR="004017A7" w:rsidRPr="009359B5" w:rsidRDefault="004017A7" w:rsidP="00063BCC">
      <w:pPr>
        <w:widowControl/>
        <w:spacing w:afterLines="20" w:line="440" w:lineRule="exact"/>
        <w:ind w:firstLineChars="196" w:firstLine="31680"/>
        <w:jc w:val="center"/>
        <w:rPr>
          <w:rFonts w:eastAsia="楷体"/>
          <w:b/>
          <w:bCs/>
          <w:color w:val="FF0000"/>
          <w:sz w:val="28"/>
          <w:szCs w:val="28"/>
        </w:rPr>
      </w:pPr>
    </w:p>
    <w:p w:rsidR="004017A7" w:rsidRPr="00457D35" w:rsidRDefault="004017A7" w:rsidP="00063BCC">
      <w:pPr>
        <w:widowControl/>
        <w:spacing w:afterLines="20" w:line="440" w:lineRule="exact"/>
        <w:ind w:firstLineChars="196" w:firstLine="31680"/>
        <w:jc w:val="left"/>
        <w:rPr>
          <w:rFonts w:eastAsia="仿宋_GB2312"/>
          <w:kern w:val="0"/>
          <w:sz w:val="32"/>
          <w:szCs w:val="32"/>
        </w:rPr>
      </w:pPr>
      <w:r w:rsidRPr="00457D35">
        <w:rPr>
          <w:rFonts w:eastAsia="仿宋_GB2312" w:hint="eastAsia"/>
          <w:sz w:val="28"/>
          <w:szCs w:val="28"/>
        </w:rPr>
        <w:t>参照以下提纲撰写，要求内容翔实、清晰，层次分明，标题突出。</w:t>
      </w:r>
      <w:r w:rsidRPr="00457D35">
        <w:rPr>
          <w:rFonts w:eastAsia="仿宋_GB2312" w:hint="eastAsia"/>
          <w:b/>
          <w:bCs/>
          <w:sz w:val="28"/>
          <w:szCs w:val="28"/>
        </w:rPr>
        <w:t>请勿删除或改动下述提纲标题及括号中的文字。</w:t>
      </w:r>
    </w:p>
    <w:p w:rsidR="004017A7" w:rsidRPr="0078710B" w:rsidRDefault="004017A7" w:rsidP="00063BCC">
      <w:pPr>
        <w:snapToGrid w:val="0"/>
        <w:spacing w:beforeLines="50" w:afterLines="50" w:line="440" w:lineRule="exact"/>
        <w:ind w:firstLineChars="196" w:firstLine="31680"/>
        <w:rPr>
          <w:rFonts w:ascii="黑体" w:eastAsia="黑体"/>
          <w:bCs/>
          <w:sz w:val="28"/>
          <w:szCs w:val="28"/>
        </w:rPr>
      </w:pPr>
      <w:r w:rsidRPr="0078710B">
        <w:rPr>
          <w:rFonts w:ascii="黑体" w:eastAsia="黑体" w:hint="eastAsia"/>
          <w:bCs/>
          <w:sz w:val="28"/>
          <w:szCs w:val="28"/>
        </w:rPr>
        <w:t>一、主要学术成绩、创新点及其科学意义（不超过</w:t>
      </w:r>
      <w:r w:rsidRPr="0078710B">
        <w:rPr>
          <w:rFonts w:ascii="黑体" w:eastAsia="黑体"/>
          <w:bCs/>
          <w:sz w:val="28"/>
          <w:szCs w:val="28"/>
        </w:rPr>
        <w:t>5000</w:t>
      </w:r>
      <w:r w:rsidRPr="0078710B">
        <w:rPr>
          <w:rFonts w:ascii="黑体" w:eastAsia="黑体" w:hint="eastAsia"/>
          <w:bCs/>
          <w:sz w:val="28"/>
          <w:szCs w:val="28"/>
        </w:rPr>
        <w:t>字）</w:t>
      </w:r>
    </w:p>
    <w:p w:rsidR="004017A7" w:rsidRPr="00457D35" w:rsidRDefault="004017A7" w:rsidP="005C647E">
      <w:pPr>
        <w:snapToGrid w:val="0"/>
        <w:spacing w:afterLines="20" w:line="440" w:lineRule="exact"/>
        <w:ind w:firstLine="570"/>
        <w:rPr>
          <w:rFonts w:eastAsia="仿宋_GB2312"/>
          <w:sz w:val="28"/>
          <w:szCs w:val="28"/>
        </w:rPr>
      </w:pPr>
      <w:r w:rsidRPr="00457D35">
        <w:rPr>
          <w:rFonts w:eastAsia="仿宋_GB2312" w:hint="eastAsia"/>
          <w:sz w:val="28"/>
          <w:szCs w:val="28"/>
        </w:rPr>
        <w:t>着重阐述近</w:t>
      </w:r>
      <w:r w:rsidRPr="00457D35">
        <w:rPr>
          <w:rFonts w:eastAsia="仿宋_GB2312"/>
          <w:sz w:val="28"/>
          <w:szCs w:val="28"/>
        </w:rPr>
        <w:t>5</w:t>
      </w:r>
      <w:r w:rsidRPr="00457D35">
        <w:rPr>
          <w:rFonts w:eastAsia="仿宋_GB2312" w:hint="eastAsia"/>
          <w:sz w:val="28"/>
          <w:szCs w:val="28"/>
        </w:rPr>
        <w:t>年来在基础研究方面所取得的学术成绩、创新点、研究价值和科学意义等。</w:t>
      </w:r>
    </w:p>
    <w:p w:rsidR="004017A7" w:rsidRPr="00457D35" w:rsidRDefault="004017A7" w:rsidP="005C647E">
      <w:pPr>
        <w:snapToGrid w:val="0"/>
        <w:spacing w:afterLines="20" w:line="440" w:lineRule="exact"/>
        <w:ind w:firstLine="570"/>
        <w:rPr>
          <w:rFonts w:eastAsia="仿宋_GB2312"/>
          <w:sz w:val="24"/>
        </w:rPr>
      </w:pPr>
    </w:p>
    <w:p w:rsidR="004017A7" w:rsidRPr="0078710B" w:rsidRDefault="004017A7" w:rsidP="00063BCC">
      <w:pPr>
        <w:snapToGrid w:val="0"/>
        <w:spacing w:beforeLines="50" w:afterLines="50" w:line="440" w:lineRule="exact"/>
        <w:ind w:firstLineChars="196" w:firstLine="31680"/>
        <w:rPr>
          <w:rFonts w:ascii="黑体" w:eastAsia="黑体"/>
          <w:bCs/>
          <w:sz w:val="28"/>
          <w:szCs w:val="28"/>
        </w:rPr>
      </w:pPr>
      <w:r w:rsidRPr="0078710B">
        <w:rPr>
          <w:rFonts w:ascii="黑体" w:eastAsia="黑体" w:hint="eastAsia"/>
          <w:bCs/>
          <w:sz w:val="28"/>
          <w:szCs w:val="28"/>
        </w:rPr>
        <w:t>二、拟开展的研究工作（不超过</w:t>
      </w:r>
      <w:r w:rsidRPr="0078710B">
        <w:rPr>
          <w:rFonts w:ascii="黑体" w:eastAsia="黑体"/>
          <w:bCs/>
          <w:sz w:val="28"/>
          <w:szCs w:val="28"/>
        </w:rPr>
        <w:t>4000</w:t>
      </w:r>
      <w:r w:rsidRPr="0078710B">
        <w:rPr>
          <w:rFonts w:ascii="黑体" w:eastAsia="黑体" w:hint="eastAsia"/>
          <w:bCs/>
          <w:sz w:val="28"/>
          <w:szCs w:val="28"/>
        </w:rPr>
        <w:t>字）</w:t>
      </w:r>
    </w:p>
    <w:p w:rsidR="004017A7" w:rsidRPr="00457D35" w:rsidRDefault="004017A7" w:rsidP="005C647E">
      <w:pPr>
        <w:snapToGrid w:val="0"/>
        <w:spacing w:afterLines="20" w:line="440" w:lineRule="exact"/>
        <w:ind w:firstLine="570"/>
        <w:rPr>
          <w:rFonts w:eastAsia="仿宋_GB2312"/>
          <w:sz w:val="28"/>
          <w:szCs w:val="28"/>
        </w:rPr>
      </w:pPr>
      <w:r w:rsidRPr="00457D35">
        <w:rPr>
          <w:rFonts w:eastAsia="仿宋_GB2312"/>
          <w:sz w:val="28"/>
          <w:szCs w:val="28"/>
        </w:rPr>
        <w:t xml:space="preserve"> </w:t>
      </w:r>
      <w:r w:rsidRPr="00457D35">
        <w:rPr>
          <w:rFonts w:eastAsia="仿宋_GB2312" w:hint="eastAsia"/>
          <w:sz w:val="28"/>
          <w:szCs w:val="28"/>
        </w:rPr>
        <w:t>着重阐述拟开展的研究工作的创新性构思，主要研究方向和初步研究方案等，请简要阐述。</w:t>
      </w:r>
    </w:p>
    <w:p w:rsidR="004017A7" w:rsidRPr="00457D35" w:rsidRDefault="004017A7" w:rsidP="005C647E">
      <w:pPr>
        <w:snapToGrid w:val="0"/>
        <w:spacing w:afterLines="20" w:line="440" w:lineRule="exact"/>
        <w:ind w:firstLine="570"/>
        <w:rPr>
          <w:rFonts w:eastAsia="仿宋_GB2312"/>
          <w:sz w:val="24"/>
        </w:rPr>
      </w:pPr>
    </w:p>
    <w:p w:rsidR="004017A7" w:rsidRPr="0078710B" w:rsidRDefault="004017A7" w:rsidP="00063BCC">
      <w:pPr>
        <w:snapToGrid w:val="0"/>
        <w:spacing w:beforeLines="50" w:afterLines="50" w:line="440" w:lineRule="exact"/>
        <w:ind w:firstLineChars="196" w:firstLine="31680"/>
        <w:rPr>
          <w:rFonts w:ascii="黑体" w:eastAsia="黑体"/>
          <w:bCs/>
          <w:sz w:val="28"/>
          <w:szCs w:val="28"/>
        </w:rPr>
      </w:pPr>
      <w:r w:rsidRPr="0078710B">
        <w:rPr>
          <w:rFonts w:ascii="黑体" w:eastAsia="黑体" w:hint="eastAsia"/>
          <w:bCs/>
          <w:sz w:val="28"/>
          <w:szCs w:val="28"/>
        </w:rPr>
        <w:t>三、其他需要说明的问题</w:t>
      </w:r>
    </w:p>
    <w:p w:rsidR="004017A7" w:rsidRPr="00457D35" w:rsidRDefault="004017A7" w:rsidP="005C647E">
      <w:pPr>
        <w:snapToGrid w:val="0"/>
        <w:spacing w:afterLines="20" w:line="440" w:lineRule="exact"/>
        <w:ind w:firstLine="570"/>
        <w:rPr>
          <w:rFonts w:eastAsia="仿宋_GB2312"/>
          <w:sz w:val="24"/>
        </w:rPr>
      </w:pPr>
    </w:p>
    <w:p w:rsidR="004017A7" w:rsidRPr="00457D35" w:rsidRDefault="004017A7" w:rsidP="00063BCC">
      <w:pPr>
        <w:snapToGrid w:val="0"/>
        <w:spacing w:before="120" w:line="440" w:lineRule="exact"/>
        <w:ind w:firstLineChars="196" w:firstLine="31680"/>
        <w:rPr>
          <w:rFonts w:eastAsia="仿宋_GB2312"/>
          <w:sz w:val="28"/>
          <w:szCs w:val="28"/>
        </w:rPr>
      </w:pPr>
      <w:r w:rsidRPr="0078710B">
        <w:rPr>
          <w:rFonts w:ascii="黑体" w:eastAsia="黑体" w:hint="eastAsia"/>
          <w:bCs/>
          <w:sz w:val="28"/>
          <w:szCs w:val="28"/>
        </w:rPr>
        <w:t>四、个人简历</w:t>
      </w:r>
      <w:r w:rsidRPr="00457D35">
        <w:rPr>
          <w:rFonts w:eastAsia="仿宋_GB2312" w:hint="eastAsia"/>
          <w:sz w:val="28"/>
          <w:szCs w:val="28"/>
        </w:rPr>
        <w:t>。格式如下：</w:t>
      </w:r>
    </w:p>
    <w:p w:rsidR="004017A7" w:rsidRPr="00457D35" w:rsidRDefault="004017A7" w:rsidP="00750BD7">
      <w:pPr>
        <w:snapToGrid w:val="0"/>
        <w:spacing w:line="440" w:lineRule="exact"/>
        <w:ind w:firstLine="570"/>
        <w:rPr>
          <w:rFonts w:eastAsia="仿宋_GB2312"/>
          <w:sz w:val="28"/>
          <w:szCs w:val="28"/>
        </w:rPr>
      </w:pPr>
      <w:r w:rsidRPr="00457D35">
        <w:rPr>
          <w:rFonts w:eastAsia="仿宋_GB2312" w:hint="eastAsia"/>
          <w:sz w:val="28"/>
          <w:szCs w:val="28"/>
        </w:rPr>
        <w:t>姓名</w:t>
      </w:r>
    </w:p>
    <w:p w:rsidR="004017A7" w:rsidRPr="00457D35" w:rsidRDefault="004017A7" w:rsidP="00750BD7">
      <w:pPr>
        <w:snapToGrid w:val="0"/>
        <w:spacing w:line="440" w:lineRule="exact"/>
        <w:ind w:firstLine="570"/>
        <w:rPr>
          <w:rFonts w:eastAsia="仿宋_GB2312"/>
          <w:sz w:val="28"/>
          <w:szCs w:val="28"/>
        </w:rPr>
      </w:pPr>
      <w:r w:rsidRPr="00457D35">
        <w:rPr>
          <w:rFonts w:eastAsia="仿宋_GB2312" w:hint="eastAsia"/>
          <w:sz w:val="28"/>
          <w:szCs w:val="28"/>
        </w:rPr>
        <w:t>所在单位及职称</w:t>
      </w:r>
    </w:p>
    <w:p w:rsidR="004017A7" w:rsidRPr="00457D35" w:rsidRDefault="004017A7" w:rsidP="00750BD7">
      <w:pPr>
        <w:snapToGrid w:val="0"/>
        <w:spacing w:line="440" w:lineRule="exact"/>
        <w:ind w:firstLine="570"/>
        <w:rPr>
          <w:rFonts w:eastAsia="仿宋_GB2312"/>
          <w:sz w:val="28"/>
          <w:szCs w:val="28"/>
        </w:rPr>
      </w:pPr>
      <w:r w:rsidRPr="00457D35">
        <w:rPr>
          <w:rFonts w:eastAsia="仿宋_GB2312" w:hint="eastAsia"/>
          <w:sz w:val="28"/>
          <w:szCs w:val="28"/>
        </w:rPr>
        <w:t>格式：机构名，院系，职称</w:t>
      </w:r>
    </w:p>
    <w:p w:rsidR="004017A7" w:rsidRPr="00457D35" w:rsidRDefault="004017A7" w:rsidP="00750BD7">
      <w:pPr>
        <w:snapToGrid w:val="0"/>
        <w:spacing w:line="440" w:lineRule="exact"/>
        <w:ind w:firstLine="570"/>
        <w:rPr>
          <w:rFonts w:eastAsia="仿宋_GB2312"/>
          <w:sz w:val="28"/>
          <w:szCs w:val="28"/>
        </w:rPr>
      </w:pPr>
      <w:r w:rsidRPr="00457D35">
        <w:rPr>
          <w:rFonts w:eastAsia="仿宋_GB2312" w:hint="eastAsia"/>
          <w:sz w:val="28"/>
          <w:szCs w:val="28"/>
        </w:rPr>
        <w:t>受教育经历（从大学本科开始，按时间倒排序）</w:t>
      </w:r>
    </w:p>
    <w:p w:rsidR="004017A7" w:rsidRPr="00457D35" w:rsidRDefault="004017A7" w:rsidP="00063BCC">
      <w:pPr>
        <w:snapToGrid w:val="0"/>
        <w:spacing w:line="440" w:lineRule="exact"/>
        <w:ind w:firstLineChars="200" w:firstLine="31680"/>
        <w:rPr>
          <w:rFonts w:eastAsia="仿宋_GB2312"/>
          <w:sz w:val="28"/>
          <w:szCs w:val="28"/>
        </w:rPr>
      </w:pPr>
      <w:r w:rsidRPr="00457D35">
        <w:rPr>
          <w:rFonts w:eastAsia="仿宋_GB2312" w:hint="eastAsia"/>
          <w:sz w:val="28"/>
          <w:szCs w:val="28"/>
        </w:rPr>
        <w:t>格式：开始年月</w:t>
      </w:r>
      <w:r w:rsidRPr="00457D35">
        <w:rPr>
          <w:rFonts w:eastAsia="仿宋_GB2312"/>
          <w:sz w:val="28"/>
          <w:szCs w:val="28"/>
        </w:rPr>
        <w:t>-</w:t>
      </w:r>
      <w:r w:rsidRPr="00457D35">
        <w:rPr>
          <w:rFonts w:eastAsia="仿宋_GB2312" w:hint="eastAsia"/>
          <w:sz w:val="28"/>
          <w:szCs w:val="28"/>
        </w:rPr>
        <w:t>结束年月，机构名，院系，学历</w:t>
      </w:r>
    </w:p>
    <w:p w:rsidR="004017A7" w:rsidRPr="00457D35" w:rsidRDefault="004017A7" w:rsidP="00750BD7">
      <w:pPr>
        <w:snapToGrid w:val="0"/>
        <w:spacing w:line="440" w:lineRule="exact"/>
        <w:ind w:firstLine="570"/>
        <w:rPr>
          <w:rFonts w:eastAsia="仿宋_GB2312"/>
          <w:sz w:val="28"/>
          <w:szCs w:val="28"/>
        </w:rPr>
      </w:pPr>
      <w:r w:rsidRPr="00457D35">
        <w:rPr>
          <w:rFonts w:eastAsia="仿宋_GB2312" w:hint="eastAsia"/>
          <w:sz w:val="28"/>
          <w:szCs w:val="28"/>
        </w:rPr>
        <w:t>研究工作经历（按时间倒排序）</w:t>
      </w:r>
    </w:p>
    <w:p w:rsidR="004017A7" w:rsidRPr="00457D35" w:rsidRDefault="004017A7" w:rsidP="00750BD7">
      <w:pPr>
        <w:snapToGrid w:val="0"/>
        <w:spacing w:line="440" w:lineRule="exact"/>
        <w:ind w:firstLine="570"/>
        <w:rPr>
          <w:rFonts w:eastAsia="仿宋_GB2312"/>
          <w:sz w:val="28"/>
          <w:szCs w:val="28"/>
        </w:rPr>
      </w:pPr>
      <w:r w:rsidRPr="00457D35">
        <w:rPr>
          <w:rFonts w:eastAsia="仿宋_GB2312" w:hint="eastAsia"/>
          <w:sz w:val="28"/>
          <w:szCs w:val="28"/>
        </w:rPr>
        <w:t>格式：开始年月</w:t>
      </w:r>
      <w:r w:rsidRPr="00457D35">
        <w:rPr>
          <w:rFonts w:eastAsia="仿宋_GB2312"/>
          <w:sz w:val="28"/>
          <w:szCs w:val="28"/>
        </w:rPr>
        <w:t>-</w:t>
      </w:r>
      <w:r w:rsidRPr="00457D35">
        <w:rPr>
          <w:rFonts w:eastAsia="仿宋_GB2312" w:hint="eastAsia"/>
          <w:sz w:val="28"/>
          <w:szCs w:val="28"/>
        </w:rPr>
        <w:t>结束年月，大学，院系，职称</w:t>
      </w:r>
    </w:p>
    <w:p w:rsidR="004017A7" w:rsidRPr="00457D35" w:rsidRDefault="004017A7" w:rsidP="00750BD7">
      <w:pPr>
        <w:snapToGrid w:val="0"/>
        <w:spacing w:line="440" w:lineRule="exact"/>
        <w:ind w:firstLine="570"/>
        <w:rPr>
          <w:rFonts w:eastAsia="仿宋_GB2312"/>
          <w:sz w:val="28"/>
          <w:szCs w:val="28"/>
        </w:rPr>
      </w:pPr>
      <w:r w:rsidRPr="00457D35">
        <w:rPr>
          <w:rFonts w:eastAsia="仿宋_GB2312" w:hint="eastAsia"/>
          <w:sz w:val="28"/>
          <w:szCs w:val="28"/>
        </w:rPr>
        <w:t>主要论著（近</w:t>
      </w:r>
      <w:r w:rsidRPr="00457D35">
        <w:rPr>
          <w:rFonts w:eastAsia="仿宋_GB2312"/>
          <w:sz w:val="28"/>
          <w:szCs w:val="28"/>
        </w:rPr>
        <w:t>3</w:t>
      </w:r>
      <w:r w:rsidRPr="00457D35">
        <w:rPr>
          <w:rFonts w:eastAsia="仿宋_GB2312" w:hint="eastAsia"/>
          <w:sz w:val="28"/>
          <w:szCs w:val="28"/>
        </w:rPr>
        <w:t>年来已发表的与本项目有关的主要论著目录和获得学术奖励情况，按以下格式填写）</w:t>
      </w:r>
    </w:p>
    <w:p w:rsidR="004017A7" w:rsidRPr="00457D35" w:rsidRDefault="004017A7" w:rsidP="00063BCC">
      <w:pPr>
        <w:snapToGrid w:val="0"/>
        <w:spacing w:line="440" w:lineRule="exact"/>
        <w:ind w:firstLineChars="200" w:firstLine="31680"/>
        <w:rPr>
          <w:rFonts w:eastAsia="仿宋_GB2312"/>
          <w:sz w:val="28"/>
          <w:szCs w:val="28"/>
        </w:rPr>
      </w:pPr>
      <w:r w:rsidRPr="00457D35">
        <w:rPr>
          <w:rFonts w:eastAsia="仿宋_GB2312"/>
          <w:sz w:val="28"/>
          <w:szCs w:val="28"/>
        </w:rPr>
        <w:t>1</w:t>
      </w:r>
      <w:r w:rsidRPr="00457D35">
        <w:rPr>
          <w:rFonts w:eastAsia="仿宋_GB2312" w:hint="eastAsia"/>
          <w:sz w:val="28"/>
          <w:szCs w:val="28"/>
        </w:rPr>
        <w:t>．期刊论文：</w:t>
      </w:r>
      <w:r w:rsidRPr="00457D35">
        <w:rPr>
          <w:rFonts w:eastAsia="仿宋_GB2312"/>
          <w:sz w:val="28"/>
          <w:szCs w:val="28"/>
        </w:rPr>
        <w:t xml:space="preserve"> </w:t>
      </w:r>
      <w:r w:rsidRPr="00457D35">
        <w:rPr>
          <w:rFonts w:eastAsia="仿宋_GB2312" w:hint="eastAsia"/>
          <w:sz w:val="28"/>
          <w:szCs w:val="28"/>
        </w:rPr>
        <w:t>所有作者（通讯作者以</w:t>
      </w:r>
      <w:r w:rsidRPr="00457D35">
        <w:rPr>
          <w:rFonts w:eastAsia="仿宋_GB2312"/>
          <w:sz w:val="28"/>
          <w:szCs w:val="28"/>
        </w:rPr>
        <w:t>“*”</w:t>
      </w:r>
      <w:r w:rsidRPr="00457D35">
        <w:rPr>
          <w:rFonts w:eastAsia="仿宋_GB2312" w:hint="eastAsia"/>
          <w:sz w:val="28"/>
          <w:szCs w:val="28"/>
        </w:rPr>
        <w:t>标出），论文标题，期刊名称，卷</w:t>
      </w:r>
      <w:r w:rsidRPr="00457D35">
        <w:rPr>
          <w:rFonts w:eastAsia="仿宋_GB2312"/>
          <w:sz w:val="28"/>
          <w:szCs w:val="28"/>
        </w:rPr>
        <w:t>(</w:t>
      </w:r>
      <w:r w:rsidRPr="00457D35">
        <w:rPr>
          <w:rFonts w:eastAsia="仿宋_GB2312" w:hint="eastAsia"/>
          <w:sz w:val="28"/>
          <w:szCs w:val="28"/>
        </w:rPr>
        <w:t>期</w:t>
      </w:r>
      <w:r w:rsidRPr="00457D35">
        <w:rPr>
          <w:rFonts w:eastAsia="仿宋_GB2312"/>
          <w:sz w:val="28"/>
          <w:szCs w:val="28"/>
        </w:rPr>
        <w:t>), pp</w:t>
      </w:r>
      <w:r w:rsidRPr="00457D35">
        <w:rPr>
          <w:rFonts w:eastAsia="仿宋_GB2312" w:hint="eastAsia"/>
          <w:sz w:val="28"/>
          <w:szCs w:val="28"/>
        </w:rPr>
        <w:t>起始页码，发表年份</w:t>
      </w:r>
    </w:p>
    <w:p w:rsidR="004017A7" w:rsidRPr="00457D35" w:rsidRDefault="004017A7" w:rsidP="00063BCC">
      <w:pPr>
        <w:snapToGrid w:val="0"/>
        <w:spacing w:line="440" w:lineRule="exact"/>
        <w:ind w:firstLineChars="200" w:firstLine="31680"/>
        <w:rPr>
          <w:rFonts w:eastAsia="仿宋_GB2312"/>
          <w:sz w:val="28"/>
          <w:szCs w:val="28"/>
        </w:rPr>
      </w:pPr>
      <w:r w:rsidRPr="00457D35">
        <w:rPr>
          <w:rFonts w:eastAsia="仿宋_GB2312"/>
          <w:sz w:val="28"/>
          <w:szCs w:val="28"/>
        </w:rPr>
        <w:t>2</w:t>
      </w:r>
      <w:r w:rsidRPr="00457D35">
        <w:rPr>
          <w:rFonts w:eastAsia="仿宋_GB2312" w:hint="eastAsia"/>
          <w:sz w:val="28"/>
          <w:szCs w:val="28"/>
        </w:rPr>
        <w:t>．会议论文：所有作者（通讯作者以</w:t>
      </w:r>
      <w:r w:rsidRPr="00457D35">
        <w:rPr>
          <w:rFonts w:eastAsia="仿宋_GB2312"/>
          <w:sz w:val="28"/>
          <w:szCs w:val="28"/>
        </w:rPr>
        <w:t>“*”</w:t>
      </w:r>
      <w:r w:rsidRPr="00457D35">
        <w:rPr>
          <w:rFonts w:eastAsia="仿宋_GB2312" w:hint="eastAsia"/>
          <w:sz w:val="28"/>
          <w:szCs w:val="28"/>
        </w:rPr>
        <w:t>标出），论文标题，会议名称，会议时间，</w:t>
      </w:r>
      <w:r w:rsidRPr="00457D35">
        <w:rPr>
          <w:rFonts w:eastAsia="仿宋_GB2312"/>
          <w:sz w:val="28"/>
          <w:szCs w:val="28"/>
        </w:rPr>
        <w:t>pp</w:t>
      </w:r>
      <w:r w:rsidRPr="00457D35">
        <w:rPr>
          <w:rFonts w:eastAsia="仿宋_GB2312" w:hint="eastAsia"/>
          <w:sz w:val="28"/>
          <w:szCs w:val="28"/>
        </w:rPr>
        <w:t>起始页码，会议地址，发表年份，说明</w:t>
      </w:r>
    </w:p>
    <w:p w:rsidR="004017A7" w:rsidRPr="00457D35" w:rsidRDefault="004017A7" w:rsidP="00063BCC">
      <w:pPr>
        <w:snapToGrid w:val="0"/>
        <w:spacing w:line="440" w:lineRule="exact"/>
        <w:ind w:firstLineChars="200" w:firstLine="31680"/>
        <w:rPr>
          <w:rFonts w:eastAsia="仿宋_GB2312"/>
          <w:sz w:val="28"/>
          <w:szCs w:val="28"/>
        </w:rPr>
      </w:pPr>
      <w:r w:rsidRPr="00457D35">
        <w:rPr>
          <w:rFonts w:eastAsia="仿宋_GB2312"/>
          <w:sz w:val="28"/>
          <w:szCs w:val="28"/>
        </w:rPr>
        <w:t>3</w:t>
      </w:r>
      <w:r w:rsidRPr="00457D35">
        <w:rPr>
          <w:rFonts w:eastAsia="仿宋_GB2312" w:hint="eastAsia"/>
          <w:sz w:val="28"/>
          <w:szCs w:val="28"/>
        </w:rPr>
        <w:t>．专著：所有作者，专著名称（章节标题），出版社</w:t>
      </w:r>
      <w:r w:rsidRPr="00457D35">
        <w:rPr>
          <w:rFonts w:eastAsia="仿宋_GB2312"/>
          <w:sz w:val="28"/>
          <w:szCs w:val="28"/>
        </w:rPr>
        <w:t xml:space="preserve">, </w:t>
      </w:r>
      <w:r w:rsidRPr="00457D35">
        <w:rPr>
          <w:rFonts w:eastAsia="仿宋_GB2312" w:hint="eastAsia"/>
          <w:sz w:val="28"/>
          <w:szCs w:val="28"/>
        </w:rPr>
        <w:t>总字数，出版年份</w:t>
      </w:r>
    </w:p>
    <w:p w:rsidR="004017A7" w:rsidRPr="00457D35" w:rsidRDefault="004017A7" w:rsidP="00063BCC">
      <w:pPr>
        <w:snapToGrid w:val="0"/>
        <w:spacing w:line="440" w:lineRule="exact"/>
        <w:ind w:firstLineChars="200" w:firstLine="31680"/>
        <w:rPr>
          <w:rFonts w:eastAsia="仿宋_GB2312"/>
          <w:sz w:val="28"/>
          <w:szCs w:val="28"/>
        </w:rPr>
      </w:pPr>
      <w:r w:rsidRPr="00457D35">
        <w:rPr>
          <w:rFonts w:eastAsia="仿宋_GB2312"/>
          <w:sz w:val="28"/>
          <w:szCs w:val="28"/>
        </w:rPr>
        <w:t>4</w:t>
      </w:r>
      <w:r w:rsidRPr="00457D35">
        <w:rPr>
          <w:rFonts w:eastAsia="仿宋_GB2312" w:hint="eastAsia"/>
          <w:sz w:val="28"/>
          <w:szCs w:val="28"/>
        </w:rPr>
        <w:t>．奖励：所有获奖人，获奖项目名称，奖励机构，奖励类别，奖励等级，颁奖年份</w:t>
      </w:r>
    </w:p>
    <w:p w:rsidR="004017A7" w:rsidRPr="00457D35" w:rsidRDefault="004017A7" w:rsidP="00063BCC">
      <w:pPr>
        <w:snapToGrid w:val="0"/>
        <w:spacing w:line="440" w:lineRule="exact"/>
        <w:ind w:firstLineChars="200" w:firstLine="31680"/>
        <w:rPr>
          <w:rFonts w:eastAsia="仿宋_GB2312"/>
          <w:sz w:val="28"/>
          <w:szCs w:val="28"/>
        </w:rPr>
      </w:pPr>
      <w:r w:rsidRPr="00457D35">
        <w:rPr>
          <w:rFonts w:eastAsia="仿宋_GB2312"/>
          <w:sz w:val="28"/>
          <w:szCs w:val="28"/>
        </w:rPr>
        <w:t>5</w:t>
      </w:r>
      <w:r w:rsidRPr="00457D35">
        <w:rPr>
          <w:rFonts w:eastAsia="仿宋_GB2312" w:hint="eastAsia"/>
          <w:sz w:val="28"/>
          <w:szCs w:val="28"/>
        </w:rPr>
        <w:t>．专利：发明人，专利名称，授权时间，授权国别，专利号</w:t>
      </w:r>
    </w:p>
    <w:p w:rsidR="004017A7" w:rsidRPr="00457D35" w:rsidRDefault="004017A7" w:rsidP="00063BCC">
      <w:pPr>
        <w:snapToGrid w:val="0"/>
        <w:spacing w:before="120" w:line="440" w:lineRule="exact"/>
        <w:ind w:firstLineChars="196" w:firstLine="31680"/>
        <w:rPr>
          <w:rFonts w:eastAsia="仿宋_GB2312"/>
          <w:b/>
          <w:bCs/>
          <w:sz w:val="28"/>
          <w:szCs w:val="28"/>
        </w:rPr>
      </w:pPr>
    </w:p>
    <w:p w:rsidR="004017A7" w:rsidRPr="0078710B" w:rsidRDefault="004017A7" w:rsidP="00063BCC">
      <w:pPr>
        <w:snapToGrid w:val="0"/>
        <w:spacing w:beforeLines="50" w:afterLines="50" w:line="440" w:lineRule="exact"/>
        <w:ind w:firstLineChars="196" w:firstLine="31680"/>
        <w:rPr>
          <w:rFonts w:ascii="黑体" w:eastAsia="黑体"/>
          <w:bCs/>
          <w:sz w:val="28"/>
          <w:szCs w:val="28"/>
        </w:rPr>
      </w:pPr>
      <w:r w:rsidRPr="0078710B">
        <w:rPr>
          <w:rFonts w:ascii="黑体" w:eastAsia="黑体" w:hint="eastAsia"/>
          <w:bCs/>
          <w:sz w:val="28"/>
          <w:szCs w:val="28"/>
        </w:rPr>
        <w:t>五、附件</w:t>
      </w:r>
    </w:p>
    <w:p w:rsidR="004017A7" w:rsidRPr="00457D35" w:rsidRDefault="004017A7" w:rsidP="00063BCC">
      <w:pPr>
        <w:snapToGrid w:val="0"/>
        <w:spacing w:before="120" w:after="48" w:line="440" w:lineRule="exact"/>
        <w:ind w:firstLineChars="196" w:firstLine="31680"/>
        <w:outlineLvl w:val="0"/>
        <w:rPr>
          <w:rFonts w:eastAsia="仿宋_GB2312"/>
          <w:b/>
          <w:bCs/>
          <w:kern w:val="0"/>
          <w:sz w:val="28"/>
          <w:szCs w:val="28"/>
        </w:rPr>
      </w:pPr>
      <w:r w:rsidRPr="00457D35">
        <w:rPr>
          <w:rFonts w:eastAsia="仿宋_GB2312" w:hint="eastAsia"/>
          <w:b/>
          <w:bCs/>
          <w:kern w:val="0"/>
          <w:sz w:val="28"/>
          <w:szCs w:val="28"/>
        </w:rPr>
        <w:t>（一）附件目录</w:t>
      </w:r>
    </w:p>
    <w:p w:rsidR="004017A7" w:rsidRPr="00457D35" w:rsidRDefault="004017A7" w:rsidP="00063BCC">
      <w:pPr>
        <w:snapToGrid w:val="0"/>
        <w:spacing w:before="120" w:after="48" w:line="440" w:lineRule="exact"/>
        <w:ind w:firstLineChars="196" w:firstLine="31680"/>
        <w:rPr>
          <w:rFonts w:eastAsia="仿宋_GB2312"/>
          <w:sz w:val="28"/>
          <w:szCs w:val="28"/>
        </w:rPr>
      </w:pPr>
      <w:r w:rsidRPr="00457D35">
        <w:rPr>
          <w:rFonts w:eastAsia="仿宋_GB2312" w:hint="eastAsia"/>
          <w:sz w:val="28"/>
          <w:szCs w:val="28"/>
        </w:rPr>
        <w:t>在附件目录中列出所有上传的电子附件材料清单。</w:t>
      </w:r>
    </w:p>
    <w:p w:rsidR="004017A7" w:rsidRPr="00457D35" w:rsidRDefault="004017A7" w:rsidP="00063BCC">
      <w:pPr>
        <w:snapToGrid w:val="0"/>
        <w:spacing w:before="120" w:line="440" w:lineRule="exact"/>
        <w:ind w:firstLineChars="196" w:firstLine="31680"/>
        <w:outlineLvl w:val="0"/>
        <w:rPr>
          <w:rFonts w:eastAsia="仿宋_GB2312"/>
          <w:b/>
          <w:bCs/>
          <w:kern w:val="0"/>
          <w:sz w:val="28"/>
          <w:szCs w:val="28"/>
        </w:rPr>
      </w:pPr>
      <w:r w:rsidRPr="00457D35">
        <w:rPr>
          <w:rFonts w:eastAsia="仿宋_GB2312" w:hint="eastAsia"/>
          <w:b/>
          <w:bCs/>
          <w:kern w:val="0"/>
          <w:sz w:val="28"/>
          <w:szCs w:val="28"/>
        </w:rPr>
        <w:t>（二）附件材料（逐项上传）</w:t>
      </w:r>
    </w:p>
    <w:p w:rsidR="004017A7" w:rsidRPr="00457D35" w:rsidRDefault="004017A7" w:rsidP="00063BCC">
      <w:pPr>
        <w:snapToGrid w:val="0"/>
        <w:spacing w:before="120" w:after="62" w:line="440" w:lineRule="exact"/>
        <w:ind w:firstLineChars="196" w:firstLine="31680"/>
        <w:rPr>
          <w:rFonts w:eastAsia="仿宋_GB2312"/>
          <w:sz w:val="28"/>
          <w:szCs w:val="28"/>
        </w:rPr>
      </w:pPr>
      <w:r w:rsidRPr="00457D35">
        <w:rPr>
          <w:rFonts w:eastAsia="仿宋_GB2312" w:hint="eastAsia"/>
          <w:sz w:val="28"/>
          <w:szCs w:val="28"/>
        </w:rPr>
        <w:t>上传的电子附件材料应为项目申请人取得的代表性成果或者所获科技奖励。</w:t>
      </w:r>
    </w:p>
    <w:p w:rsidR="004017A7" w:rsidRPr="00457D35" w:rsidRDefault="004017A7" w:rsidP="00063BCC">
      <w:pPr>
        <w:snapToGrid w:val="0"/>
        <w:spacing w:line="440" w:lineRule="exact"/>
        <w:ind w:firstLineChars="200" w:firstLine="31680"/>
        <w:rPr>
          <w:rFonts w:eastAsia="仿宋_GB2312"/>
          <w:sz w:val="28"/>
          <w:szCs w:val="28"/>
        </w:rPr>
      </w:pPr>
      <w:r w:rsidRPr="00457D35">
        <w:rPr>
          <w:rFonts w:eastAsia="仿宋_GB2312"/>
          <w:sz w:val="28"/>
          <w:szCs w:val="28"/>
        </w:rPr>
        <w:t>1</w:t>
      </w:r>
      <w:r w:rsidRPr="00457D35">
        <w:rPr>
          <w:rFonts w:eastAsia="仿宋_GB2312" w:hint="eastAsia"/>
          <w:sz w:val="28"/>
          <w:szCs w:val="28"/>
        </w:rPr>
        <w:t>．提供</w:t>
      </w:r>
      <w:r w:rsidRPr="00457D35">
        <w:rPr>
          <w:rFonts w:eastAsia="仿宋_GB2312"/>
          <w:sz w:val="28"/>
          <w:szCs w:val="28"/>
        </w:rPr>
        <w:t>5</w:t>
      </w:r>
      <w:r w:rsidRPr="00457D35">
        <w:rPr>
          <w:rFonts w:eastAsia="仿宋_GB2312" w:hint="eastAsia"/>
          <w:sz w:val="28"/>
          <w:szCs w:val="28"/>
        </w:rPr>
        <w:t>篇以内申请人本人发表的与申请项目相关的代表性论文电子版文件；</w:t>
      </w:r>
    </w:p>
    <w:p w:rsidR="004017A7" w:rsidRPr="00457D35" w:rsidRDefault="004017A7" w:rsidP="00063BCC">
      <w:pPr>
        <w:snapToGrid w:val="0"/>
        <w:spacing w:line="440" w:lineRule="exact"/>
        <w:ind w:firstLineChars="200" w:firstLine="31680"/>
        <w:rPr>
          <w:rFonts w:eastAsia="仿宋_GB2312"/>
          <w:sz w:val="28"/>
          <w:szCs w:val="28"/>
        </w:rPr>
      </w:pPr>
      <w:r w:rsidRPr="00457D35">
        <w:rPr>
          <w:rFonts w:eastAsia="仿宋_GB2312"/>
          <w:sz w:val="28"/>
          <w:szCs w:val="28"/>
        </w:rPr>
        <w:t>2</w:t>
      </w:r>
      <w:r w:rsidRPr="00457D35">
        <w:rPr>
          <w:rFonts w:eastAsia="仿宋_GB2312" w:hint="eastAsia"/>
          <w:sz w:val="28"/>
          <w:szCs w:val="28"/>
        </w:rPr>
        <w:t>．如上传专著，可以只提供著作封面、摘要、目录、版权页等；</w:t>
      </w:r>
    </w:p>
    <w:p w:rsidR="004017A7" w:rsidRPr="00457D35" w:rsidRDefault="004017A7" w:rsidP="00063BCC">
      <w:pPr>
        <w:snapToGrid w:val="0"/>
        <w:spacing w:line="440" w:lineRule="exact"/>
        <w:ind w:firstLineChars="200" w:firstLine="31680"/>
        <w:rPr>
          <w:rFonts w:eastAsia="仿宋_GB2312"/>
          <w:sz w:val="28"/>
          <w:szCs w:val="28"/>
        </w:rPr>
      </w:pPr>
      <w:r w:rsidRPr="00457D35">
        <w:rPr>
          <w:rFonts w:eastAsia="仿宋_GB2312"/>
          <w:sz w:val="28"/>
          <w:szCs w:val="28"/>
        </w:rPr>
        <w:t>3</w:t>
      </w:r>
      <w:r w:rsidRPr="00457D35">
        <w:rPr>
          <w:rFonts w:eastAsia="仿宋_GB2312" w:hint="eastAsia"/>
          <w:sz w:val="28"/>
          <w:szCs w:val="28"/>
        </w:rPr>
        <w:t>．如上传所获科技奖励，应提供国家级科技奖励（国家自然科学奖、国家发明奖、国家科学技术进步奖）、省部级奖励（三等以上）奖励证书的电子版扫描文件；</w:t>
      </w:r>
    </w:p>
    <w:p w:rsidR="004017A7" w:rsidRPr="00457D35" w:rsidRDefault="004017A7" w:rsidP="00063BCC">
      <w:pPr>
        <w:snapToGrid w:val="0"/>
        <w:spacing w:line="440" w:lineRule="exact"/>
        <w:ind w:firstLineChars="200" w:firstLine="31680"/>
        <w:rPr>
          <w:rFonts w:eastAsia="仿宋_GB2312"/>
          <w:sz w:val="28"/>
          <w:szCs w:val="28"/>
        </w:rPr>
      </w:pPr>
      <w:r w:rsidRPr="00457D35">
        <w:rPr>
          <w:rFonts w:eastAsia="仿宋_GB2312"/>
          <w:sz w:val="28"/>
          <w:szCs w:val="28"/>
        </w:rPr>
        <w:t>4</w:t>
      </w:r>
      <w:r w:rsidRPr="00457D35">
        <w:rPr>
          <w:rFonts w:eastAsia="仿宋_GB2312" w:hint="eastAsia"/>
          <w:sz w:val="28"/>
          <w:szCs w:val="28"/>
        </w:rPr>
        <w:t>．如上传专利或其他公认突出的创造性成果或成绩，应提供证明材料的电子版扫描文件；</w:t>
      </w:r>
    </w:p>
    <w:p w:rsidR="004017A7" w:rsidRPr="00457D35" w:rsidRDefault="004017A7" w:rsidP="00063BCC">
      <w:pPr>
        <w:snapToGrid w:val="0"/>
        <w:spacing w:line="440" w:lineRule="exact"/>
        <w:ind w:firstLineChars="200" w:firstLine="31680"/>
        <w:rPr>
          <w:rFonts w:eastAsia="仿宋_GB2312"/>
          <w:sz w:val="28"/>
          <w:szCs w:val="28"/>
        </w:rPr>
      </w:pPr>
      <w:r w:rsidRPr="00457D35">
        <w:rPr>
          <w:rFonts w:eastAsia="仿宋_GB2312"/>
          <w:sz w:val="28"/>
          <w:szCs w:val="28"/>
        </w:rPr>
        <w:t>5</w:t>
      </w:r>
      <w:r w:rsidRPr="00457D35">
        <w:rPr>
          <w:rFonts w:eastAsia="仿宋_GB2312" w:hint="eastAsia"/>
          <w:sz w:val="28"/>
          <w:szCs w:val="28"/>
        </w:rPr>
        <w:t>．在国际学术会议上作大会报告、特邀报告，应提供邀请信或通知的电子版扫描文件；</w:t>
      </w:r>
    </w:p>
    <w:p w:rsidR="004017A7" w:rsidRPr="00457D35" w:rsidRDefault="004017A7" w:rsidP="00063BCC">
      <w:pPr>
        <w:widowControl/>
        <w:spacing w:afterLines="20" w:line="440" w:lineRule="exact"/>
        <w:ind w:firstLineChars="200" w:firstLine="31680"/>
        <w:jc w:val="left"/>
        <w:rPr>
          <w:rFonts w:eastAsia="仿宋_GB2312"/>
          <w:kern w:val="0"/>
          <w:sz w:val="28"/>
          <w:szCs w:val="28"/>
        </w:rPr>
      </w:pPr>
      <w:r w:rsidRPr="00457D35">
        <w:rPr>
          <w:rFonts w:eastAsia="仿宋_GB2312"/>
          <w:kern w:val="0"/>
          <w:sz w:val="28"/>
          <w:szCs w:val="28"/>
        </w:rPr>
        <w:t>6.</w:t>
      </w:r>
      <w:r w:rsidRPr="00457D35">
        <w:rPr>
          <w:rFonts w:eastAsia="仿宋_GB2312" w:hint="eastAsia"/>
          <w:kern w:val="0"/>
          <w:sz w:val="28"/>
          <w:szCs w:val="28"/>
        </w:rPr>
        <w:t>专家组推荐意见的扫描文件，包括对申请人的科研业绩和拟开展的研究工作的评价（主任或组长签字）；</w:t>
      </w:r>
    </w:p>
    <w:p w:rsidR="004017A7" w:rsidRPr="00457D35" w:rsidRDefault="004017A7" w:rsidP="00063BCC">
      <w:pPr>
        <w:snapToGrid w:val="0"/>
        <w:spacing w:line="440" w:lineRule="exact"/>
        <w:ind w:firstLineChars="200" w:firstLine="31680"/>
        <w:rPr>
          <w:rFonts w:eastAsia="仿宋_GB2312"/>
          <w:sz w:val="28"/>
          <w:szCs w:val="28"/>
        </w:rPr>
      </w:pPr>
      <w:r w:rsidRPr="00457D35">
        <w:rPr>
          <w:rFonts w:eastAsia="仿宋_GB2312"/>
          <w:sz w:val="28"/>
          <w:szCs w:val="28"/>
        </w:rPr>
        <w:t>7</w:t>
      </w:r>
      <w:r w:rsidRPr="00457D35">
        <w:rPr>
          <w:rFonts w:eastAsia="仿宋_GB2312" w:hint="eastAsia"/>
          <w:sz w:val="28"/>
          <w:szCs w:val="28"/>
        </w:rPr>
        <w:t>．根据项目申请的需要，附件材料</w:t>
      </w:r>
      <w:r w:rsidRPr="00457D35">
        <w:rPr>
          <w:rFonts w:eastAsia="仿宋_GB2312" w:hint="eastAsia"/>
          <w:b/>
          <w:bCs/>
          <w:sz w:val="28"/>
          <w:szCs w:val="28"/>
        </w:rPr>
        <w:t>还可能</w:t>
      </w:r>
      <w:r w:rsidRPr="00457D35">
        <w:rPr>
          <w:rFonts w:eastAsia="仿宋_GB2312" w:hint="eastAsia"/>
          <w:sz w:val="28"/>
          <w:szCs w:val="28"/>
        </w:rPr>
        <w:t>包含以下电子版扫描文件：伦理委员会证明、依托单位生物安全保障承诺等。具体</w:t>
      </w:r>
      <w:r w:rsidRPr="00457D35">
        <w:rPr>
          <w:rFonts w:eastAsia="仿宋_GB2312" w:hint="eastAsia"/>
          <w:b/>
          <w:bCs/>
          <w:sz w:val="28"/>
          <w:szCs w:val="28"/>
        </w:rPr>
        <w:t>参见年度《省自然科学基金项目申报通知和指南》中的相关要求</w:t>
      </w:r>
      <w:r w:rsidRPr="00457D35">
        <w:rPr>
          <w:rFonts w:eastAsia="仿宋_GB2312" w:hint="eastAsia"/>
          <w:sz w:val="28"/>
          <w:szCs w:val="28"/>
        </w:rPr>
        <w:t>。</w:t>
      </w:r>
    </w:p>
    <w:p w:rsidR="004017A7" w:rsidRDefault="004017A7"/>
    <w:sectPr w:rsidR="004017A7" w:rsidSect="00E761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7A7" w:rsidRDefault="004017A7">
      <w:r>
        <w:separator/>
      </w:r>
    </w:p>
  </w:endnote>
  <w:endnote w:type="continuationSeparator" w:id="0">
    <w:p w:rsidR="004017A7" w:rsidRDefault="00401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方正小标宋_GBK">
    <w:altName w:val="方正兰亭超细黑简体"/>
    <w:panose1 w:val="00000000000000000000"/>
    <w:charset w:val="86"/>
    <w:family w:val="script"/>
    <w:notTrueType/>
    <w:pitch w:val="fixed"/>
    <w:sig w:usb0="00000001" w:usb1="080E0000" w:usb2="00000010" w:usb3="00000000" w:csb0="00040000"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华文宋体">
    <w:altName w:val="Batang"/>
    <w:panose1 w:val="00000000000000000000"/>
    <w:charset w:val="86"/>
    <w:family w:val="auto"/>
    <w:notTrueType/>
    <w:pitch w:val="variable"/>
    <w:sig w:usb0="00000287" w:usb1="080E0000" w:usb2="00000010" w:usb3="00000000" w:csb0="0004009F" w:csb1="00000000"/>
  </w:font>
  <w:font w:name="华文中宋">
    <w:altName w:val="Batang"/>
    <w:panose1 w:val="00000000000000000000"/>
    <w:charset w:val="86"/>
    <w:family w:val="auto"/>
    <w:notTrueType/>
    <w:pitch w:val="variable"/>
    <w:sig w:usb0="00000287" w:usb1="080E0000" w:usb2="00000010" w:usb3="00000000" w:csb0="0004009F" w:csb1="00000000"/>
  </w:font>
  <w:font w:name="楷体">
    <w:altName w:val="黑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A7" w:rsidRDefault="004017A7" w:rsidP="00750B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17A7" w:rsidRDefault="004017A7" w:rsidP="00750B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A7" w:rsidRPr="003319CD" w:rsidRDefault="004017A7" w:rsidP="00750BD7">
    <w:pPr>
      <w:pStyle w:val="Footer"/>
      <w:framePr w:wrap="around" w:vAnchor="text" w:hAnchor="margin" w:xAlign="center" w:y="1"/>
      <w:rPr>
        <w:rStyle w:val="PageNumber"/>
        <w:sz w:val="24"/>
        <w:szCs w:val="24"/>
      </w:rPr>
    </w:pPr>
    <w:r w:rsidRPr="003319CD">
      <w:rPr>
        <w:rStyle w:val="PageNumber"/>
        <w:sz w:val="24"/>
        <w:szCs w:val="24"/>
      </w:rPr>
      <w:fldChar w:fldCharType="begin"/>
    </w:r>
    <w:r w:rsidRPr="003319CD">
      <w:rPr>
        <w:rStyle w:val="PageNumber"/>
        <w:sz w:val="24"/>
        <w:szCs w:val="24"/>
      </w:rPr>
      <w:instrText xml:space="preserve">PAGE  </w:instrText>
    </w:r>
    <w:r w:rsidRPr="003319CD">
      <w:rPr>
        <w:rStyle w:val="PageNumber"/>
        <w:sz w:val="24"/>
        <w:szCs w:val="24"/>
      </w:rPr>
      <w:fldChar w:fldCharType="separate"/>
    </w:r>
    <w:r>
      <w:rPr>
        <w:rStyle w:val="PageNumber"/>
        <w:noProof/>
        <w:sz w:val="24"/>
        <w:szCs w:val="24"/>
      </w:rPr>
      <w:t>34</w:t>
    </w:r>
    <w:r w:rsidRPr="003319CD">
      <w:rPr>
        <w:rStyle w:val="PageNumber"/>
        <w:sz w:val="24"/>
        <w:szCs w:val="24"/>
      </w:rPr>
      <w:fldChar w:fldCharType="end"/>
    </w:r>
  </w:p>
  <w:p w:rsidR="004017A7" w:rsidRDefault="004017A7" w:rsidP="00750BD7">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7A7" w:rsidRDefault="004017A7">
      <w:r>
        <w:separator/>
      </w:r>
    </w:p>
  </w:footnote>
  <w:footnote w:type="continuationSeparator" w:id="0">
    <w:p w:rsidR="004017A7" w:rsidRDefault="004017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0BD7"/>
    <w:rsid w:val="00007827"/>
    <w:rsid w:val="00015C7F"/>
    <w:rsid w:val="000415FF"/>
    <w:rsid w:val="00063BCC"/>
    <w:rsid w:val="000650FD"/>
    <w:rsid w:val="0006585A"/>
    <w:rsid w:val="00083117"/>
    <w:rsid w:val="000E112B"/>
    <w:rsid w:val="001321EE"/>
    <w:rsid w:val="00143E81"/>
    <w:rsid w:val="001565CC"/>
    <w:rsid w:val="00176457"/>
    <w:rsid w:val="001A07AB"/>
    <w:rsid w:val="0023185A"/>
    <w:rsid w:val="00234FB8"/>
    <w:rsid w:val="0023617D"/>
    <w:rsid w:val="00263407"/>
    <w:rsid w:val="00286CC1"/>
    <w:rsid w:val="002A4107"/>
    <w:rsid w:val="002B4A87"/>
    <w:rsid w:val="002B78BF"/>
    <w:rsid w:val="002D2524"/>
    <w:rsid w:val="002E23DA"/>
    <w:rsid w:val="0031148A"/>
    <w:rsid w:val="003319CD"/>
    <w:rsid w:val="00332AB3"/>
    <w:rsid w:val="00371BA4"/>
    <w:rsid w:val="00380726"/>
    <w:rsid w:val="00387CF8"/>
    <w:rsid w:val="003D2943"/>
    <w:rsid w:val="003D4D04"/>
    <w:rsid w:val="004017A7"/>
    <w:rsid w:val="00427052"/>
    <w:rsid w:val="00457D35"/>
    <w:rsid w:val="004F1386"/>
    <w:rsid w:val="005616B8"/>
    <w:rsid w:val="00584B7A"/>
    <w:rsid w:val="00586663"/>
    <w:rsid w:val="005C647E"/>
    <w:rsid w:val="005D7826"/>
    <w:rsid w:val="00662BD4"/>
    <w:rsid w:val="00683A18"/>
    <w:rsid w:val="006B200D"/>
    <w:rsid w:val="006C1609"/>
    <w:rsid w:val="00715B57"/>
    <w:rsid w:val="00732CB5"/>
    <w:rsid w:val="00750BD7"/>
    <w:rsid w:val="007720FA"/>
    <w:rsid w:val="0078710B"/>
    <w:rsid w:val="0079159D"/>
    <w:rsid w:val="007A4E2E"/>
    <w:rsid w:val="007B0149"/>
    <w:rsid w:val="008158C4"/>
    <w:rsid w:val="00862480"/>
    <w:rsid w:val="009243E6"/>
    <w:rsid w:val="00924725"/>
    <w:rsid w:val="009359B5"/>
    <w:rsid w:val="00996F7F"/>
    <w:rsid w:val="009B618F"/>
    <w:rsid w:val="00A010FF"/>
    <w:rsid w:val="00A13A73"/>
    <w:rsid w:val="00A41690"/>
    <w:rsid w:val="00A43711"/>
    <w:rsid w:val="00AF4FFB"/>
    <w:rsid w:val="00B0376F"/>
    <w:rsid w:val="00B06ED4"/>
    <w:rsid w:val="00B24BFB"/>
    <w:rsid w:val="00C034B1"/>
    <w:rsid w:val="00C04CC7"/>
    <w:rsid w:val="00C16C29"/>
    <w:rsid w:val="00C747FE"/>
    <w:rsid w:val="00CA60BA"/>
    <w:rsid w:val="00D067C2"/>
    <w:rsid w:val="00D16A20"/>
    <w:rsid w:val="00D816DC"/>
    <w:rsid w:val="00D91043"/>
    <w:rsid w:val="00DD0839"/>
    <w:rsid w:val="00E6330B"/>
    <w:rsid w:val="00E65C4C"/>
    <w:rsid w:val="00E761CC"/>
    <w:rsid w:val="00EA10D0"/>
    <w:rsid w:val="00EA5BE2"/>
    <w:rsid w:val="00EA689B"/>
    <w:rsid w:val="00EE21F4"/>
    <w:rsid w:val="00EF73F8"/>
    <w:rsid w:val="00F251C0"/>
    <w:rsid w:val="00F80D78"/>
    <w:rsid w:val="00F86145"/>
    <w:rsid w:val="00FA3A43"/>
    <w:rsid w:val="00FB7F2C"/>
    <w:rsid w:val="00FD71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BD7"/>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0BD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50BD7"/>
    <w:rPr>
      <w:rFonts w:eastAsia="宋体" w:cs="Times New Roman"/>
      <w:kern w:val="2"/>
      <w:sz w:val="18"/>
      <w:lang w:val="en-US" w:eastAsia="zh-CN"/>
    </w:rPr>
  </w:style>
  <w:style w:type="character" w:styleId="PageNumber">
    <w:name w:val="page number"/>
    <w:basedOn w:val="DefaultParagraphFont"/>
    <w:uiPriority w:val="99"/>
    <w:rsid w:val="00750BD7"/>
    <w:rPr>
      <w:rFonts w:cs="Times New Roman"/>
    </w:rPr>
  </w:style>
  <w:style w:type="paragraph" w:styleId="FootnoteText">
    <w:name w:val="footnote text"/>
    <w:basedOn w:val="Normal"/>
    <w:link w:val="FootnoteTextChar"/>
    <w:uiPriority w:val="99"/>
    <w:semiHidden/>
    <w:rsid w:val="00750BD7"/>
    <w:pPr>
      <w:adjustRightInd w:val="0"/>
      <w:snapToGrid w:val="0"/>
      <w:spacing w:line="360" w:lineRule="atLeast"/>
      <w:jc w:val="left"/>
      <w:textAlignment w:val="baseline"/>
    </w:pPr>
    <w:rPr>
      <w:kern w:val="0"/>
      <w:sz w:val="18"/>
      <w:szCs w:val="20"/>
    </w:rPr>
  </w:style>
  <w:style w:type="character" w:customStyle="1" w:styleId="FootnoteTextChar">
    <w:name w:val="Footnote Text Char"/>
    <w:basedOn w:val="DefaultParagraphFont"/>
    <w:link w:val="FootnoteText"/>
    <w:uiPriority w:val="99"/>
    <w:semiHidden/>
    <w:locked/>
    <w:rsid w:val="008158C4"/>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093962173">
      <w:marLeft w:val="0"/>
      <w:marRight w:val="0"/>
      <w:marTop w:val="0"/>
      <w:marBottom w:val="0"/>
      <w:divBdr>
        <w:top w:val="none" w:sz="0" w:space="0" w:color="auto"/>
        <w:left w:val="none" w:sz="0" w:space="0" w:color="auto"/>
        <w:bottom w:val="none" w:sz="0" w:space="0" w:color="auto"/>
        <w:right w:val="none" w:sz="0" w:space="0" w:color="auto"/>
      </w:divBdr>
      <w:divsChild>
        <w:div w:id="2093962168">
          <w:marLeft w:val="0"/>
          <w:marRight w:val="0"/>
          <w:marTop w:val="0"/>
          <w:marBottom w:val="0"/>
          <w:divBdr>
            <w:top w:val="none" w:sz="0" w:space="0" w:color="auto"/>
            <w:left w:val="none" w:sz="0" w:space="0" w:color="auto"/>
            <w:bottom w:val="none" w:sz="0" w:space="0" w:color="auto"/>
            <w:right w:val="none" w:sz="0" w:space="0" w:color="auto"/>
          </w:divBdr>
          <w:divsChild>
            <w:div w:id="2093962169">
              <w:marLeft w:val="0"/>
              <w:marRight w:val="0"/>
              <w:marTop w:val="120"/>
              <w:marBottom w:val="0"/>
              <w:divBdr>
                <w:top w:val="none" w:sz="0" w:space="0" w:color="auto"/>
                <w:left w:val="none" w:sz="0" w:space="0" w:color="auto"/>
                <w:bottom w:val="none" w:sz="0" w:space="0" w:color="auto"/>
                <w:right w:val="none" w:sz="0" w:space="0" w:color="auto"/>
              </w:divBdr>
              <w:divsChild>
                <w:div w:id="2093962170">
                  <w:marLeft w:val="0"/>
                  <w:marRight w:val="0"/>
                  <w:marTop w:val="0"/>
                  <w:marBottom w:val="0"/>
                  <w:divBdr>
                    <w:top w:val="none" w:sz="0" w:space="0" w:color="auto"/>
                    <w:left w:val="none" w:sz="0" w:space="0" w:color="auto"/>
                    <w:bottom w:val="none" w:sz="0" w:space="0" w:color="auto"/>
                    <w:right w:val="none" w:sz="0" w:space="0" w:color="auto"/>
                  </w:divBdr>
                  <w:divsChild>
                    <w:div w:id="2093962171">
                      <w:marLeft w:val="0"/>
                      <w:marRight w:val="0"/>
                      <w:marTop w:val="0"/>
                      <w:marBottom w:val="0"/>
                      <w:divBdr>
                        <w:top w:val="none" w:sz="0" w:space="0" w:color="auto"/>
                        <w:left w:val="none" w:sz="0" w:space="0" w:color="auto"/>
                        <w:bottom w:val="none" w:sz="0" w:space="0" w:color="auto"/>
                        <w:right w:val="none" w:sz="0" w:space="0" w:color="auto"/>
                      </w:divBdr>
                      <w:divsChild>
                        <w:div w:id="20939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2100552.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52</Pages>
  <Words>12965</Words>
  <Characters>15170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关于申报2017年度湖南省自然科学基金</dc:title>
  <dc:subject/>
  <dc:creator>User</dc:creator>
  <cp:keywords/>
  <dc:description/>
  <cp:lastModifiedBy>微软用户</cp:lastModifiedBy>
  <cp:revision>3</cp:revision>
  <cp:lastPrinted>2016-06-15T03:20:00Z</cp:lastPrinted>
  <dcterms:created xsi:type="dcterms:W3CDTF">2016-06-15T08:34:00Z</dcterms:created>
  <dcterms:modified xsi:type="dcterms:W3CDTF">2016-06-23T03:34:00Z</dcterms:modified>
</cp:coreProperties>
</file>