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DE1" w:rsidRPr="00B40BD7" w:rsidRDefault="00870DE1" w:rsidP="000A0358">
      <w:pPr>
        <w:jc w:val="center"/>
        <w:rPr>
          <w:b/>
          <w:bCs/>
          <w:sz w:val="36"/>
          <w:szCs w:val="36"/>
        </w:rPr>
      </w:pPr>
      <w:r w:rsidRPr="00B40BD7">
        <w:rPr>
          <w:rFonts w:cs="宋体" w:hint="eastAsia"/>
          <w:b/>
          <w:bCs/>
          <w:sz w:val="36"/>
          <w:szCs w:val="36"/>
        </w:rPr>
        <w:t>财政监督检查工作流程图</w:t>
      </w:r>
    </w:p>
    <w:p w:rsidR="00870DE1" w:rsidRPr="007D611E" w:rsidRDefault="00870DE1" w:rsidP="000A0358">
      <w:pPr>
        <w:rPr>
          <w:b/>
          <w:bCs/>
        </w:rPr>
      </w:pPr>
      <w:r>
        <w:rPr>
          <w:b/>
          <w:bCs/>
          <w:sz w:val="24"/>
          <w:szCs w:val="24"/>
        </w:rPr>
        <w:t xml:space="preserve">           </w:t>
      </w:r>
      <w:r w:rsidRPr="007D611E">
        <w:rPr>
          <w:rFonts w:ascii="宋体" w:hAnsi="宋体" w:cs="宋体" w:hint="eastAsia"/>
          <w:b/>
          <w:bCs/>
        </w:rPr>
        <w:t>风险①</w:t>
      </w:r>
    </w:p>
    <w:p w:rsidR="00870DE1" w:rsidRDefault="00870DE1" w:rsidP="000A0358">
      <w:r>
        <w:rPr>
          <w:noProof/>
        </w:rPr>
        <w:pict>
          <v:rect id="_x0000_s1026" style="position:absolute;left:0;text-align:left;margin-left:17.85pt;margin-top:6.25pt;width:135.15pt;height:23.4pt;z-index:251664384">
            <v:textbox style="mso-next-textbox:#_x0000_s1026">
              <w:txbxContent>
                <w:p w:rsidR="00870DE1" w:rsidRPr="00B73368" w:rsidRDefault="00870DE1" w:rsidP="000A0358">
                  <w:pPr>
                    <w:rPr>
                      <w:b/>
                      <w:bCs/>
                    </w:rPr>
                  </w:pPr>
                  <w:r w:rsidRPr="00B73368">
                    <w:rPr>
                      <w:rFonts w:cs="宋体" w:hint="eastAsia"/>
                      <w:b/>
                      <w:bCs/>
                    </w:rPr>
                    <w:t>检查准备（确定检查方案）</w:t>
                  </w:r>
                </w:p>
              </w:txbxContent>
            </v:textbox>
          </v:rect>
        </w:pict>
      </w:r>
      <w:r>
        <w:t xml:space="preserve">  </w:t>
      </w:r>
    </w:p>
    <w:p w:rsidR="00870DE1" w:rsidRDefault="00870DE1" w:rsidP="000A0358">
      <w:pPr>
        <w:tabs>
          <w:tab w:val="left" w:pos="13500"/>
        </w:tabs>
        <w:rPr>
          <w:rFonts w:eastAsia="Times New Roman"/>
        </w:rPr>
      </w:pPr>
      <w:r>
        <w:rPr>
          <w:noProof/>
        </w:rPr>
        <w:pict>
          <v:line id="_x0000_s1027" style="position:absolute;left:0;text-align:left;z-index:251660288" from="-9pt,248.45pt" to="-9pt,373.25pt"/>
        </w:pict>
      </w:r>
      <w:r>
        <w:rPr>
          <w:noProof/>
        </w:rPr>
        <w:pict>
          <v:line id="_x0000_s1028" style="position:absolute;left:0;text-align:left;flip:x;z-index:251659264" from="-9pt,248.45pt" to="27pt,248.45pt"/>
        </w:pict>
      </w:r>
      <w:r>
        <w:rPr>
          <w:noProof/>
        </w:rPr>
        <w:pict>
          <v:line id="_x0000_s1029" style="position:absolute;left:0;text-align:left;z-index:251661312" from="-9pt,373.25pt" to="18pt,373.25pt">
            <v:stroke endarrow="block"/>
          </v:line>
        </w:pict>
      </w:r>
      <w:r>
        <w:rPr>
          <w:noProof/>
        </w:rPr>
        <w:pict>
          <v:rect id="_x0000_s1030" style="position:absolute;left:0;text-align:left;margin-left:36pt;margin-top:394.6pt;width:63.05pt;height:23.4pt;z-index:-251650048" strokecolor="white">
            <v:textbox style="mso-next-textbox:#_x0000_s1030">
              <w:txbxContent>
                <w:p w:rsidR="00870DE1" w:rsidRPr="00651AD6" w:rsidRDefault="00870DE1" w:rsidP="00761407">
                  <w:pPr>
                    <w:ind w:firstLineChars="98" w:firstLine="31680"/>
                    <w:rPr>
                      <w:b/>
                      <w:bCs/>
                    </w:rPr>
                  </w:pPr>
                  <w:r>
                    <w:rPr>
                      <w:rFonts w:cs="宋体" w:hint="eastAsia"/>
                      <w:b/>
                      <w:bCs/>
                    </w:rPr>
                    <w:t>风险</w:t>
                  </w:r>
                  <w:r w:rsidRPr="00651AD6">
                    <w:rPr>
                      <w:rFonts w:cs="宋体" w:hint="eastAsia"/>
                      <w:b/>
                      <w:bCs/>
                    </w:rPr>
                    <w:t>③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15pt;margin-top:186.05pt;width:108pt;height:39pt;z-index:251653120">
            <v:textbox style="mso-next-textbox:#_x0000_s1031">
              <w:txbxContent>
                <w:p w:rsidR="00870DE1" w:rsidRPr="00B73368" w:rsidRDefault="00870DE1" w:rsidP="000A0358">
                  <w:pPr>
                    <w:spacing w:line="120" w:lineRule="auto"/>
                    <w:rPr>
                      <w:b/>
                      <w:bCs/>
                    </w:rPr>
                  </w:pPr>
                  <w:r w:rsidRPr="00B73368">
                    <w:rPr>
                      <w:rFonts w:cs="宋体" w:hint="eastAsia"/>
                      <w:b/>
                      <w:bCs/>
                    </w:rPr>
                    <w:t>核实是否成立或由法规科组织听证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306pt;margin-top:248.45pt;width:135pt;height:39pt;z-index:251632640">
            <v:textbox style="mso-next-textbox:#_x0000_s1032">
              <w:txbxContent>
                <w:p w:rsidR="00870DE1" w:rsidRPr="00B73368" w:rsidRDefault="00870DE1" w:rsidP="000A0358">
                  <w:pPr>
                    <w:rPr>
                      <w:b/>
                      <w:bCs/>
                    </w:rPr>
                  </w:pPr>
                  <w:r w:rsidRPr="00B73368">
                    <w:rPr>
                      <w:rFonts w:cs="宋体" w:hint="eastAsia"/>
                      <w:b/>
                      <w:bCs/>
                    </w:rPr>
                    <w:t>听取陈述、申辩或要求听证（收到告知书</w:t>
                  </w:r>
                  <w:r w:rsidRPr="00B73368">
                    <w:rPr>
                      <w:b/>
                      <w:bCs/>
                    </w:rPr>
                    <w:t>3</w:t>
                  </w:r>
                  <w:r w:rsidRPr="00B73368">
                    <w:rPr>
                      <w:rFonts w:cs="宋体" w:hint="eastAsia"/>
                      <w:b/>
                      <w:bCs/>
                    </w:rPr>
                    <w:t>日内）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2in;margin-top:310.85pt;width:18pt;height:23.4pt;z-index:251582464" strokecolor="white">
            <v:textbox style="mso-next-textbox:#_x0000_s1033">
              <w:txbxContent>
                <w:p w:rsidR="00870DE1" w:rsidRPr="00B73368" w:rsidRDefault="00870DE1" w:rsidP="000A0358">
                  <w:pPr>
                    <w:rPr>
                      <w:b/>
                      <w:bCs/>
                    </w:rPr>
                  </w:pPr>
                  <w:r w:rsidRPr="00B73368">
                    <w:rPr>
                      <w:rFonts w:cs="宋体" w:hint="eastAsia"/>
                      <w:b/>
                      <w:bCs/>
                    </w:rPr>
                    <w:t>否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7in;margin-top:76.85pt;width:18pt;height:23.4pt;z-index:251663360" strokecolor="white">
            <v:textbox style="mso-next-textbox:#_x0000_s1034">
              <w:txbxContent>
                <w:p w:rsidR="00870DE1" w:rsidRPr="00B73368" w:rsidRDefault="00870DE1" w:rsidP="000A0358">
                  <w:pPr>
                    <w:rPr>
                      <w:b/>
                      <w:bCs/>
                    </w:rPr>
                  </w:pPr>
                  <w:r w:rsidRPr="00B73368">
                    <w:rPr>
                      <w:rFonts w:cs="宋体" w:hint="eastAsia"/>
                      <w:b/>
                      <w:bCs/>
                    </w:rPr>
                    <w:t>否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35" style="position:absolute;left:0;text-align:left;z-index:251662336" from="423pt,209.45pt" to="477pt,209.45pt">
            <v:stroke endarrow="block"/>
          </v:line>
        </w:pict>
      </w:r>
      <w:r>
        <w:rPr>
          <w:noProof/>
        </w:rPr>
        <w:pict>
          <v:shape id="_x0000_s1036" type="#_x0000_t202" style="position:absolute;left:0;text-align:left;margin-left:5in;margin-top:162.65pt;width:18pt;height:23.4pt;z-index:251580416" strokecolor="white">
            <v:textbox style="mso-next-textbox:#_x0000_s1036">
              <w:txbxContent>
                <w:p w:rsidR="00870DE1" w:rsidRPr="00B73368" w:rsidRDefault="00870DE1" w:rsidP="000A0358">
                  <w:pPr>
                    <w:rPr>
                      <w:b/>
                      <w:bCs/>
                    </w:rPr>
                  </w:pPr>
                  <w:r w:rsidRPr="00B73368">
                    <w:rPr>
                      <w:rFonts w:cs="宋体" w:hint="eastAsia"/>
                      <w:b/>
                      <w:bCs/>
                    </w:rPr>
                    <w:t>是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left:0;text-align:left;margin-left:459pt;margin-top:342.05pt;width:18pt;height:23.4pt;z-index:251581440" strokecolor="white">
            <v:textbox style="mso-next-textbox:#_x0000_s1037">
              <w:txbxContent>
                <w:p w:rsidR="00870DE1" w:rsidRPr="00B73368" w:rsidRDefault="00870DE1" w:rsidP="000A0358">
                  <w:pPr>
                    <w:rPr>
                      <w:b/>
                      <w:bCs/>
                    </w:rPr>
                  </w:pPr>
                  <w:r w:rsidRPr="00B73368">
                    <w:rPr>
                      <w:rFonts w:cs="宋体" w:hint="eastAsia"/>
                      <w:b/>
                      <w:bCs/>
                    </w:rPr>
                    <w:t>是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38" style="position:absolute;left:0;text-align:left;z-index:251628544" from="450pt,365.45pt" to="486pt,365.45pt">
            <v:stroke endarrow="block"/>
          </v:line>
        </w:pict>
      </w:r>
      <w:r>
        <w:rPr>
          <w:noProof/>
        </w:rPr>
        <w:pict>
          <v:line id="_x0000_s1039" style="position:absolute;left:0;text-align:left;flip:y;z-index:251633664" from="540pt,326.45pt" to="540pt,349.85pt">
            <v:stroke endarrow="block"/>
          </v:line>
        </w:pict>
      </w:r>
      <w:r>
        <w:rPr>
          <w:noProof/>
        </w:rPr>
        <w:pict>
          <v:shape id="_x0000_s1040" type="#_x0000_t202" style="position:absolute;left:0;text-align:left;margin-left:486pt;margin-top:349.85pt;width:117pt;height:31.2pt;z-index:251629568">
            <v:textbox style="mso-next-textbox:#_x0000_s1040">
              <w:txbxContent>
                <w:p w:rsidR="00870DE1" w:rsidRPr="00B73368" w:rsidRDefault="00870DE1" w:rsidP="000A0358">
                  <w:pPr>
                    <w:snapToGrid w:val="0"/>
                    <w:spacing w:line="120" w:lineRule="auto"/>
                    <w:rPr>
                      <w:b/>
                      <w:bCs/>
                    </w:rPr>
                  </w:pPr>
                </w:p>
                <w:p w:rsidR="00870DE1" w:rsidRPr="00B73368" w:rsidRDefault="00870DE1" w:rsidP="00761407">
                  <w:pPr>
                    <w:ind w:firstLineChars="49" w:firstLine="31680"/>
                    <w:rPr>
                      <w:b/>
                      <w:bCs/>
                    </w:rPr>
                  </w:pPr>
                  <w:r w:rsidRPr="00B73368">
                    <w:rPr>
                      <w:rFonts w:cs="宋体" w:hint="eastAsia"/>
                      <w:b/>
                      <w:bCs/>
                    </w:rPr>
                    <w:t>拟订行政处罚告知书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left:0;text-align:left;margin-left:126pt;margin-top:131.45pt;width:18pt;height:23.4pt;z-index:251584512" strokecolor="white">
            <v:textbox style="mso-next-textbox:#_x0000_s1041">
              <w:txbxContent>
                <w:p w:rsidR="00870DE1" w:rsidRPr="00B73368" w:rsidRDefault="00870DE1" w:rsidP="000A0358">
                  <w:pPr>
                    <w:rPr>
                      <w:b/>
                      <w:bCs/>
                    </w:rPr>
                  </w:pPr>
                  <w:r w:rsidRPr="00B73368">
                    <w:rPr>
                      <w:rFonts w:cs="宋体" w:hint="eastAsia"/>
                      <w:b/>
                      <w:bCs/>
                    </w:rPr>
                    <w:t>否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left:0;text-align:left;margin-left:135pt;margin-top:61.25pt;width:18pt;height:23.4pt;z-index:251591680" strokecolor="white">
            <v:textbox style="mso-next-textbox:#_x0000_s1042">
              <w:txbxContent>
                <w:p w:rsidR="00870DE1" w:rsidRPr="00B73368" w:rsidRDefault="00870DE1" w:rsidP="000A0358">
                  <w:pPr>
                    <w:rPr>
                      <w:b/>
                      <w:bCs/>
                    </w:rPr>
                  </w:pPr>
                  <w:r w:rsidRPr="00B73368">
                    <w:rPr>
                      <w:rFonts w:cs="宋体" w:hint="eastAsia"/>
                      <w:b/>
                      <w:bCs/>
                    </w:rPr>
                    <w:t>否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left:0;text-align:left;margin-left:27pt;margin-top:76.85pt;width:90pt;height:23.4pt;z-index:251595776">
            <v:textbox style="mso-next-textbox:#_x0000_s1043">
              <w:txbxContent>
                <w:p w:rsidR="00870DE1" w:rsidRPr="00B73368" w:rsidRDefault="00870DE1" w:rsidP="000A0358">
                  <w:pPr>
                    <w:jc w:val="center"/>
                    <w:rPr>
                      <w:b/>
                      <w:bCs/>
                    </w:rPr>
                  </w:pPr>
                  <w:r w:rsidRPr="00B73368">
                    <w:rPr>
                      <w:b/>
                      <w:bCs/>
                    </w:rPr>
                    <w:t>2</w:t>
                  </w:r>
                  <w:r w:rsidRPr="00B73368">
                    <w:rPr>
                      <w:rFonts w:cs="宋体" w:hint="eastAsia"/>
                      <w:b/>
                      <w:bCs/>
                    </w:rPr>
                    <w:t>人以上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44" style="position:absolute;left:0;text-align:left;z-index:251606016" from="117pt,84.65pt" to="198pt,84.65pt"/>
        </w:pict>
      </w:r>
      <w:r>
        <w:rPr>
          <w:noProof/>
        </w:rPr>
        <w:pict>
          <v:shape id="_x0000_s1045" type="#_x0000_t202" style="position:absolute;left:0;text-align:left;margin-left:369pt;margin-top:381.05pt;width:18pt;height:23.4pt;z-index:251587584" strokecolor="white">
            <v:textbox style="mso-next-textbox:#_x0000_s1045">
              <w:txbxContent>
                <w:p w:rsidR="00870DE1" w:rsidRPr="00B73368" w:rsidRDefault="00870DE1" w:rsidP="000A0358">
                  <w:pPr>
                    <w:rPr>
                      <w:b/>
                      <w:bCs/>
                    </w:rPr>
                  </w:pPr>
                  <w:r w:rsidRPr="00B73368">
                    <w:rPr>
                      <w:rFonts w:cs="宋体" w:hint="eastAsia"/>
                      <w:b/>
                      <w:bCs/>
                    </w:rPr>
                    <w:t>否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46" style="position:absolute;left:0;text-align:left;flip:x;z-index:251658240" from="567pt,45.65pt" to="729pt,45.65pt">
            <v:stroke endarrow="block"/>
          </v:line>
        </w:pict>
      </w:r>
      <w:r>
        <w:rPr>
          <w:noProof/>
        </w:rPr>
        <w:pict>
          <v:line id="_x0000_s1047" style="position:absolute;left:0;text-align:left;flip:y;z-index:251657216" from="558pt,61.25pt" to="558pt,76.85pt">
            <v:stroke endarrow="block"/>
          </v:line>
        </w:pict>
      </w:r>
      <w:r>
        <w:rPr>
          <w:noProof/>
        </w:rPr>
        <w:pict>
          <v:line id="_x0000_s1048" style="position:absolute;left:0;text-align:left;flip:y;z-index:251656192" from="657pt,84.65pt" to="657pt,100.25pt">
            <v:stroke endarrow="block"/>
          </v:line>
        </w:pict>
      </w:r>
      <w:r>
        <w:rPr>
          <w:noProof/>
        </w:rPr>
        <w:pict>
          <v:line id="_x0000_s1049" style="position:absolute;left:0;text-align:left;z-index:251639808" from="414pt,139.25pt" to="450pt,139.25pt"/>
        </w:pict>
      </w:r>
      <w:r>
        <w:rPr>
          <w:noProof/>
        </w:rPr>
        <w:pict>
          <v:line id="_x0000_s1050" style="position:absolute;left:0;text-align:left;flip:y;z-index:251655168" from="378pt,154.85pt" to="378pt,186.05pt">
            <v:stroke endarrow="block"/>
          </v:line>
        </w:pict>
      </w:r>
      <w:r>
        <w:rPr>
          <w:noProof/>
        </w:rPr>
        <w:pict>
          <v:line id="_x0000_s1051" style="position:absolute;left:0;text-align:left;flip:y;z-index:251654144" from="378pt,225.05pt" to="378pt,248.45pt">
            <v:stroke endarrow="block"/>
          </v:line>
        </w:pict>
      </w:r>
      <w:r>
        <w:rPr>
          <w:noProof/>
        </w:rPr>
        <w:pict>
          <v:shape id="_x0000_s1052" type="#_x0000_t202" style="position:absolute;left:0;text-align:left;margin-left:351pt;margin-top:123.65pt;width:63pt;height:31.2pt;z-index:251638784">
            <v:textbox style="mso-next-textbox:#_x0000_s1052">
              <w:txbxContent>
                <w:p w:rsidR="00870DE1" w:rsidRPr="00B73368" w:rsidRDefault="00870DE1" w:rsidP="000A0358">
                  <w:pPr>
                    <w:snapToGrid w:val="0"/>
                    <w:spacing w:line="120" w:lineRule="auto"/>
                    <w:rPr>
                      <w:b/>
                      <w:bCs/>
                    </w:rPr>
                  </w:pPr>
                </w:p>
                <w:p w:rsidR="00870DE1" w:rsidRPr="00B73368" w:rsidRDefault="00870DE1" w:rsidP="000A0358">
                  <w:pPr>
                    <w:rPr>
                      <w:b/>
                      <w:bCs/>
                    </w:rPr>
                  </w:pPr>
                  <w:r w:rsidRPr="00B73368">
                    <w:rPr>
                      <w:rFonts w:cs="宋体" w:hint="eastAsia"/>
                      <w:b/>
                      <w:bCs/>
                    </w:rPr>
                    <w:t>采纳意见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3" type="#_x0000_t202" style="position:absolute;left:0;text-align:left;margin-left:135pt;margin-top:279.65pt;width:18pt;height:23.4pt;z-index:251590656" strokecolor="white">
            <v:textbox style="mso-next-textbox:#_x0000_s1053">
              <w:txbxContent>
                <w:p w:rsidR="00870DE1" w:rsidRPr="00B73368" w:rsidRDefault="00870DE1" w:rsidP="000A0358">
                  <w:pPr>
                    <w:rPr>
                      <w:b/>
                      <w:bCs/>
                    </w:rPr>
                  </w:pPr>
                  <w:r w:rsidRPr="00B73368">
                    <w:rPr>
                      <w:rFonts w:cs="宋体" w:hint="eastAsia"/>
                      <w:b/>
                      <w:bCs/>
                    </w:rPr>
                    <w:t>是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4" type="#_x0000_t202" style="position:absolute;left:0;text-align:left;margin-left:4in;margin-top:349.85pt;width:18pt;height:23.4pt;z-index:251588608" strokecolor="white">
            <v:textbox style="mso-next-textbox:#_x0000_s1054">
              <w:txbxContent>
                <w:p w:rsidR="00870DE1" w:rsidRPr="00B73368" w:rsidRDefault="00870DE1" w:rsidP="000A0358">
                  <w:pPr>
                    <w:rPr>
                      <w:b/>
                      <w:bCs/>
                    </w:rPr>
                  </w:pPr>
                  <w:r w:rsidRPr="00B73368">
                    <w:rPr>
                      <w:rFonts w:cs="宋体" w:hint="eastAsia"/>
                      <w:b/>
                      <w:bCs/>
                    </w:rPr>
                    <w:t>是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5" type="#_x0000_t202" style="position:absolute;left:0;text-align:left;margin-left:45pt;margin-top:100.25pt;width:18pt;height:23.4pt;z-index:251593728" strokecolor="white">
            <v:textbox style="mso-next-textbox:#_x0000_s1055">
              <w:txbxContent>
                <w:p w:rsidR="00870DE1" w:rsidRPr="00B73368" w:rsidRDefault="00870DE1" w:rsidP="000A0358">
                  <w:pPr>
                    <w:rPr>
                      <w:b/>
                      <w:bCs/>
                    </w:rPr>
                  </w:pPr>
                  <w:r w:rsidRPr="00B73368">
                    <w:rPr>
                      <w:rFonts w:cs="宋体" w:hint="eastAsia"/>
                      <w:b/>
                      <w:bCs/>
                    </w:rPr>
                    <w:t>是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6" type="#_x0000_t202" style="position:absolute;left:0;text-align:left;margin-left:45pt;margin-top:147.05pt;width:18pt;height:23.4pt;z-index:251583488" strokecolor="white">
            <v:textbox style="mso-next-textbox:#_x0000_s1056">
              <w:txbxContent>
                <w:p w:rsidR="00870DE1" w:rsidRPr="00B73368" w:rsidRDefault="00870DE1" w:rsidP="000A0358">
                  <w:pPr>
                    <w:rPr>
                      <w:b/>
                      <w:bCs/>
                    </w:rPr>
                  </w:pPr>
                  <w:r w:rsidRPr="00B73368">
                    <w:rPr>
                      <w:rFonts w:cs="宋体" w:hint="eastAsia"/>
                      <w:b/>
                      <w:bCs/>
                    </w:rPr>
                    <w:t>是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7" type="#_x0000_t202" style="position:absolute;left:0;text-align:left;margin-left:45pt;margin-top:264.05pt;width:18pt;height:23.4pt;z-index:251592704" strokecolor="white">
            <v:textbox style="mso-next-textbox:#_x0000_s1057">
              <w:txbxContent>
                <w:p w:rsidR="00870DE1" w:rsidRPr="00B73368" w:rsidRDefault="00870DE1" w:rsidP="000A0358">
                  <w:pPr>
                    <w:rPr>
                      <w:b/>
                      <w:bCs/>
                    </w:rPr>
                  </w:pPr>
                  <w:r w:rsidRPr="00B73368">
                    <w:rPr>
                      <w:rFonts w:cs="宋体" w:hint="eastAsia"/>
                      <w:b/>
                      <w:bCs/>
                    </w:rPr>
                    <w:t>是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58" style="position:absolute;left:0;text-align:left;flip:y;z-index:251652096" from="63pt,264.05pt" to="63pt,287.45pt">
            <v:stroke endarrow="block"/>
          </v:line>
        </w:pict>
      </w:r>
      <w:r>
        <w:rPr>
          <w:noProof/>
        </w:rPr>
        <w:pict>
          <v:line id="_x0000_s1059" style="position:absolute;left:0;text-align:left;z-index:251651072" from="6in,420.05pt" to="729pt,420.05pt"/>
        </w:pict>
      </w:r>
      <w:r>
        <w:rPr>
          <w:noProof/>
        </w:rPr>
        <w:pict>
          <v:line id="_x0000_s1060" style="position:absolute;left:0;text-align:left;z-index:251650048" from="729pt,45.65pt" to="729pt,420.05pt"/>
        </w:pict>
      </w:r>
      <w:r>
        <w:rPr>
          <w:noProof/>
        </w:rPr>
        <w:pict>
          <v:shape id="_x0000_s1061" type="#_x0000_t202" style="position:absolute;left:0;text-align:left;margin-left:585pt;margin-top:100.25pt;width:18pt;height:23.4pt;z-index:251585536" strokecolor="white">
            <v:textbox style="mso-next-textbox:#_x0000_s1061">
              <w:txbxContent>
                <w:p w:rsidR="00870DE1" w:rsidRPr="00B73368" w:rsidRDefault="00870DE1" w:rsidP="000A0358">
                  <w:pPr>
                    <w:rPr>
                      <w:b/>
                      <w:bCs/>
                    </w:rPr>
                  </w:pPr>
                  <w:r w:rsidRPr="00B73368">
                    <w:rPr>
                      <w:rFonts w:cs="宋体" w:hint="eastAsia"/>
                      <w:b/>
                      <w:bCs/>
                    </w:rPr>
                    <w:t>是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62" style="position:absolute;left:0;text-align:left;z-index:251649024" from="585pt,123.65pt" to="612pt,123.65pt">
            <v:stroke endarrow="block"/>
          </v:line>
        </w:pict>
      </w:r>
      <w:r>
        <w:rPr>
          <w:noProof/>
        </w:rPr>
        <w:pict>
          <v:shape id="_x0000_s1063" type="#_x0000_t202" style="position:absolute;left:0;text-align:left;margin-left:612pt;margin-top:100.25pt;width:108pt;height:54.6pt;z-index:251648000">
            <v:textbox style="mso-next-textbox:#_x0000_s1063">
              <w:txbxContent>
                <w:p w:rsidR="00870DE1" w:rsidRPr="00B73368" w:rsidRDefault="00870DE1" w:rsidP="000A0358">
                  <w:pPr>
                    <w:rPr>
                      <w:b/>
                      <w:bCs/>
                    </w:rPr>
                  </w:pPr>
                  <w:r w:rsidRPr="00B73368">
                    <w:rPr>
                      <w:rFonts w:cs="宋体" w:hint="eastAsia"/>
                      <w:b/>
                      <w:bCs/>
                    </w:rPr>
                    <w:t>申请行政复议或提起行政诉讼（收到行政处罚决定</w:t>
                  </w:r>
                  <w:r w:rsidRPr="00B73368">
                    <w:rPr>
                      <w:b/>
                      <w:bCs/>
                    </w:rPr>
                    <w:t>60</w:t>
                  </w:r>
                  <w:r w:rsidRPr="00B73368">
                    <w:rPr>
                      <w:rFonts w:cs="宋体" w:hint="eastAsia"/>
                      <w:b/>
                      <w:bCs/>
                    </w:rPr>
                    <w:t>日内）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64" style="position:absolute;left:0;text-align:left;flip:x;z-index:251646976" from="558pt,76.85pt" to="603pt,76.85pt"/>
        </w:pict>
      </w:r>
      <w:r>
        <w:rPr>
          <w:noProof/>
        </w:rPr>
        <w:pict>
          <v:shape id="_x0000_s1065" type="#_x0000_t202" style="position:absolute;left:0;text-align:left;margin-left:603pt;margin-top:61.25pt;width:90pt;height:23.4pt;z-index:251645952">
            <v:textbox style="mso-next-textbox:#_x0000_s1065">
              <w:txbxContent>
                <w:p w:rsidR="00870DE1" w:rsidRPr="00B73368" w:rsidRDefault="00870DE1" w:rsidP="000A0358">
                  <w:pPr>
                    <w:rPr>
                      <w:b/>
                      <w:bCs/>
                    </w:rPr>
                  </w:pPr>
                  <w:r w:rsidRPr="00B73368">
                    <w:rPr>
                      <w:rFonts w:cs="宋体" w:hint="eastAsia"/>
                      <w:b/>
                      <w:bCs/>
                    </w:rPr>
                    <w:t>按法定程序进行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66" style="position:absolute;left:0;text-align:left;flip:y;z-index:251644928" from="531pt,61.25pt" to="531pt,108.05pt">
            <v:stroke endarrow="block"/>
          </v:line>
        </w:pict>
      </w:r>
      <w:r>
        <w:rPr>
          <w:noProof/>
        </w:rPr>
        <w:pict>
          <v:shape id="_x0000_s1067" type="#_x0000_t202" style="position:absolute;left:0;text-align:left;margin-left:495pt;margin-top:37.85pt;width:1in;height:23.4pt;z-index:251643904">
            <v:textbox style="mso-next-textbox:#_x0000_s1067">
              <w:txbxContent>
                <w:p w:rsidR="00870DE1" w:rsidRPr="00B73368" w:rsidRDefault="00870DE1" w:rsidP="000A0358">
                  <w:pPr>
                    <w:rPr>
                      <w:b/>
                      <w:bCs/>
                    </w:rPr>
                  </w:pPr>
                  <w:r w:rsidRPr="00B73368">
                    <w:rPr>
                      <w:rFonts w:cs="宋体" w:hint="eastAsia"/>
                      <w:b/>
                      <w:bCs/>
                    </w:rPr>
                    <w:t>结案、归档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68" style="position:absolute;left:0;text-align:left;flip:x;z-index:251635712" from="441pt,271.85pt" to="477pt,271.85pt">
            <v:stroke endarrow="block"/>
          </v:line>
        </w:pict>
      </w:r>
      <w:r>
        <w:rPr>
          <w:noProof/>
        </w:rPr>
        <w:pict>
          <v:shape id="_x0000_s1069" type="#_x0000_t202" style="position:absolute;left:0;text-align:left;margin-left:450pt;margin-top:248.45pt;width:18pt;height:23.4pt;z-index:251586560" strokecolor="white">
            <v:textbox style="mso-next-textbox:#_x0000_s1069">
              <w:txbxContent>
                <w:p w:rsidR="00870DE1" w:rsidRPr="00B73368" w:rsidRDefault="00870DE1" w:rsidP="000A0358">
                  <w:pPr>
                    <w:rPr>
                      <w:b/>
                      <w:bCs/>
                    </w:rPr>
                  </w:pPr>
                  <w:r w:rsidRPr="00B73368">
                    <w:rPr>
                      <w:rFonts w:cs="宋体" w:hint="eastAsia"/>
                      <w:b/>
                      <w:bCs/>
                    </w:rPr>
                    <w:t>是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0" type="#_x0000_t202" style="position:absolute;left:0;text-align:left;margin-left:477pt;margin-top:108.05pt;width:108pt;height:23.4pt;z-index:251640832">
            <v:textbox style="mso-next-textbox:#_x0000_s1070">
              <w:txbxContent>
                <w:p w:rsidR="00870DE1" w:rsidRPr="00B73368" w:rsidRDefault="00870DE1" w:rsidP="00761407">
                  <w:pPr>
                    <w:ind w:firstLineChars="49" w:firstLine="31680"/>
                    <w:rPr>
                      <w:b/>
                      <w:bCs/>
                    </w:rPr>
                  </w:pPr>
                  <w:r w:rsidRPr="00B73368">
                    <w:rPr>
                      <w:rFonts w:cs="宋体" w:hint="eastAsia"/>
                      <w:b/>
                      <w:bCs/>
                    </w:rPr>
                    <w:t>当事人是否有异议</w:t>
                  </w:r>
                  <w:r w:rsidRPr="00B73368">
                    <w:rPr>
                      <w:b/>
                      <w:bCs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71" style="position:absolute;left:0;text-align:left;flip:y;z-index:251642880" from="531pt,131.45pt" to="531pt,147.05pt">
            <v:stroke endarrow="block"/>
          </v:line>
        </w:pict>
      </w:r>
      <w:r>
        <w:rPr>
          <w:noProof/>
        </w:rPr>
        <w:pict>
          <v:line id="_x0000_s1072" style="position:absolute;left:0;text-align:left;flip:y;z-index:251641856" from="531pt,170.45pt" to="531pt,186.05pt">
            <v:stroke endarrow="block"/>
          </v:line>
        </w:pict>
      </w:r>
      <w:r>
        <w:rPr>
          <w:noProof/>
        </w:rPr>
        <w:pict>
          <v:shape id="_x0000_s1073" type="#_x0000_t202" style="position:absolute;left:0;text-align:left;margin-left:495pt;margin-top:147.05pt;width:1in;height:23.4pt;z-index:251637760">
            <v:textbox style="mso-next-textbox:#_x0000_s1073">
              <w:txbxContent>
                <w:p w:rsidR="00870DE1" w:rsidRPr="00B73368" w:rsidRDefault="00870DE1" w:rsidP="000A0358">
                  <w:pPr>
                    <w:rPr>
                      <w:b/>
                      <w:bCs/>
                    </w:rPr>
                  </w:pPr>
                  <w:r w:rsidRPr="00B73368">
                    <w:rPr>
                      <w:rFonts w:cs="宋体" w:hint="eastAsia"/>
                      <w:b/>
                      <w:bCs/>
                    </w:rPr>
                    <w:t>局领导审批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74" style="position:absolute;left:0;text-align:left;flip:y;z-index:251636736" from="531pt,217.25pt" to="531pt,240.65pt">
            <v:stroke endarrow="block"/>
          </v:line>
        </w:pict>
      </w:r>
      <w:r>
        <w:rPr>
          <w:noProof/>
        </w:rPr>
        <w:pict>
          <v:shape id="_x0000_s1075" type="#_x0000_t202" style="position:absolute;left:0;text-align:left;margin-left:477pt;margin-top:240.65pt;width:108pt;height:39pt;z-index:251631616">
            <v:textbox style="mso-next-textbox:#_x0000_s1075">
              <w:txbxContent>
                <w:p w:rsidR="00870DE1" w:rsidRPr="00B73368" w:rsidRDefault="00870DE1" w:rsidP="000A0358">
                  <w:pPr>
                    <w:snapToGrid w:val="0"/>
                    <w:spacing w:line="120" w:lineRule="auto"/>
                    <w:rPr>
                      <w:b/>
                      <w:bCs/>
                    </w:rPr>
                  </w:pPr>
                </w:p>
                <w:p w:rsidR="00870DE1" w:rsidRPr="00B73368" w:rsidRDefault="00870DE1" w:rsidP="00761407">
                  <w:pPr>
                    <w:ind w:firstLineChars="49" w:firstLine="31680"/>
                    <w:rPr>
                      <w:b/>
                      <w:bCs/>
                    </w:rPr>
                  </w:pPr>
                  <w:r w:rsidRPr="00B73368">
                    <w:rPr>
                      <w:rFonts w:cs="宋体" w:hint="eastAsia"/>
                      <w:b/>
                      <w:bCs/>
                    </w:rPr>
                    <w:t>当事人是否有异议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76" style="position:absolute;left:0;text-align:left;flip:y;z-index:251634688" from="531pt,279.65pt" to="531pt,303.05pt">
            <v:stroke endarrow="block"/>
          </v:line>
        </w:pict>
      </w:r>
      <w:r>
        <w:rPr>
          <w:noProof/>
        </w:rPr>
        <w:pict>
          <v:shape id="_x0000_s1077" type="#_x0000_t202" style="position:absolute;left:0;text-align:left;margin-left:495pt;margin-top:303.05pt;width:81pt;height:23.4pt;z-index:251630592">
            <v:textbox style="mso-next-textbox:#_x0000_s1077">
              <w:txbxContent>
                <w:p w:rsidR="00870DE1" w:rsidRPr="00B73368" w:rsidRDefault="00870DE1" w:rsidP="00761407">
                  <w:pPr>
                    <w:ind w:firstLineChars="49" w:firstLine="31680"/>
                    <w:rPr>
                      <w:b/>
                      <w:bCs/>
                    </w:rPr>
                  </w:pPr>
                  <w:r w:rsidRPr="00B73368">
                    <w:rPr>
                      <w:rFonts w:cs="宋体" w:hint="eastAsia"/>
                      <w:b/>
                      <w:bCs/>
                    </w:rPr>
                    <w:t>局领导审批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78" style="position:absolute;left:0;text-align:left;z-index:251627520" from="387pt,381.05pt" to="387pt,404.45pt">
            <v:stroke endarrow="block"/>
          </v:line>
        </w:pict>
      </w:r>
      <w:r>
        <w:rPr>
          <w:noProof/>
        </w:rPr>
        <w:pict>
          <v:shape id="_x0000_s1079" type="#_x0000_t202" style="position:absolute;left:0;text-align:left;margin-left:342pt;margin-top:404.45pt;width:90pt;height:31.2pt;z-index:251626496">
            <v:textbox style="mso-next-textbox:#_x0000_s1079">
              <w:txbxContent>
                <w:p w:rsidR="00870DE1" w:rsidRPr="00B73368" w:rsidRDefault="00870DE1" w:rsidP="000A0358">
                  <w:pPr>
                    <w:snapToGrid w:val="0"/>
                    <w:spacing w:line="120" w:lineRule="auto"/>
                    <w:rPr>
                      <w:b/>
                      <w:bCs/>
                    </w:rPr>
                  </w:pPr>
                </w:p>
                <w:p w:rsidR="00870DE1" w:rsidRPr="00B73368" w:rsidRDefault="00870DE1" w:rsidP="00761407">
                  <w:pPr>
                    <w:ind w:firstLineChars="49" w:firstLine="31680"/>
                    <w:rPr>
                      <w:b/>
                      <w:bCs/>
                    </w:rPr>
                  </w:pPr>
                  <w:r w:rsidRPr="00B73368">
                    <w:rPr>
                      <w:rFonts w:cs="宋体" w:hint="eastAsia"/>
                      <w:b/>
                      <w:bCs/>
                    </w:rPr>
                    <w:t>做出检查结论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80" style="position:absolute;left:0;text-align:left;z-index:251625472" from="270pt,373.25pt" to="324pt,373.25pt">
            <v:stroke endarrow="block"/>
          </v:line>
        </w:pict>
      </w:r>
      <w:r>
        <w:rPr>
          <w:noProof/>
        </w:rPr>
        <w:pict>
          <v:shape id="_x0000_s1081" type="#_x0000_t202" style="position:absolute;left:0;text-align:left;margin-left:324pt;margin-top:349.85pt;width:126pt;height:31.2pt;z-index:251624448">
            <v:textbox style="mso-next-textbox:#_x0000_s1081">
              <w:txbxContent>
                <w:p w:rsidR="00870DE1" w:rsidRPr="00B73368" w:rsidRDefault="00870DE1" w:rsidP="000A0358">
                  <w:pPr>
                    <w:snapToGrid w:val="0"/>
                    <w:spacing w:line="120" w:lineRule="auto"/>
                    <w:rPr>
                      <w:b/>
                      <w:bCs/>
                    </w:rPr>
                  </w:pPr>
                </w:p>
                <w:p w:rsidR="00870DE1" w:rsidRPr="00B73368" w:rsidRDefault="00870DE1" w:rsidP="000A0358">
                  <w:pPr>
                    <w:rPr>
                      <w:b/>
                      <w:bCs/>
                    </w:rPr>
                  </w:pPr>
                  <w:r w:rsidRPr="00B73368">
                    <w:rPr>
                      <w:rFonts w:cs="宋体" w:hint="eastAsia"/>
                      <w:b/>
                      <w:bCs/>
                    </w:rPr>
                    <w:t>是否发现财政违法行为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2" type="#_x0000_t202" style="position:absolute;left:0;text-align:left;margin-left:207pt;margin-top:388.85pt;width:18pt;height:23.4pt;z-index:251589632" strokecolor="white">
            <v:textbox style="mso-next-textbox:#_x0000_s1082">
              <w:txbxContent>
                <w:p w:rsidR="00870DE1" w:rsidRPr="00B73368" w:rsidRDefault="00870DE1" w:rsidP="000A0358">
                  <w:pPr>
                    <w:rPr>
                      <w:b/>
                      <w:bCs/>
                    </w:rPr>
                  </w:pPr>
                  <w:r w:rsidRPr="00B73368">
                    <w:rPr>
                      <w:rFonts w:cs="宋体" w:hint="eastAsia"/>
                      <w:b/>
                      <w:bCs/>
                    </w:rPr>
                    <w:t>否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83" style="position:absolute;left:0;text-align:left;z-index:251623424" from="234pt,388.85pt" to="234pt,412.25pt">
            <v:stroke endarrow="block"/>
          </v:line>
        </w:pict>
      </w:r>
      <w:r>
        <w:rPr>
          <w:noProof/>
        </w:rPr>
        <w:pict>
          <v:shape id="_x0000_s1084" type="#_x0000_t202" style="position:absolute;left:0;text-align:left;margin-left:198pt;margin-top:412.25pt;width:1in;height:23.4pt;z-index:251622400">
            <v:textbox style="mso-next-textbox:#_x0000_s1084">
              <w:txbxContent>
                <w:p w:rsidR="00870DE1" w:rsidRPr="00B73368" w:rsidRDefault="00870DE1" w:rsidP="00761407">
                  <w:pPr>
                    <w:ind w:firstLineChars="49" w:firstLine="31680"/>
                    <w:rPr>
                      <w:b/>
                      <w:bCs/>
                    </w:rPr>
                  </w:pPr>
                  <w:r w:rsidRPr="00B73368">
                    <w:rPr>
                      <w:rFonts w:cs="宋体" w:hint="eastAsia"/>
                      <w:b/>
                      <w:bCs/>
                    </w:rPr>
                    <w:t>依法移送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85" style="position:absolute;left:0;text-align:left;z-index:251621376" from="135pt,373.25pt" to="189pt,373.25pt">
            <v:stroke endarrow="block"/>
          </v:line>
        </w:pict>
      </w:r>
      <w:r>
        <w:rPr>
          <w:noProof/>
        </w:rPr>
        <w:pict>
          <v:shape id="_x0000_s1086" type="#_x0000_t202" style="position:absolute;left:0;text-align:left;margin-left:189pt;margin-top:349.85pt;width:81pt;height:39pt;z-index:251620352">
            <v:textbox style="mso-next-textbox:#_x0000_s1086">
              <w:txbxContent>
                <w:p w:rsidR="00870DE1" w:rsidRPr="00B73368" w:rsidRDefault="00870DE1" w:rsidP="000A0358">
                  <w:pPr>
                    <w:rPr>
                      <w:b/>
                      <w:bCs/>
                    </w:rPr>
                  </w:pPr>
                  <w:r w:rsidRPr="00B73368">
                    <w:rPr>
                      <w:rFonts w:cs="宋体" w:hint="eastAsia"/>
                      <w:b/>
                      <w:bCs/>
                    </w:rPr>
                    <w:t>是否属于本部门职权范围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87" style="position:absolute;left:0;text-align:left;z-index:251619328" from="90pt,334.25pt" to="90pt,349.85pt">
            <v:stroke endarrow="block"/>
          </v:line>
        </w:pict>
      </w:r>
      <w:r>
        <w:rPr>
          <w:noProof/>
        </w:rPr>
        <w:pict>
          <v:line id="_x0000_s1088" style="position:absolute;left:0;text-align:left;flip:y;z-index:251618304" from="207pt,318.65pt" to="207pt,334.25pt"/>
        </w:pict>
      </w:r>
      <w:r>
        <w:rPr>
          <w:noProof/>
        </w:rPr>
        <w:pict>
          <v:line id="_x0000_s1089" style="position:absolute;left:0;text-align:left;z-index:251617280" from="90pt,334.25pt" to="207pt,334.25pt"/>
        </w:pict>
      </w:r>
      <w:r>
        <w:rPr>
          <w:noProof/>
        </w:rPr>
        <w:pict>
          <v:line id="_x0000_s1090" style="position:absolute;left:0;text-align:left;flip:x;z-index:251616256" from="126pt,303.05pt" to="171pt,303.05pt">
            <v:stroke endarrow="block"/>
          </v:line>
        </w:pict>
      </w:r>
      <w:r>
        <w:rPr>
          <w:noProof/>
        </w:rPr>
        <w:pict>
          <v:line id="_x0000_s1091" style="position:absolute;left:0;text-align:left;z-index:251615232" from="3in,264.05pt" to="3in,287.45pt">
            <v:stroke endarrow="block"/>
          </v:line>
        </w:pict>
      </w:r>
      <w:r>
        <w:rPr>
          <w:noProof/>
        </w:rPr>
        <w:pict>
          <v:line id="_x0000_s1092" style="position:absolute;left:0;text-align:left;z-index:251614208" from="3in,209.45pt" to="3in,232.85pt">
            <v:stroke endarrow="block"/>
          </v:line>
        </w:pict>
      </w:r>
      <w:r>
        <w:rPr>
          <w:noProof/>
        </w:rPr>
        <w:pict>
          <v:shape id="_x0000_s1093" type="#_x0000_t202" style="position:absolute;left:0;text-align:left;margin-left:171pt;margin-top:232.85pt;width:108pt;height:31.2pt;z-index:251612160">
            <v:textbox style="mso-next-textbox:#_x0000_s1093">
              <w:txbxContent>
                <w:p w:rsidR="00870DE1" w:rsidRPr="00B73368" w:rsidRDefault="00870DE1" w:rsidP="000A0358">
                  <w:pPr>
                    <w:snapToGrid w:val="0"/>
                    <w:spacing w:line="120" w:lineRule="auto"/>
                    <w:rPr>
                      <w:b/>
                      <w:bCs/>
                    </w:rPr>
                  </w:pPr>
                </w:p>
                <w:p w:rsidR="00870DE1" w:rsidRPr="00B73368" w:rsidRDefault="00870DE1" w:rsidP="00761407">
                  <w:pPr>
                    <w:ind w:firstLineChars="98" w:firstLine="31680"/>
                    <w:rPr>
                      <w:b/>
                      <w:bCs/>
                    </w:rPr>
                  </w:pPr>
                  <w:r w:rsidRPr="00B73368">
                    <w:rPr>
                      <w:rFonts w:cs="宋体" w:hint="eastAsia"/>
                      <w:b/>
                      <w:bCs/>
                    </w:rPr>
                    <w:t>征求当事人意见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4" type="#_x0000_t202" style="position:absolute;left:0;text-align:left;margin-left:171pt;margin-top:287.45pt;width:108pt;height:31.2pt;z-index:251613184">
            <v:textbox style="mso-next-textbox:#_x0000_s1094">
              <w:txbxContent>
                <w:p w:rsidR="00870DE1" w:rsidRPr="00B73368" w:rsidRDefault="00870DE1" w:rsidP="000A0358">
                  <w:pPr>
                    <w:snapToGrid w:val="0"/>
                    <w:spacing w:line="120" w:lineRule="auto"/>
                    <w:rPr>
                      <w:b/>
                      <w:bCs/>
                    </w:rPr>
                  </w:pPr>
                </w:p>
                <w:p w:rsidR="00870DE1" w:rsidRPr="00B73368" w:rsidRDefault="00870DE1" w:rsidP="00761407">
                  <w:pPr>
                    <w:ind w:firstLineChars="49" w:firstLine="31680"/>
                    <w:rPr>
                      <w:b/>
                      <w:bCs/>
                    </w:rPr>
                  </w:pPr>
                  <w:r w:rsidRPr="00B73368">
                    <w:rPr>
                      <w:rFonts w:cs="宋体" w:hint="eastAsia"/>
                      <w:b/>
                      <w:bCs/>
                    </w:rPr>
                    <w:t>当事人是否有异议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95" style="position:absolute;left:0;text-align:left;z-index:251611136" from="99pt,193.85pt" to="162pt,193.85pt">
            <v:stroke endarrow="block"/>
          </v:line>
        </w:pict>
      </w:r>
      <w:r>
        <w:rPr>
          <w:noProof/>
        </w:rPr>
        <w:pict>
          <v:shape id="_x0000_s1096" type="#_x0000_t202" style="position:absolute;left:0;text-align:left;margin-left:162pt;margin-top:178.25pt;width:108pt;height:31.2pt;z-index:251610112">
            <v:textbox style="mso-next-textbox:#_x0000_s1096">
              <w:txbxContent>
                <w:p w:rsidR="00870DE1" w:rsidRPr="00B73368" w:rsidRDefault="00870DE1" w:rsidP="000A0358">
                  <w:pPr>
                    <w:snapToGrid w:val="0"/>
                    <w:spacing w:line="120" w:lineRule="auto"/>
                    <w:rPr>
                      <w:b/>
                      <w:bCs/>
                    </w:rPr>
                  </w:pPr>
                </w:p>
                <w:p w:rsidR="00870DE1" w:rsidRPr="00B73368" w:rsidRDefault="00870DE1" w:rsidP="00761407">
                  <w:pPr>
                    <w:ind w:firstLineChars="49" w:firstLine="31680"/>
                    <w:rPr>
                      <w:b/>
                      <w:bCs/>
                    </w:rPr>
                  </w:pPr>
                  <w:r w:rsidRPr="00B73368">
                    <w:rPr>
                      <w:rFonts w:cs="宋体" w:hint="eastAsia"/>
                      <w:b/>
                      <w:bCs/>
                    </w:rPr>
                    <w:t>形成书面检查报告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97" style="position:absolute;left:0;text-align:left;z-index:251607040" from="108pt,131.45pt" to="198pt,131.45pt"/>
        </w:pict>
      </w:r>
      <w:r>
        <w:rPr>
          <w:noProof/>
        </w:rPr>
        <w:pict>
          <v:line id="_x0000_s1098" style="position:absolute;left:0;text-align:left;flip:y;z-index:251608064" from="198pt,123.65pt" to="198pt,131.45pt">
            <v:stroke endarrow="block"/>
          </v:line>
        </w:pict>
      </w:r>
      <w:r>
        <w:rPr>
          <w:noProof/>
        </w:rPr>
        <w:pict>
          <v:line id="_x0000_s1099" style="position:absolute;left:0;text-align:left;z-index:251609088" from="198pt,84.65pt" to="198pt,92.45pt">
            <v:stroke endarrow="block"/>
          </v:line>
        </w:pict>
      </w:r>
      <w:r>
        <w:rPr>
          <w:noProof/>
        </w:rPr>
        <w:pict>
          <v:line id="_x0000_s1100" style="position:absolute;left:0;text-align:left;z-index:251602944" from="63pt,53.45pt" to="63pt,76.85pt">
            <v:stroke endarrow="block"/>
          </v:line>
        </w:pict>
      </w:r>
      <w:r>
        <w:rPr>
          <w:noProof/>
        </w:rPr>
        <w:pict>
          <v:shape id="_x0000_s1101" type="#_x0000_t202" style="position:absolute;left:0;text-align:left;margin-left:27pt;margin-top:232.85pt;width:81pt;height:31.2pt;z-index:251598848">
            <v:textbox style="mso-next-textbox:#_x0000_s1101">
              <w:txbxContent>
                <w:p w:rsidR="00870DE1" w:rsidRPr="00B73368" w:rsidRDefault="00870DE1" w:rsidP="000A0358">
                  <w:pPr>
                    <w:snapToGrid w:val="0"/>
                    <w:spacing w:line="120" w:lineRule="auto"/>
                    <w:rPr>
                      <w:b/>
                      <w:bCs/>
                    </w:rPr>
                  </w:pPr>
                </w:p>
                <w:p w:rsidR="00870DE1" w:rsidRPr="00B73368" w:rsidRDefault="00870DE1" w:rsidP="000A0358">
                  <w:pPr>
                    <w:rPr>
                      <w:b/>
                      <w:bCs/>
                    </w:rPr>
                  </w:pPr>
                  <w:r w:rsidRPr="00B73368">
                    <w:rPr>
                      <w:rFonts w:cs="宋体" w:hint="eastAsia"/>
                      <w:b/>
                      <w:bCs/>
                    </w:rPr>
                    <w:t>修改检查报告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2" type="#_x0000_t202" style="position:absolute;left:0;text-align:left;margin-left:18pt;margin-top:349.85pt;width:117pt;height:46.8pt;z-index:251600896">
            <v:textbox style="mso-next-textbox:#_x0000_s1102">
              <w:txbxContent>
                <w:p w:rsidR="00870DE1" w:rsidRPr="00B73368" w:rsidRDefault="00870DE1" w:rsidP="000A0358">
                  <w:pPr>
                    <w:snapToGrid w:val="0"/>
                    <w:spacing w:line="120" w:lineRule="auto"/>
                    <w:rPr>
                      <w:b/>
                      <w:bCs/>
                    </w:rPr>
                  </w:pPr>
                </w:p>
                <w:p w:rsidR="00870DE1" w:rsidRPr="00B73368" w:rsidRDefault="00870DE1" w:rsidP="000A0358">
                  <w:pPr>
                    <w:rPr>
                      <w:b/>
                      <w:bCs/>
                    </w:rPr>
                  </w:pPr>
                  <w:r w:rsidRPr="00B73368">
                    <w:rPr>
                      <w:rFonts w:cs="宋体" w:hint="eastAsia"/>
                      <w:b/>
                      <w:bCs/>
                    </w:rPr>
                    <w:t>提交财政监督部门复核并提出复核意见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03" style="position:absolute;left:0;text-align:left;z-index:251604992" from="63pt,147.05pt" to="63pt,178.25pt">
            <v:stroke endarrow="block"/>
          </v:line>
        </w:pict>
      </w:r>
      <w:r>
        <w:rPr>
          <w:noProof/>
        </w:rPr>
        <w:pict>
          <v:line id="_x0000_s1104" style="position:absolute;left:0;text-align:left;z-index:251603968" from="63pt,100.25pt" to="63pt,123.65pt">
            <v:stroke endarrow="block"/>
          </v:line>
        </w:pict>
      </w:r>
      <w:r>
        <w:rPr>
          <w:noProof/>
        </w:rPr>
        <w:pict>
          <v:shape id="_x0000_s1105" type="#_x0000_t202" style="position:absolute;left:0;text-align:left;margin-left:2in;margin-top:92.45pt;width:126pt;height:31.2pt;z-index:251601920">
            <v:textbox style="mso-next-textbox:#_x0000_s1105">
              <w:txbxContent>
                <w:p w:rsidR="00870DE1" w:rsidRPr="00B73368" w:rsidRDefault="00870DE1" w:rsidP="000A0358">
                  <w:pPr>
                    <w:snapToGrid w:val="0"/>
                    <w:spacing w:line="120" w:lineRule="auto"/>
                    <w:rPr>
                      <w:b/>
                      <w:bCs/>
                    </w:rPr>
                  </w:pPr>
                </w:p>
                <w:p w:rsidR="00870DE1" w:rsidRPr="00B73368" w:rsidRDefault="00870DE1" w:rsidP="00761407">
                  <w:pPr>
                    <w:ind w:firstLineChars="49" w:firstLine="31680"/>
                    <w:rPr>
                      <w:b/>
                      <w:bCs/>
                    </w:rPr>
                  </w:pPr>
                  <w:r w:rsidRPr="00B73368">
                    <w:rPr>
                      <w:rFonts w:cs="宋体" w:hint="eastAsia"/>
                      <w:b/>
                      <w:bCs/>
                    </w:rPr>
                    <w:t>被检查单位拒绝检查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6" type="#_x0000_t202" style="position:absolute;left:0;text-align:left;margin-left:18pt;margin-top:287.45pt;width:108pt;height:31.2pt;z-index:251599872">
            <v:textbox style="mso-next-textbox:#_x0000_s1106">
              <w:txbxContent>
                <w:p w:rsidR="00870DE1" w:rsidRPr="00B73368" w:rsidRDefault="00870DE1" w:rsidP="000A0358">
                  <w:pPr>
                    <w:snapToGrid w:val="0"/>
                    <w:spacing w:line="120" w:lineRule="auto"/>
                    <w:rPr>
                      <w:b/>
                      <w:bCs/>
                    </w:rPr>
                  </w:pPr>
                </w:p>
                <w:p w:rsidR="00870DE1" w:rsidRPr="00B73368" w:rsidRDefault="00870DE1" w:rsidP="000A0358">
                  <w:pPr>
                    <w:rPr>
                      <w:b/>
                      <w:bCs/>
                    </w:rPr>
                  </w:pPr>
                  <w:r w:rsidRPr="00B73368">
                    <w:rPr>
                      <w:rFonts w:cs="宋体" w:hint="eastAsia"/>
                      <w:b/>
                      <w:bCs/>
                    </w:rPr>
                    <w:t>核实异议是否成立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7" type="#_x0000_t202" style="position:absolute;left:0;text-align:left;margin-left:36pt;margin-top:178.25pt;width:63pt;height:31.2pt;z-index:251597824">
            <v:textbox style="mso-next-textbox:#_x0000_s1107">
              <w:txbxContent>
                <w:p w:rsidR="00870DE1" w:rsidRPr="00B73368" w:rsidRDefault="00870DE1" w:rsidP="000A0358">
                  <w:pPr>
                    <w:snapToGrid w:val="0"/>
                    <w:spacing w:line="120" w:lineRule="auto"/>
                    <w:rPr>
                      <w:b/>
                      <w:bCs/>
                    </w:rPr>
                  </w:pPr>
                </w:p>
                <w:p w:rsidR="00870DE1" w:rsidRPr="00B73368" w:rsidRDefault="00870DE1" w:rsidP="000A0358">
                  <w:pPr>
                    <w:rPr>
                      <w:b/>
                      <w:bCs/>
                    </w:rPr>
                  </w:pPr>
                  <w:r w:rsidRPr="00B73368">
                    <w:rPr>
                      <w:rFonts w:cs="宋体" w:hint="eastAsia"/>
                      <w:b/>
                      <w:bCs/>
                    </w:rPr>
                    <w:t>实施检查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8" type="#_x0000_t202" style="position:absolute;left:0;text-align:left;margin-left:27pt;margin-top:123.65pt;width:81pt;height:23.4pt;z-index:251596800">
            <v:textbox style="mso-next-textbox:#_x0000_s1108">
              <w:txbxContent>
                <w:p w:rsidR="00870DE1" w:rsidRPr="00B73368" w:rsidRDefault="00870DE1" w:rsidP="000A0358">
                  <w:pPr>
                    <w:rPr>
                      <w:b/>
                      <w:bCs/>
                    </w:rPr>
                  </w:pPr>
                  <w:r w:rsidRPr="00B73368">
                    <w:rPr>
                      <w:rFonts w:cs="宋体" w:hint="eastAsia"/>
                      <w:b/>
                      <w:bCs/>
                    </w:rPr>
                    <w:t>出示执法证件</w:t>
                  </w:r>
                  <w:r w:rsidRPr="00B73368">
                    <w:rPr>
                      <w:b/>
                      <w:bCs/>
                    </w:rPr>
                    <w:t xml:space="preserve"> </w:t>
                  </w:r>
                  <w:r w:rsidRPr="00B73368">
                    <w:rPr>
                      <w:rFonts w:cs="宋体" w:hint="eastAsia"/>
                      <w:b/>
                      <w:bCs/>
                    </w:rPr>
                    <w:t>上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9" type="#_x0000_t202" style="position:absolute;left:0;text-align:left;margin-left:18pt;margin-top:30.05pt;width:108pt;height:23.4pt;z-index:251594752">
            <v:textbox style="mso-next-textbox:#_x0000_s1109">
              <w:txbxContent>
                <w:p w:rsidR="00870DE1" w:rsidRPr="00B73368" w:rsidRDefault="00870DE1" w:rsidP="000A0358">
                  <w:pPr>
                    <w:rPr>
                      <w:b/>
                      <w:bCs/>
                    </w:rPr>
                  </w:pPr>
                  <w:r w:rsidRPr="00B73368">
                    <w:rPr>
                      <w:rFonts w:cs="宋体" w:hint="eastAsia"/>
                      <w:b/>
                      <w:bCs/>
                    </w:rPr>
                    <w:t>送达财政检查通知书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10" style="position:absolute;left:0;text-align:left;z-index:251665408" from="63pt,14.55pt" to="63pt,30.15pt">
            <v:stroke endarrow="block"/>
          </v:line>
        </w:pict>
      </w:r>
      <w:r>
        <w:rPr>
          <w:noProof/>
        </w:rPr>
      </w:r>
      <w:r>
        <w:pict>
          <v:group id="_x0000_s1111" editas="canvas" style="width:693pt;height:405.6pt;mso-position-horizontal-relative:char;mso-position-vertical-relative:line" coordorigin="454,2458" coordsize="13860,811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2" type="#_x0000_t75" style="position:absolute;left:454;top:2458;width:13860;height:8112" o:preferrelative="f">
              <v:fill o:detectmouseclick="t"/>
              <v:path o:extrusionok="t" o:connecttype="none"/>
              <o:lock v:ext="edit" text="t"/>
            </v:shape>
            <v:line id="_x0000_s1113" style="position:absolute" from="9453,5422" to="9453,5422"/>
            <v:line id="_x0000_s1114" style="position:absolute" from="9453,5422" to="9453,5422"/>
            <v:line id="_x0000_s1115" style="position:absolute" from="9453,5110" to="10533,6046">
              <v:stroke endarrow="block"/>
            </v:line>
            <v:shape id="_x0000_s1116" type="#_x0000_t202" style="position:absolute;left:9093;top:5734;width:360;height:468" strokecolor="white">
              <v:textbox style="mso-next-textbox:#_x0000_s1116">
                <w:txbxContent>
                  <w:p w:rsidR="00870DE1" w:rsidRPr="007C7450" w:rsidRDefault="00870DE1" w:rsidP="000A0358">
                    <w:pPr>
                      <w:rPr>
                        <w:b/>
                        <w:bCs/>
                      </w:rPr>
                    </w:pPr>
                    <w:r w:rsidRPr="007C7450">
                      <w:rPr>
                        <w:rFonts w:cs="宋体" w:hint="eastAsia"/>
                        <w:b/>
                        <w:bCs/>
                      </w:rPr>
                      <w:t>否</w:t>
                    </w:r>
                  </w:p>
                </w:txbxContent>
              </v:textbox>
            </v:shape>
            <v:shape id="_x0000_s1117" type="#_x0000_t202" style="position:absolute;left:10475;top:6651;width:360;height:468" strokecolor="white">
              <v:textbox style="mso-next-textbox:#_x0000_s1117">
                <w:txbxContent>
                  <w:p w:rsidR="00870DE1" w:rsidRPr="007C7450" w:rsidRDefault="00870DE1" w:rsidP="000A0358">
                    <w:pPr>
                      <w:rPr>
                        <w:b/>
                        <w:bCs/>
                      </w:rPr>
                    </w:pPr>
                    <w:r>
                      <w:rPr>
                        <w:rFonts w:cs="宋体" w:hint="eastAsia"/>
                        <w:b/>
                        <w:bCs/>
                      </w:rPr>
                      <w:t>否</w:t>
                    </w:r>
                  </w:p>
                </w:txbxContent>
              </v:textbox>
            </v:shape>
            <v:rect id="_x0000_s1118" style="position:absolute;left:1714;top:5422;width:1080;height:468" strokecolor="white">
              <v:textbox style="mso-next-textbox:#_x0000_s1118">
                <w:txbxContent>
                  <w:p w:rsidR="00870DE1" w:rsidRPr="00BA3AA9" w:rsidRDefault="00870DE1" w:rsidP="000A0358">
                    <w:pPr>
                      <w:rPr>
                        <w:b/>
                        <w:bCs/>
                      </w:rPr>
                    </w:pPr>
                    <w:r>
                      <w:rPr>
                        <w:rFonts w:cs="宋体" w:hint="eastAsia"/>
                        <w:b/>
                        <w:bCs/>
                      </w:rPr>
                      <w:t>风险</w:t>
                    </w:r>
                    <w:r w:rsidRPr="00BA3AA9">
                      <w:rPr>
                        <w:rFonts w:cs="宋体" w:hint="eastAsia"/>
                        <w:b/>
                        <w:bCs/>
                      </w:rPr>
                      <w:t>②</w:t>
                    </w:r>
                  </w:p>
                  <w:p w:rsidR="00870DE1" w:rsidRDefault="00870DE1" w:rsidP="000A0358"/>
                </w:txbxContent>
              </v:textbox>
            </v:rect>
            <v:rect id="_x0000_s1119" style="position:absolute;left:6214;top:10102;width:1080;height:468" strokecolor="white">
              <v:textbox style="mso-next-textbox:#_x0000_s1119">
                <w:txbxContent>
                  <w:p w:rsidR="00870DE1" w:rsidRDefault="00870DE1" w:rsidP="000A0358"/>
                </w:txbxContent>
              </v:textbox>
            </v:rect>
            <v:rect id="_x0000_s1120" style="position:absolute;left:9214;top:3133;width:1261;height:468" stroked="f">
              <v:textbox style="mso-next-textbox:#_x0000_s1120">
                <w:txbxContent>
                  <w:p w:rsidR="00870DE1" w:rsidRPr="00C02282" w:rsidRDefault="00870DE1" w:rsidP="00761407">
                    <w:pPr>
                      <w:ind w:firstLineChars="100" w:firstLine="31680"/>
                      <w:jc w:val="right"/>
                      <w:rPr>
                        <w:b/>
                        <w:bCs/>
                      </w:rPr>
                    </w:pPr>
                    <w:r w:rsidRPr="00C02282">
                      <w:rPr>
                        <w:rFonts w:cs="宋体" w:hint="eastAsia"/>
                        <w:b/>
                        <w:bCs/>
                      </w:rPr>
                      <w:t>风险</w:t>
                    </w:r>
                    <w:r>
                      <w:rPr>
                        <w:rFonts w:cs="宋体" w:hint="eastAsia"/>
                        <w:b/>
                        <w:bCs/>
                      </w:rPr>
                      <w:t>⑤</w:t>
                    </w:r>
                  </w:p>
                </w:txbxContent>
              </v:textbox>
            </v:rect>
            <v:shape id="_x0000_s1121" type="#_x0000_t202" style="position:absolute;left:10893;top:9946;width:1080;height:468" strokecolor="white">
              <v:textbox style="mso-next-textbox:#_x0000_s1121">
                <w:txbxContent>
                  <w:p w:rsidR="00870DE1" w:rsidRPr="00271D14" w:rsidRDefault="00870DE1" w:rsidP="000A0358">
                    <w:pPr>
                      <w:rPr>
                        <w:b/>
                        <w:bCs/>
                      </w:rPr>
                    </w:pPr>
                    <w:r w:rsidRPr="00271D14">
                      <w:rPr>
                        <w:rFonts w:cs="宋体" w:hint="eastAsia"/>
                        <w:b/>
                        <w:bCs/>
                      </w:rPr>
                      <w:t>风险④</w:t>
                    </w:r>
                  </w:p>
                </w:txbxContent>
              </v:textbox>
            </v:shape>
            <v:shape id="_x0000_s1122" type="#_x0000_t202" style="position:absolute;left:9994;top:6032;width:2340;height:619">
              <v:textbox style="mso-next-textbox:#_x0000_s1122">
                <w:txbxContent>
                  <w:p w:rsidR="00870DE1" w:rsidRPr="00B73368" w:rsidRDefault="00870DE1" w:rsidP="000A0358">
                    <w:pPr>
                      <w:snapToGrid w:val="0"/>
                      <w:spacing w:line="120" w:lineRule="auto"/>
                      <w:rPr>
                        <w:b/>
                        <w:bCs/>
                      </w:rPr>
                    </w:pPr>
                  </w:p>
                  <w:p w:rsidR="00870DE1" w:rsidRPr="00B73368" w:rsidRDefault="00870DE1" w:rsidP="000A0358">
                    <w:pPr>
                      <w:rPr>
                        <w:b/>
                        <w:bCs/>
                      </w:rPr>
                    </w:pPr>
                    <w:r w:rsidRPr="00B73368">
                      <w:rPr>
                        <w:rFonts w:cs="宋体" w:hint="eastAsia"/>
                        <w:b/>
                        <w:bCs/>
                      </w:rPr>
                      <w:t>下达行政处罚决定书</w:t>
                    </w:r>
                  </w:p>
                </w:txbxContent>
              </v:textbox>
            </v:shape>
            <w10:anchorlock/>
          </v:group>
        </w:pict>
      </w:r>
    </w:p>
    <w:p w:rsidR="00870DE1" w:rsidRDefault="00870DE1" w:rsidP="000A0358">
      <w:pPr>
        <w:jc w:val="center"/>
        <w:rPr>
          <w:b/>
          <w:bCs/>
          <w:sz w:val="44"/>
          <w:szCs w:val="44"/>
        </w:rPr>
        <w:sectPr w:rsidR="00870DE1" w:rsidSect="003727A0">
          <w:pgSz w:w="16838" w:h="11906" w:orient="landscape"/>
          <w:pgMar w:top="567" w:right="454" w:bottom="284" w:left="1021" w:header="851" w:footer="992" w:gutter="0"/>
          <w:cols w:space="425"/>
          <w:docGrid w:type="linesAndChars" w:linePitch="312"/>
        </w:sectPr>
      </w:pPr>
    </w:p>
    <w:p w:rsidR="00870DE1" w:rsidRDefault="00870DE1" w:rsidP="000A0358">
      <w:pPr>
        <w:jc w:val="center"/>
        <w:rPr>
          <w:b/>
          <w:bCs/>
          <w:color w:val="333333"/>
          <w:sz w:val="39"/>
          <w:szCs w:val="39"/>
        </w:rPr>
      </w:pPr>
      <w:r>
        <w:rPr>
          <w:rFonts w:cs="宋体" w:hint="eastAsia"/>
          <w:b/>
          <w:bCs/>
          <w:color w:val="333333"/>
          <w:sz w:val="39"/>
          <w:szCs w:val="39"/>
        </w:rPr>
        <w:t>岳阳市财政局行政处罚流程图</w:t>
      </w:r>
    </w:p>
    <w:p w:rsidR="00870DE1" w:rsidRDefault="00870DE1" w:rsidP="000A0358">
      <w:pPr>
        <w:spacing w:line="480" w:lineRule="exact"/>
        <w:rPr>
          <w:rFonts w:ascii="仿宋_GB2312" w:eastAsia="仿宋_GB2312"/>
          <w:b/>
          <w:bCs/>
          <w:sz w:val="30"/>
          <w:szCs w:val="30"/>
        </w:rPr>
      </w:pPr>
      <w:r>
        <w:rPr>
          <w:noProof/>
        </w:rPr>
        <w:pict>
          <v:shape id="_x0000_s1123" type="#_x0000_t202" style="position:absolute;left:0;text-align:left;margin-left:119.25pt;margin-top:16.8pt;width:117pt;height:50.7pt;z-index:251669504;mso-wrap-distance-left:9.05pt;mso-wrap-distance-right:9.05pt">
            <v:textbox style="mso-next-textbox:#_x0000_s1123">
              <w:txbxContent>
                <w:p w:rsidR="00870DE1" w:rsidRPr="008551D3" w:rsidRDefault="00870DE1" w:rsidP="000A0358">
                  <w:pPr>
                    <w:spacing w:line="200" w:lineRule="exact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551D3">
                    <w:rPr>
                      <w:rFonts w:cs="宋体" w:hint="eastAsia"/>
                      <w:b/>
                      <w:bCs/>
                      <w:sz w:val="18"/>
                      <w:szCs w:val="18"/>
                    </w:rPr>
                    <w:t>案件来源</w:t>
                  </w:r>
                </w:p>
                <w:p w:rsidR="00870DE1" w:rsidRDefault="00870DE1" w:rsidP="000A0358">
                  <w:pPr>
                    <w:spacing w:line="200" w:lineRule="exact"/>
                    <w:rPr>
                      <w:sz w:val="18"/>
                      <w:szCs w:val="18"/>
                    </w:rPr>
                  </w:pPr>
                  <w:r>
                    <w:rPr>
                      <w:rFonts w:cs="宋体" w:hint="eastAsia"/>
                      <w:sz w:val="18"/>
                      <w:szCs w:val="18"/>
                    </w:rPr>
                    <w:t>（上级交办接受群众举报、检查发现新闻媒体曝光等）</w:t>
                  </w:r>
                </w:p>
              </w:txbxContent>
            </v:textbox>
            <w10:anchorlock/>
          </v:shape>
        </w:pict>
      </w:r>
      <w:r>
        <w:rPr>
          <w:noProof/>
        </w:rPr>
        <w:pict>
          <v:shape id="_x0000_s1124" type="#_x0000_t202" style="position:absolute;left:0;text-align:left;margin-left:182.25pt;margin-top:70.8pt;width:3in;height:31.2pt;z-index:251675648;mso-wrap-distance-left:9.05pt;mso-wrap-distance-right:9.05pt">
            <v:textbox style="mso-next-textbox:#_x0000_s1124">
              <w:txbxContent>
                <w:p w:rsidR="00870DE1" w:rsidRPr="008551D3" w:rsidRDefault="00870DE1" w:rsidP="000A0358">
                  <w:pPr>
                    <w:spacing w:line="200" w:lineRule="exact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551D3">
                    <w:rPr>
                      <w:rFonts w:cs="宋体" w:hint="eastAsia"/>
                      <w:b/>
                      <w:bCs/>
                      <w:sz w:val="18"/>
                      <w:szCs w:val="18"/>
                    </w:rPr>
                    <w:t>立案（</w:t>
                  </w:r>
                  <w:r w:rsidRPr="008551D3">
                    <w:rPr>
                      <w:b/>
                      <w:bCs/>
                      <w:sz w:val="18"/>
                      <w:szCs w:val="18"/>
                    </w:rPr>
                    <w:t>3</w:t>
                  </w:r>
                  <w:r w:rsidRPr="008551D3">
                    <w:rPr>
                      <w:rFonts w:cs="宋体" w:hint="eastAsia"/>
                      <w:b/>
                      <w:bCs/>
                      <w:sz w:val="18"/>
                      <w:szCs w:val="18"/>
                    </w:rPr>
                    <w:t>个工作日）</w:t>
                  </w:r>
                </w:p>
                <w:p w:rsidR="00870DE1" w:rsidRDefault="00870DE1" w:rsidP="000A0358"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cs="宋体" w:hint="eastAsia"/>
                      <w:sz w:val="18"/>
                      <w:szCs w:val="18"/>
                    </w:rPr>
                    <w:t>执法人员填写《立案审批表》，</w:t>
                  </w: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>并报领导批准。</w:t>
                  </w:r>
                </w:p>
              </w:txbxContent>
            </v:textbox>
            <w10:anchorlock/>
          </v:shape>
        </w:pict>
      </w:r>
      <w:r>
        <w:rPr>
          <w:noProof/>
        </w:rPr>
        <w:pict>
          <v:line id="_x0000_s1125" style="position:absolute;left:0;text-align:left;z-index:251708416;mso-wrap-distance-left:9.05pt;mso-wrap-distance-right:9.05pt" from="146.25pt,226.8pt" to="182.25pt,226.8pt">
            <v:stroke endarrow="block"/>
            <w10:anchorlock/>
          </v:line>
        </w:pict>
      </w:r>
      <w:r>
        <w:rPr>
          <w:noProof/>
        </w:rPr>
        <w:pict>
          <v:line id="_x0000_s1126" style="position:absolute;left:0;text-align:left;z-index:251697152;mso-wrap-distance-left:9.05pt;mso-wrap-distance-right:9.05pt" from="290.25pt,323.8pt" to="290.25pt,331.6pt">
            <w10:anchorlock/>
          </v:line>
        </w:pict>
      </w:r>
      <w:r>
        <w:rPr>
          <w:noProof/>
        </w:rPr>
        <w:pict>
          <v:shape id="_x0000_s1127" type="#_x0000_t202" style="position:absolute;left:0;text-align:left;margin-left:182.25pt;margin-top:109.8pt;width:3in;height:39pt;z-index:251676672;mso-wrap-distance-left:9.05pt;mso-wrap-distance-right:9.05pt">
            <v:textbox style="mso-next-textbox:#_x0000_s1127">
              <w:txbxContent>
                <w:p w:rsidR="00870DE1" w:rsidRPr="008551D3" w:rsidRDefault="00870DE1" w:rsidP="000A0358">
                  <w:pPr>
                    <w:spacing w:line="200" w:lineRule="exact"/>
                    <w:jc w:val="center"/>
                    <w:rPr>
                      <w:rFonts w:ascii="宋体"/>
                      <w:b/>
                      <w:bCs/>
                      <w:sz w:val="18"/>
                      <w:szCs w:val="18"/>
                    </w:rPr>
                  </w:pPr>
                  <w:r w:rsidRPr="008551D3">
                    <w:rPr>
                      <w:rFonts w:ascii="宋体" w:hAnsi="宋体" w:cs="宋体" w:hint="eastAsia"/>
                      <w:b/>
                      <w:bCs/>
                      <w:sz w:val="18"/>
                      <w:szCs w:val="18"/>
                    </w:rPr>
                    <w:t>调查取证</w:t>
                  </w:r>
                  <w:r w:rsidRPr="008551D3">
                    <w:rPr>
                      <w:rFonts w:cs="宋体" w:hint="eastAsia"/>
                      <w:b/>
                      <w:bCs/>
                      <w:sz w:val="18"/>
                      <w:szCs w:val="18"/>
                    </w:rPr>
                    <w:t>（</w:t>
                  </w:r>
                  <w:r w:rsidRPr="008551D3">
                    <w:rPr>
                      <w:b/>
                      <w:bCs/>
                      <w:sz w:val="18"/>
                      <w:szCs w:val="18"/>
                    </w:rPr>
                    <w:t>5</w:t>
                  </w:r>
                  <w:r w:rsidRPr="008551D3">
                    <w:rPr>
                      <w:rFonts w:cs="宋体" w:hint="eastAsia"/>
                      <w:b/>
                      <w:bCs/>
                      <w:sz w:val="18"/>
                      <w:szCs w:val="18"/>
                    </w:rPr>
                    <w:t>个工作日）</w:t>
                  </w:r>
                </w:p>
                <w:p w:rsidR="00870DE1" w:rsidRDefault="00870DE1" w:rsidP="000A0358">
                  <w:pPr>
                    <w:spacing w:line="200" w:lineRule="exact"/>
                    <w:rPr>
                      <w:rFonts w:ascii="宋体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>由二名以上执法人员对当事人基本情况、违法的主要事实进行调查，并收集相关的证据材料。</w:t>
                  </w:r>
                </w:p>
              </w:txbxContent>
            </v:textbox>
            <w10:anchorlock/>
          </v:shape>
        </w:pict>
      </w:r>
      <w:r>
        <w:rPr>
          <w:noProof/>
        </w:rPr>
        <w:pict>
          <v:shape id="_x0000_s1128" type="#_x0000_t202" style="position:absolute;left:0;text-align:left;margin-left:182.25pt;margin-top:156.6pt;width:3in;height:39pt;z-index:251677696;mso-wrap-distance-left:9.05pt;mso-wrap-distance-right:9.05pt">
            <v:textbox style="mso-next-textbox:#_x0000_s1128">
              <w:txbxContent>
                <w:p w:rsidR="00870DE1" w:rsidRPr="008551D3" w:rsidRDefault="00870DE1" w:rsidP="000A0358">
                  <w:pPr>
                    <w:spacing w:line="200" w:lineRule="exact"/>
                    <w:jc w:val="center"/>
                    <w:rPr>
                      <w:rFonts w:ascii="宋体"/>
                      <w:b/>
                      <w:bCs/>
                      <w:sz w:val="18"/>
                      <w:szCs w:val="18"/>
                    </w:rPr>
                  </w:pPr>
                  <w:r w:rsidRPr="008551D3">
                    <w:rPr>
                      <w:rFonts w:ascii="宋体" w:hAnsi="宋体" w:cs="宋体" w:hint="eastAsia"/>
                      <w:b/>
                      <w:bCs/>
                      <w:sz w:val="18"/>
                      <w:szCs w:val="18"/>
                    </w:rPr>
                    <w:t>调查终结</w:t>
                  </w:r>
                  <w:r w:rsidRPr="008551D3">
                    <w:rPr>
                      <w:rFonts w:cs="宋体" w:hint="eastAsia"/>
                      <w:b/>
                      <w:bCs/>
                      <w:sz w:val="18"/>
                      <w:szCs w:val="18"/>
                    </w:rPr>
                    <w:t>（</w:t>
                  </w:r>
                  <w:r w:rsidRPr="008551D3">
                    <w:rPr>
                      <w:b/>
                      <w:bCs/>
                      <w:sz w:val="18"/>
                      <w:szCs w:val="18"/>
                    </w:rPr>
                    <w:t>3</w:t>
                  </w:r>
                  <w:r w:rsidRPr="008551D3">
                    <w:rPr>
                      <w:rFonts w:cs="宋体" w:hint="eastAsia"/>
                      <w:b/>
                      <w:bCs/>
                      <w:sz w:val="18"/>
                      <w:szCs w:val="18"/>
                    </w:rPr>
                    <w:t>个工作日）</w:t>
                  </w:r>
                </w:p>
                <w:p w:rsidR="00870DE1" w:rsidRDefault="00870DE1" w:rsidP="000A0358">
                  <w:pPr>
                    <w:spacing w:line="200" w:lineRule="exac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>调查取证人员写出案件调查报告，填写《行政处罚立案登记表》。</w:t>
                  </w:r>
                </w:p>
              </w:txbxContent>
            </v:textbox>
            <w10:anchorlock/>
          </v:shape>
        </w:pict>
      </w:r>
      <w:r>
        <w:rPr>
          <w:noProof/>
        </w:rPr>
        <w:pict>
          <v:line id="_x0000_s1129" style="position:absolute;left:0;text-align:left;flip:x;z-index:251699200;mso-wrap-distance-left:9.05pt;mso-wrap-distance-right:9.05pt" from="362.25pt,332pt" to="362.25pt,342.75pt">
            <v:stroke endarrow="block"/>
            <w10:anchorlock/>
          </v:line>
        </w:pict>
      </w:r>
      <w:r>
        <w:rPr>
          <w:noProof/>
        </w:rPr>
        <w:pict>
          <v:line id="_x0000_s1130" style="position:absolute;left:0;text-align:left;flip:x;z-index:251698176;mso-wrap-distance-left:9.05pt;mso-wrap-distance-right:9.05pt" from="218.25pt,332.05pt" to="218.25pt,342.8pt">
            <v:stroke endarrow="block"/>
            <w10:anchorlock/>
          </v:line>
        </w:pict>
      </w:r>
      <w:r>
        <w:rPr>
          <w:noProof/>
        </w:rPr>
        <w:pict>
          <v:shape id="_x0000_s1131" type="#_x0000_t202" style="position:absolute;left:0;text-align:left;margin-left:155.25pt;margin-top:342.8pt;width:134.95pt;height:39.1pt;z-index:251682816;mso-wrap-distance-left:9.05pt;mso-wrap-distance-right:9.05pt">
            <v:textbox style="mso-next-textbox:#_x0000_s1131">
              <w:txbxContent>
                <w:p w:rsidR="00870DE1" w:rsidRDefault="00870DE1" w:rsidP="000A0358"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</w:p>
                <w:p w:rsidR="00870DE1" w:rsidRDefault="00870DE1" w:rsidP="000A0358"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cs="宋体" w:hint="eastAsia"/>
                      <w:sz w:val="18"/>
                      <w:szCs w:val="18"/>
                    </w:rPr>
                    <w:t>听取当事人陈述和申辩</w:t>
                  </w:r>
                </w:p>
              </w:txbxContent>
            </v:textbox>
            <w10:anchorlock/>
          </v:shape>
        </w:pict>
      </w:r>
      <w:r>
        <w:rPr>
          <w:noProof/>
        </w:rPr>
        <w:pict>
          <v:line id="_x0000_s1132" style="position:absolute;left:0;text-align:left;flip:x y;z-index:251701248;mso-wrap-distance-left:9.05pt;mso-wrap-distance-right:9.05pt" from="217.5pt,383.5pt" to="217.5pt,391.3pt">
            <v:stroke endarrow="block"/>
            <w10:anchorlock/>
          </v:line>
        </w:pict>
      </w:r>
      <w:r>
        <w:rPr>
          <w:noProof/>
        </w:rPr>
        <w:pict>
          <v:line id="_x0000_s1133" style="position:absolute;left:0;text-align:left;z-index:251704320;mso-wrap-distance-left:9.05pt;mso-wrap-distance-right:9.05pt" from="281.25pt,413.7pt" to="299.25pt,413.7pt">
            <v:stroke startarrow="block" endarrow="block"/>
            <w10:anchorlock/>
          </v:line>
        </w:pict>
      </w:r>
      <w:r>
        <w:rPr>
          <w:noProof/>
        </w:rPr>
        <w:pict>
          <v:line id="_x0000_s1134" style="position:absolute;left:0;text-align:left;z-index:251703296;mso-wrap-distance-left:9.05pt;mso-wrap-distance-right:9.05pt" from="290.25pt,391.6pt" to="290.25pt,413.7pt">
            <w10:anchorlock/>
          </v:line>
        </w:pict>
      </w:r>
      <w:r>
        <w:rPr>
          <w:noProof/>
        </w:rPr>
        <w:pict>
          <v:shape id="_x0000_s1135" type="#_x0000_t202" style="position:absolute;left:0;text-align:left;margin-left:299.25pt;margin-top:394.3pt;width:126pt;height:67.45pt;z-index:251684864;mso-wrap-distance-left:9.05pt;mso-wrap-distance-right:9.05pt">
            <v:textbox style="mso-next-textbox:#_x0000_s1135">
              <w:txbxContent>
                <w:p w:rsidR="00870DE1" w:rsidRPr="008551D3" w:rsidRDefault="00870DE1" w:rsidP="000A0358">
                  <w:pPr>
                    <w:spacing w:line="200" w:lineRule="exact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551D3">
                    <w:rPr>
                      <w:rFonts w:cs="宋体" w:hint="eastAsia"/>
                      <w:b/>
                      <w:bCs/>
                      <w:sz w:val="18"/>
                      <w:szCs w:val="18"/>
                    </w:rPr>
                    <w:t>处罚决定</w:t>
                  </w:r>
                </w:p>
                <w:p w:rsidR="00870DE1" w:rsidRDefault="00870DE1" w:rsidP="000A0358">
                  <w:pPr>
                    <w:spacing w:line="200" w:lineRule="exact"/>
                    <w:rPr>
                      <w:rFonts w:ascii="宋体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>由监督检查科提出书面处罚意见，在</w:t>
                  </w:r>
                  <w:r>
                    <w:rPr>
                      <w:rFonts w:ascii="宋体" w:hAnsi="宋体" w:cs="宋体"/>
                      <w:sz w:val="18"/>
                      <w:szCs w:val="18"/>
                    </w:rPr>
                    <w:t>3</w:t>
                  </w: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>日内组织集体研究，并根据集体研究的结论作出处罚决定，制出《行政处罚决定书》</w:t>
                  </w:r>
                </w:p>
              </w:txbxContent>
            </v:textbox>
            <w10:anchorlock/>
          </v:shape>
        </w:pict>
      </w:r>
      <w:r>
        <w:rPr>
          <w:noProof/>
        </w:rPr>
        <w:pict>
          <v:line id="_x0000_s1136" style="position:absolute;left:0;text-align:left;z-index:251700224;mso-wrap-distance-left:9.05pt;mso-wrap-distance-right:9.05pt" from="217.95pt,391.6pt" to="361.95pt,391.6pt">
            <w10:anchorlock/>
          </v:line>
        </w:pict>
      </w:r>
      <w:r>
        <w:rPr>
          <w:noProof/>
        </w:rPr>
        <w:pict>
          <v:shape id="_x0000_s1137" type="#_x0000_t202" style="position:absolute;left:0;text-align:left;margin-left:164.25pt;margin-top:398.1pt;width:117pt;height:39pt;z-index:251683840;mso-wrap-distance-left:9.05pt;mso-wrap-distance-right:9.05pt">
            <v:textbox style="mso-next-textbox:#_x0000_s1137">
              <w:txbxContent>
                <w:p w:rsidR="00870DE1" w:rsidRDefault="00870DE1" w:rsidP="000A0358">
                  <w:pPr>
                    <w:spacing w:line="200" w:lineRule="exact"/>
                    <w:rPr>
                      <w:sz w:val="18"/>
                      <w:szCs w:val="18"/>
                    </w:rPr>
                  </w:pPr>
                  <w:r>
                    <w:rPr>
                      <w:rFonts w:cs="宋体" w:hint="eastAsia"/>
                      <w:sz w:val="18"/>
                      <w:szCs w:val="18"/>
                    </w:rPr>
                    <w:t>当事人的事实、理由或证据成立，应改变原行政处罚决定</w:t>
                  </w:r>
                </w:p>
              </w:txbxContent>
            </v:textbox>
            <w10:anchorlock/>
          </v:shape>
        </w:pict>
      </w:r>
      <w:r>
        <w:rPr>
          <w:noProof/>
        </w:rPr>
        <w:pict>
          <v:line id="_x0000_s1138" style="position:absolute;left:0;text-align:left;rotation:-359;flip:x;z-index:251718656;mso-wrap-distance-left:9.05pt;mso-wrap-distance-right:9.05pt" from="227.25pt,573.9pt" to="227.25pt,588.8pt">
            <v:stroke endarrow="block"/>
            <w10:anchorlock/>
          </v:line>
        </w:pict>
      </w:r>
      <w:r>
        <w:rPr>
          <w:noProof/>
        </w:rPr>
        <w:pict>
          <v:shape id="_x0000_s1139" type="#_x0000_t202" style="position:absolute;left:0;text-align:left;margin-left:398.25pt;margin-top:470.1pt;width:93.9pt;height:54.6pt;z-index:251721728;mso-wrap-distance-left:9.05pt;mso-wrap-distance-right:9.05pt">
            <v:textbox style="mso-next-textbox:#_x0000_s1139">
              <w:txbxContent>
                <w:p w:rsidR="00870DE1" w:rsidRPr="008551D3" w:rsidRDefault="00870DE1" w:rsidP="000A0358">
                  <w:pPr>
                    <w:spacing w:line="240" w:lineRule="exact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551D3">
                    <w:rPr>
                      <w:rFonts w:cs="宋体" w:hint="eastAsia"/>
                      <w:b/>
                      <w:bCs/>
                      <w:sz w:val="18"/>
                      <w:szCs w:val="18"/>
                    </w:rPr>
                    <w:t>复议、诉讼</w:t>
                  </w:r>
                </w:p>
                <w:p w:rsidR="00870DE1" w:rsidRDefault="00870DE1" w:rsidP="000A0358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cs="宋体" w:hint="eastAsia"/>
                      <w:sz w:val="18"/>
                      <w:szCs w:val="18"/>
                    </w:rPr>
                    <w:t>当事人申请行政复议或提起行政诉讼的，按法定程序进行。</w:t>
                  </w:r>
                </w:p>
              </w:txbxContent>
            </v:textbox>
            <w10:anchorlock/>
          </v:shape>
        </w:pict>
      </w:r>
      <w:r>
        <w:rPr>
          <w:noProof/>
        </w:rPr>
        <w:pict>
          <v:line id="_x0000_s1140" style="position:absolute;left:0;text-align:left;z-index:251715584;mso-wrap-distance-left:9.05pt;mso-wrap-distance-right:9.05pt" from="299.25pt,503.5pt" to="299.25pt,519.1pt">
            <v:stroke endarrow="block"/>
            <w10:anchorlock/>
          </v:line>
        </w:pict>
      </w:r>
      <w:r>
        <w:rPr>
          <w:noProof/>
        </w:rPr>
        <w:pict>
          <v:shape id="_x0000_s1141" type="#_x0000_t202" style="position:absolute;left:0;text-align:left;margin-left:236.25pt;margin-top:519.1pt;width:126pt;height:46.65pt;z-index:251709440;mso-wrap-distance-left:9.05pt;mso-wrap-distance-right:9.05pt">
            <v:textbox style="mso-next-textbox:#_x0000_s1141">
              <w:txbxContent>
                <w:p w:rsidR="00870DE1" w:rsidRPr="008551D3" w:rsidRDefault="00870DE1" w:rsidP="000A0358">
                  <w:pPr>
                    <w:spacing w:line="200" w:lineRule="exact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551D3">
                    <w:rPr>
                      <w:rFonts w:cs="宋体" w:hint="eastAsia"/>
                      <w:b/>
                      <w:bCs/>
                      <w:sz w:val="18"/>
                      <w:szCs w:val="18"/>
                    </w:rPr>
                    <w:t>执行处罚决定</w:t>
                  </w:r>
                </w:p>
                <w:p w:rsidR="00870DE1" w:rsidRDefault="00870DE1" w:rsidP="000A0358">
                  <w:pPr>
                    <w:spacing w:line="200" w:lineRule="exact"/>
                    <w:rPr>
                      <w:sz w:val="18"/>
                      <w:szCs w:val="18"/>
                    </w:rPr>
                  </w:pPr>
                  <w:r>
                    <w:rPr>
                      <w:rFonts w:cs="宋体" w:hint="eastAsia"/>
                      <w:sz w:val="18"/>
                      <w:szCs w:val="18"/>
                    </w:rPr>
                    <w:t>当事人未履行处罚决定的，催告履行，拒不履行的依法强制执行。</w:t>
                  </w:r>
                </w:p>
              </w:txbxContent>
            </v:textbox>
            <w10:anchorlock/>
          </v:shape>
        </w:pict>
      </w:r>
      <w:r>
        <w:rPr>
          <w:noProof/>
        </w:rPr>
        <w:pict>
          <v:line id="_x0000_s1142" style="position:absolute;left:0;text-align:left;z-index:251722752" from="362.25pt,489.4pt" to="398.25pt,489.4pt">
            <v:stroke endarrow="block"/>
            <w10:anchorlock/>
          </v:line>
        </w:pict>
      </w:r>
      <w:r>
        <w:rPr>
          <w:noProof/>
        </w:rPr>
        <w:pict>
          <v:line id="_x0000_s1143" style="position:absolute;left:0;text-align:left;flip:x;z-index:251724800" from="362.25pt,532.5pt" to="443.25pt,532.5pt">
            <v:stroke endarrow="block"/>
            <w10:anchorlock/>
          </v:line>
        </w:pict>
      </w:r>
      <w:r>
        <w:rPr>
          <w:noProof/>
        </w:rPr>
        <w:pict>
          <v:group id="_x0000_s1144" style="position:absolute;left:0;text-align:left;margin-left:227.25pt;margin-top:571.5pt;width:144.25pt;height:16.05pt;rotation:359;z-index:251717632" coordorigin="5738,9898" coordsize="2880,168">
            <v:line id="_x0000_s1145" style="position:absolute;mso-wrap-distance-left:9.05pt;mso-wrap-distance-right:9.05pt" from="5738,9898" to="8618,9922"/>
            <v:line id="_x0000_s1146" style="position:absolute;flip:x;mso-wrap-distance-left:9.05pt;mso-wrap-distance-right:9.05pt" from="8618,9910" to="8618,10066">
              <v:stroke endarrow="block"/>
            </v:line>
            <w10:anchorlock/>
          </v:group>
        </w:pict>
      </w:r>
      <w:r>
        <w:rPr>
          <w:noProof/>
        </w:rPr>
        <w:pict>
          <v:shape id="_x0000_s1147" type="#_x0000_t202" style="position:absolute;left:0;text-align:left;margin-left:56.25pt;margin-top:28.5pt;width:1in;height:17.95pt;z-index:251667456;mso-wrap-distance-left:9.05pt;mso-wrap-distance-right:9.05pt" stroked="f">
            <v:textbox style="mso-next-textbox:#_x0000_s1147">
              <w:txbxContent>
                <w:p w:rsidR="00870DE1" w:rsidRDefault="00870DE1" w:rsidP="000A0358"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cs="宋体" w:hint="eastAsia"/>
                      <w:sz w:val="18"/>
                      <w:szCs w:val="18"/>
                    </w:rPr>
                    <w:t>简易程序</w:t>
                  </w:r>
                </w:p>
              </w:txbxContent>
            </v:textbox>
            <w10:anchorlock/>
          </v:shape>
        </w:pict>
      </w:r>
      <w:r>
        <w:rPr>
          <w:noProof/>
        </w:rPr>
        <w:pict>
          <v:shape id="_x0000_s1148" type="#_x0000_t202" style="position:absolute;left:0;text-align:left;margin-left:227.25pt;margin-top:28.5pt;width:1in;height:21.75pt;z-index:251668480;mso-wrap-distance-left:9.05pt;mso-wrap-distance-right:9.05pt" stroked="f">
            <v:textbox style="mso-next-textbox:#_x0000_s1148">
              <w:txbxContent>
                <w:p w:rsidR="00870DE1" w:rsidRDefault="00870DE1" w:rsidP="000A0358"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cs="宋体" w:hint="eastAsia"/>
                      <w:sz w:val="18"/>
                      <w:szCs w:val="18"/>
                    </w:rPr>
                    <w:t>一般程序</w:t>
                  </w:r>
                </w:p>
              </w:txbxContent>
            </v:textbox>
            <w10:anchorlock/>
          </v:shape>
        </w:pict>
      </w:r>
      <w:r>
        <w:rPr>
          <w:noProof/>
        </w:rPr>
        <w:pict>
          <v:line id="_x0000_s1149" style="position:absolute;left:0;text-align:left;flip:y;z-index:251711488;mso-wrap-distance-left:9.05pt;mso-wrap-distance-right:9.05pt" from="236.25pt,43.35pt" to="290.25pt,43.35pt">
            <w10:anchorlock/>
          </v:line>
        </w:pict>
      </w:r>
      <w:r>
        <w:rPr>
          <w:noProof/>
        </w:rPr>
        <w:pict>
          <v:shape id="_x0000_s1150" type="#_x0000_t202" style="position:absolute;left:0;text-align:left;margin-left:182.25pt;margin-top:203.4pt;width:3in;height:39pt;z-index:251678720;mso-wrap-distance-left:9.05pt;mso-wrap-distance-right:9.05pt">
            <v:textbox style="mso-next-textbox:#_x0000_s1150">
              <w:txbxContent>
                <w:p w:rsidR="00870DE1" w:rsidRPr="008551D3" w:rsidRDefault="00870DE1" w:rsidP="000A0358">
                  <w:pPr>
                    <w:spacing w:line="200" w:lineRule="exact"/>
                    <w:jc w:val="center"/>
                    <w:rPr>
                      <w:rFonts w:ascii="宋体"/>
                      <w:b/>
                      <w:bCs/>
                      <w:sz w:val="18"/>
                      <w:szCs w:val="18"/>
                    </w:rPr>
                  </w:pPr>
                  <w:r w:rsidRPr="008551D3">
                    <w:rPr>
                      <w:rFonts w:ascii="宋体" w:hAnsi="宋体" w:cs="宋体" w:hint="eastAsia"/>
                      <w:b/>
                      <w:bCs/>
                      <w:sz w:val="18"/>
                      <w:szCs w:val="18"/>
                    </w:rPr>
                    <w:t>审查并拟定处罚意见</w:t>
                  </w:r>
                  <w:r w:rsidRPr="008551D3">
                    <w:rPr>
                      <w:rFonts w:cs="宋体" w:hint="eastAsia"/>
                      <w:b/>
                      <w:bCs/>
                      <w:sz w:val="18"/>
                      <w:szCs w:val="18"/>
                    </w:rPr>
                    <w:t>（</w:t>
                  </w:r>
                  <w:r w:rsidRPr="008551D3">
                    <w:rPr>
                      <w:b/>
                      <w:bCs/>
                      <w:sz w:val="18"/>
                      <w:szCs w:val="18"/>
                    </w:rPr>
                    <w:t>5</w:t>
                  </w:r>
                  <w:r w:rsidRPr="008551D3">
                    <w:rPr>
                      <w:rFonts w:cs="宋体" w:hint="eastAsia"/>
                      <w:b/>
                      <w:bCs/>
                      <w:sz w:val="18"/>
                      <w:szCs w:val="18"/>
                    </w:rPr>
                    <w:t>个工作日）</w:t>
                  </w:r>
                </w:p>
                <w:p w:rsidR="00870DE1" w:rsidRDefault="00870DE1" w:rsidP="000A0358">
                  <w:pPr>
                    <w:spacing w:line="200" w:lineRule="exact"/>
                    <w:rPr>
                      <w:rFonts w:ascii="宋体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>负责人决定拟定处罚意见，对拟做出的行政处罚按要求进行审核。</w:t>
                  </w:r>
                </w:p>
                <w:p w:rsidR="00870DE1" w:rsidRDefault="00870DE1" w:rsidP="000A0358">
                  <w:pPr>
                    <w:spacing w:line="200" w:lineRule="exact"/>
                    <w:rPr>
                      <w:sz w:val="18"/>
                      <w:szCs w:val="18"/>
                    </w:rPr>
                  </w:pPr>
                </w:p>
              </w:txbxContent>
            </v:textbox>
            <w10:anchorlock/>
          </v:shape>
        </w:pict>
      </w:r>
      <w:r>
        <w:rPr>
          <w:noProof/>
        </w:rPr>
        <w:pict>
          <v:shape id="_x0000_s1151" type="#_x0000_t202" style="position:absolute;left:0;text-align:left;margin-left:245.25pt;margin-top:258pt;width:81pt;height:66.15pt;z-index:251680768;mso-wrap-distance-left:9.05pt;mso-wrap-distance-right:9.05pt">
            <v:textbox style="mso-next-textbox:#_x0000_s1151">
              <w:txbxContent>
                <w:p w:rsidR="00870DE1" w:rsidRPr="008551D3" w:rsidRDefault="00870DE1" w:rsidP="000A0358">
                  <w:pPr>
                    <w:spacing w:line="200" w:lineRule="exact"/>
                    <w:jc w:val="center"/>
                    <w:rPr>
                      <w:rFonts w:ascii="宋体"/>
                      <w:b/>
                      <w:bCs/>
                      <w:sz w:val="18"/>
                      <w:szCs w:val="18"/>
                    </w:rPr>
                  </w:pPr>
                  <w:r w:rsidRPr="008551D3">
                    <w:rPr>
                      <w:rFonts w:ascii="宋体" w:hAnsi="宋体" w:cs="宋体" w:hint="eastAsia"/>
                      <w:b/>
                      <w:bCs/>
                      <w:sz w:val="18"/>
                      <w:szCs w:val="18"/>
                    </w:rPr>
                    <w:t>处罚告知</w:t>
                  </w:r>
                </w:p>
                <w:p w:rsidR="00870DE1" w:rsidRDefault="00870DE1" w:rsidP="000A0358">
                  <w:pPr>
                    <w:spacing w:line="200" w:lineRule="exact"/>
                    <w:jc w:val="center"/>
                    <w:rPr>
                      <w:rFonts w:ascii="宋体"/>
                      <w:sz w:val="18"/>
                      <w:szCs w:val="18"/>
                    </w:rPr>
                  </w:pPr>
                  <w:r>
                    <w:rPr>
                      <w:rFonts w:cs="宋体" w:hint="eastAsia"/>
                      <w:sz w:val="18"/>
                      <w:szCs w:val="18"/>
                    </w:rPr>
                    <w:t>（</w:t>
                  </w:r>
                  <w:r>
                    <w:rPr>
                      <w:sz w:val="18"/>
                      <w:szCs w:val="18"/>
                    </w:rPr>
                    <w:t>1</w:t>
                  </w:r>
                  <w:r>
                    <w:rPr>
                      <w:rFonts w:cs="宋体" w:hint="eastAsia"/>
                      <w:sz w:val="18"/>
                      <w:szCs w:val="18"/>
                    </w:rPr>
                    <w:t>个工作日）</w:t>
                  </w:r>
                </w:p>
                <w:p w:rsidR="00870DE1" w:rsidRDefault="00870DE1" w:rsidP="000A0358">
                  <w:pPr>
                    <w:spacing w:line="200" w:lineRule="exac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>制作《行政处罚告知书》，告知当事人依法享有的权利。</w:t>
                  </w:r>
                </w:p>
              </w:txbxContent>
            </v:textbox>
            <w10:anchorlock/>
          </v:shape>
        </w:pict>
      </w:r>
      <w:r>
        <w:rPr>
          <w:noProof/>
        </w:rPr>
        <w:pict>
          <v:line id="_x0000_s1152" style="position:absolute;left:0;text-align:left;z-index:251696128;mso-wrap-distance-left:9.05pt;mso-wrap-distance-right:9.05pt" from="389.25pt,250.2pt" to="389.25pt,258pt">
            <v:stroke endarrow="block"/>
            <w10:anchorlock/>
          </v:line>
        </w:pict>
      </w:r>
      <w:r>
        <w:rPr>
          <w:noProof/>
        </w:rPr>
        <w:pict>
          <v:line id="_x0000_s1153" style="position:absolute;left:0;text-align:left;z-index:251695104;mso-wrap-distance-left:9.05pt;mso-wrap-distance-right:9.05pt" from="200.25pt,250.2pt" to="200.25pt,258pt">
            <v:stroke endarrow="block"/>
            <w10:anchorlock/>
          </v:line>
        </w:pict>
      </w:r>
      <w:r>
        <w:rPr>
          <w:noProof/>
        </w:rPr>
        <w:pict>
          <v:line id="_x0000_s1154" style="position:absolute;left:0;text-align:left;z-index:251694080;mso-wrap-distance-left:9.05pt;mso-wrap-distance-right:9.05pt" from="200.25pt,250.2pt" to="389.25pt,250.2pt">
            <w10:anchorlock/>
          </v:line>
        </w:pict>
      </w:r>
      <w:r>
        <w:rPr>
          <w:noProof/>
        </w:rPr>
        <w:pict>
          <v:line id="_x0000_s1155" style="position:absolute;left:0;text-align:left;z-index:251693056;mso-wrap-distance-left:9.05pt;mso-wrap-distance-right:9.05pt" from="290.25pt,242.4pt" to="290.25pt,258pt">
            <v:stroke endarrow="block"/>
            <w10:anchorlock/>
          </v:line>
        </w:pict>
      </w:r>
      <w:r>
        <w:rPr>
          <w:noProof/>
        </w:rPr>
        <w:pict>
          <v:shape id="_x0000_s1156" type="#_x0000_t202" style="position:absolute;left:0;text-align:left;margin-left:155.25pt;margin-top:258pt;width:81pt;height:62.4pt;z-index:251679744;mso-wrap-distance-left:9.05pt;mso-wrap-distance-right:9.05pt">
            <v:textbox style="mso-next-textbox:#_x0000_s1156">
              <w:txbxContent>
                <w:p w:rsidR="00870DE1" w:rsidRPr="008551D3" w:rsidRDefault="00870DE1" w:rsidP="000A0358">
                  <w:pPr>
                    <w:spacing w:line="200" w:lineRule="exact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551D3">
                    <w:rPr>
                      <w:rFonts w:cs="宋体" w:hint="eastAsia"/>
                      <w:b/>
                      <w:bCs/>
                      <w:sz w:val="18"/>
                      <w:szCs w:val="18"/>
                    </w:rPr>
                    <w:t>撤消立案</w:t>
                  </w:r>
                </w:p>
                <w:p w:rsidR="00870DE1" w:rsidRDefault="00870DE1" w:rsidP="000A0358"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cs="宋体" w:hint="eastAsia"/>
                      <w:sz w:val="18"/>
                      <w:szCs w:val="18"/>
                    </w:rPr>
                    <w:t>（</w:t>
                  </w:r>
                  <w:r>
                    <w:rPr>
                      <w:sz w:val="18"/>
                      <w:szCs w:val="18"/>
                    </w:rPr>
                    <w:t>1</w:t>
                  </w:r>
                  <w:r>
                    <w:rPr>
                      <w:rFonts w:cs="宋体" w:hint="eastAsia"/>
                      <w:sz w:val="18"/>
                      <w:szCs w:val="18"/>
                    </w:rPr>
                    <w:t>个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宋体" w:hint="eastAsia"/>
                      <w:sz w:val="18"/>
                      <w:szCs w:val="18"/>
                    </w:rPr>
                    <w:t>工作日）</w:t>
                  </w:r>
                </w:p>
                <w:p w:rsidR="00870DE1" w:rsidRDefault="00870DE1" w:rsidP="000A0358">
                  <w:pPr>
                    <w:spacing w:line="200" w:lineRule="exac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  <w:r>
                    <w:rPr>
                      <w:rFonts w:cs="宋体" w:hint="eastAsia"/>
                      <w:sz w:val="18"/>
                      <w:szCs w:val="18"/>
                    </w:rPr>
                    <w:t>、情节轻微且已改正；</w:t>
                  </w:r>
                  <w:r>
                    <w:rPr>
                      <w:sz w:val="18"/>
                      <w:szCs w:val="18"/>
                    </w:rPr>
                    <w:t>2</w:t>
                  </w:r>
                  <w:r>
                    <w:rPr>
                      <w:rFonts w:cs="宋体" w:hint="eastAsia"/>
                      <w:sz w:val="18"/>
                      <w:szCs w:val="18"/>
                    </w:rPr>
                    <w:t>、违法事实不能成立。</w:t>
                  </w:r>
                </w:p>
              </w:txbxContent>
            </v:textbox>
            <w10:anchorlock/>
          </v:shape>
        </w:pict>
      </w:r>
      <w:r>
        <w:rPr>
          <w:noProof/>
        </w:rPr>
        <w:pict>
          <v:line id="_x0000_s1157" style="position:absolute;left:0;text-align:left;z-index:251720704" from="218.25pt,332.15pt" to="362.25pt,332.15pt">
            <w10:anchorlock/>
          </v:line>
        </w:pict>
      </w:r>
      <w:r>
        <w:rPr>
          <w:noProof/>
        </w:rPr>
        <w:pict>
          <v:line id="_x0000_s1158" style="position:absolute;left:0;text-align:left;z-index:251689984;mso-wrap-distance-left:9.05pt;mso-wrap-distance-right:9.05pt" from="290.25pt,102pt" to="290.25pt,109.8pt">
            <v:stroke endarrow="block"/>
            <w10:anchorlock/>
          </v:line>
        </w:pict>
      </w:r>
      <w:r>
        <w:rPr>
          <w:noProof/>
        </w:rPr>
        <w:pict>
          <v:line id="_x0000_s1159" style="position:absolute;left:0;text-align:left;z-index:251691008;mso-wrap-distance-left:9.05pt;mso-wrap-distance-right:9.05pt" from="290.25pt,148.8pt" to="290.25pt,156.6pt">
            <v:stroke endarrow="block"/>
            <w10:anchorlock/>
          </v:line>
        </w:pict>
      </w:r>
      <w:r>
        <w:rPr>
          <w:noProof/>
        </w:rPr>
        <w:pict>
          <v:line id="_x0000_s1160" style="position:absolute;left:0;text-align:left;z-index:251707392;mso-wrap-distance-left:9.05pt;mso-wrap-distance-right:9.05pt" from="146.25pt,226.8pt" to="146.25pt,411.15pt">
            <w10:anchorlock/>
          </v:line>
        </w:pict>
      </w:r>
      <w:r>
        <w:rPr>
          <w:noProof/>
        </w:rPr>
        <w:pict>
          <v:shape id="_x0000_s1161" type="#_x0000_t202" style="position:absolute;left:0;text-align:left;margin-left:335.25pt;margin-top:587.1pt;width:1in;height:44.4pt;z-index:251687936;mso-wrap-distance-left:9.05pt;mso-wrap-distance-right:9.05pt">
            <v:textbox style="mso-next-textbox:#_x0000_s1161">
              <w:txbxContent>
                <w:p w:rsidR="00870DE1" w:rsidRDefault="00870DE1" w:rsidP="000A0358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>重大行政处罚案件报市政府法制办备案</w:t>
                  </w:r>
                </w:p>
              </w:txbxContent>
            </v:textbox>
            <w10:anchorlock/>
          </v:shape>
        </w:pict>
      </w:r>
      <w:r>
        <w:rPr>
          <w:noProof/>
        </w:rPr>
        <w:pict>
          <v:shape id="_x0000_s1162" type="#_x0000_t202" style="position:absolute;left:0;text-align:left;margin-left:191.25pt;margin-top:587.1pt;width:1in;height:44.4pt;z-index:251686912;mso-wrap-distance-left:9.05pt;mso-wrap-distance-right:9.05pt">
            <v:textbox style="mso-next-textbox:#_x0000_s1162">
              <w:txbxContent>
                <w:p w:rsidR="00870DE1" w:rsidRDefault="00870DE1" w:rsidP="000A0358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>
                    <w:rPr>
                      <w:rFonts w:cs="宋体" w:hint="eastAsia"/>
                      <w:sz w:val="18"/>
                      <w:szCs w:val="18"/>
                    </w:rPr>
                    <w:t>填写结案报告，并立卷归档</w:t>
                  </w:r>
                </w:p>
              </w:txbxContent>
            </v:textbox>
            <w10:anchorlock/>
          </v:shape>
        </w:pict>
      </w:r>
      <w:r>
        <w:rPr>
          <w:noProof/>
        </w:rPr>
        <w:pict>
          <v:line id="_x0000_s1163" style="position:absolute;left:0;text-align:left;z-index:251716608;mso-wrap-distance-left:9.05pt;mso-wrap-distance-right:9.05pt" from="299.25pt,565.4pt" to="299.25pt,572.2pt">
            <w10:anchorlock/>
          </v:line>
        </w:pict>
      </w:r>
      <w:r>
        <w:rPr>
          <w:noProof/>
        </w:rPr>
        <w:pict>
          <v:shape id="_x0000_s1164" type="#_x0000_t202" style="position:absolute;left:0;text-align:left;margin-left:299.25pt;margin-top:343.25pt;width:135pt;height:39pt;z-index:251714560;mso-wrap-distance-left:9.05pt;mso-wrap-distance-right:9.05pt">
            <v:textbox style="mso-next-textbox:#_x0000_s1164">
              <w:txbxContent>
                <w:p w:rsidR="00870DE1" w:rsidRPr="008551D3" w:rsidRDefault="00870DE1" w:rsidP="000A0358">
                  <w:pPr>
                    <w:spacing w:line="200" w:lineRule="exact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551D3">
                    <w:rPr>
                      <w:rFonts w:cs="宋体" w:hint="eastAsia"/>
                      <w:b/>
                      <w:bCs/>
                      <w:sz w:val="18"/>
                      <w:szCs w:val="18"/>
                    </w:rPr>
                    <w:t>听证</w:t>
                  </w:r>
                </w:p>
                <w:p w:rsidR="00870DE1" w:rsidRDefault="00870DE1" w:rsidP="000A0358">
                  <w:pPr>
                    <w:spacing w:line="200" w:lineRule="exact"/>
                    <w:rPr>
                      <w:sz w:val="18"/>
                      <w:szCs w:val="18"/>
                    </w:rPr>
                  </w:pPr>
                  <w:r>
                    <w:rPr>
                      <w:rFonts w:cs="宋体" w:hint="eastAsia"/>
                      <w:sz w:val="18"/>
                      <w:szCs w:val="18"/>
                    </w:rPr>
                    <w:t>当事人申请听证，由法规科依法定程序组织听证。</w:t>
                  </w:r>
                </w:p>
                <w:p w:rsidR="00870DE1" w:rsidRDefault="00870DE1" w:rsidP="000A0358"/>
              </w:txbxContent>
            </v:textbox>
            <w10:anchorlock/>
          </v:shape>
        </w:pict>
      </w:r>
      <w:r>
        <w:rPr>
          <w:noProof/>
        </w:rPr>
        <w:pict>
          <v:line id="_x0000_s1165" style="position:absolute;left:0;text-align:left;flip:x;z-index:251706368;mso-wrap-distance-left:9.05pt;mso-wrap-distance-right:9.05pt" from="146.25pt,412.1pt" to="164.25pt,412.1pt">
            <w10:anchorlock/>
          </v:line>
        </w:pict>
      </w:r>
      <w:r>
        <w:rPr>
          <w:noProof/>
        </w:rPr>
        <w:pict>
          <v:line id="_x0000_s1166" style="position:absolute;left:0;text-align:left;z-index:251705344;mso-wrap-distance-left:9.05pt;mso-wrap-distance-right:9.05pt" from="335.25pt,462.2pt" to="335.25pt,479.5pt">
            <v:stroke endarrow="block"/>
            <w10:anchorlock/>
          </v:line>
        </w:pict>
      </w:r>
      <w:r>
        <w:rPr>
          <w:noProof/>
        </w:rPr>
        <w:pict>
          <v:line id="_x0000_s1167" style="position:absolute;left:0;text-align:left;z-index:251692032;mso-wrap-distance-left:9.05pt;mso-wrap-distance-right:9.05pt" from="290.25pt,195.6pt" to="290.25pt,203.4pt">
            <v:stroke endarrow="block"/>
            <w10:anchorlock/>
          </v:line>
        </w:pict>
      </w:r>
    </w:p>
    <w:p w:rsidR="00870DE1" w:rsidRPr="00F64FEF" w:rsidRDefault="00870DE1" w:rsidP="000A0358">
      <w:pPr>
        <w:spacing w:line="480" w:lineRule="exact"/>
        <w:rPr>
          <w:rFonts w:ascii="仿宋_GB2312" w:eastAsia="仿宋_GB2312"/>
          <w:b/>
          <w:bCs/>
          <w:sz w:val="30"/>
          <w:szCs w:val="30"/>
        </w:rPr>
      </w:pPr>
      <w:r>
        <w:rPr>
          <w:noProof/>
        </w:rPr>
        <w:pict>
          <v:line id="_x0000_s1168" style="position:absolute;left:0;text-align:left;flip:y;z-index:251710464;mso-wrap-distance-left:9.05pt;mso-wrap-distance-right:9.05pt" from="64.5pt,20.1pt" to="118.5pt,20.1pt">
            <w10:anchorlock/>
          </v:line>
        </w:pict>
      </w:r>
      <w:r>
        <w:rPr>
          <w:noProof/>
        </w:rPr>
        <w:pict>
          <v:line id="_x0000_s1169" style="position:absolute;left:0;text-align:left;z-index:251712512;mso-wrap-distance-left:9.05pt;mso-wrap-distance-right:9.05pt" from="63.75pt,20.1pt" to="63.75pt,77.4pt">
            <v:stroke endarrow="block"/>
            <w10:anchorlock/>
          </v:line>
        </w:pict>
      </w:r>
      <w:r>
        <w:rPr>
          <w:noProof/>
        </w:rPr>
        <w:pict>
          <v:line id="_x0000_s1170" style="position:absolute;left:0;text-align:left;z-index:251713536;mso-wrap-distance-left:9.05pt;mso-wrap-distance-right:9.05pt" from="290.25pt,20.1pt" to="290.25pt,42.9pt">
            <v:stroke endarrow="block"/>
            <w10:anchorlock/>
          </v:line>
        </w:pict>
      </w:r>
    </w:p>
    <w:p w:rsidR="00870DE1" w:rsidRPr="00F64FEF" w:rsidRDefault="00870DE1" w:rsidP="000A0358">
      <w:pPr>
        <w:spacing w:line="480" w:lineRule="exact"/>
        <w:rPr>
          <w:rFonts w:ascii="仿宋_GB2312" w:eastAsia="仿宋_GB2312"/>
          <w:b/>
          <w:bCs/>
          <w:sz w:val="30"/>
          <w:szCs w:val="30"/>
        </w:rPr>
      </w:pPr>
    </w:p>
    <w:p w:rsidR="00870DE1" w:rsidRPr="00F64FEF" w:rsidRDefault="00870DE1" w:rsidP="000A0358">
      <w:pPr>
        <w:spacing w:line="480" w:lineRule="exact"/>
        <w:rPr>
          <w:rFonts w:ascii="仿宋_GB2312" w:eastAsia="仿宋_GB2312"/>
          <w:b/>
          <w:bCs/>
          <w:sz w:val="30"/>
          <w:szCs w:val="30"/>
        </w:rPr>
      </w:pPr>
      <w:r>
        <w:rPr>
          <w:noProof/>
        </w:rPr>
        <w:pict>
          <v:shape id="_x0000_s1171" type="#_x0000_t202" style="position:absolute;left:0;text-align:left;margin-left:396pt;margin-top:2.5pt;width:45pt;height:23.4pt;z-index:-251596800" stroked="f">
            <v:textbox style="mso-next-textbox:#_x0000_s1171">
              <w:txbxContent>
                <w:p w:rsidR="00870DE1" w:rsidRPr="0057176E" w:rsidRDefault="00870DE1" w:rsidP="000A0358">
                  <w:pPr>
                    <w:rPr>
                      <w:sz w:val="18"/>
                      <w:szCs w:val="18"/>
                    </w:rPr>
                  </w:pPr>
                  <w:r w:rsidRPr="0057176E">
                    <w:rPr>
                      <w:rFonts w:cs="宋体" w:hint="eastAsia"/>
                      <w:sz w:val="18"/>
                      <w:szCs w:val="18"/>
                    </w:rPr>
                    <w:t>风险①</w:t>
                  </w:r>
                </w:p>
              </w:txbxContent>
            </v:textbox>
            <w10:anchorlock/>
          </v:shape>
        </w:pict>
      </w:r>
    </w:p>
    <w:p w:rsidR="00870DE1" w:rsidRPr="00F64FEF" w:rsidRDefault="00870DE1" w:rsidP="000A0358">
      <w:pPr>
        <w:spacing w:line="480" w:lineRule="exact"/>
        <w:rPr>
          <w:rFonts w:ascii="仿宋_GB2312" w:eastAsia="仿宋_GB2312"/>
          <w:sz w:val="30"/>
          <w:szCs w:val="30"/>
        </w:rPr>
      </w:pPr>
      <w:r>
        <w:rPr>
          <w:noProof/>
        </w:rPr>
        <w:pict>
          <v:shape id="_x0000_s1172" type="#_x0000_t202" style="position:absolute;left:0;text-align:left;margin-left:4.5pt;margin-top:9.7pt;width:116.35pt;height:23.4pt;z-index:251670528;mso-wrap-distance-left:9.05pt;mso-wrap-distance-right:9.05pt">
            <v:textbox style="mso-next-textbox:#_x0000_s1172">
              <w:txbxContent>
                <w:p w:rsidR="00870DE1" w:rsidRDefault="00870DE1" w:rsidP="000A035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cs="宋体" w:hint="eastAsia"/>
                      <w:sz w:val="18"/>
                      <w:szCs w:val="18"/>
                    </w:rPr>
                    <w:t>执法人员出示执法证件</w:t>
                  </w:r>
                </w:p>
              </w:txbxContent>
            </v:textbox>
            <w10:anchorlock/>
          </v:shape>
        </w:pict>
      </w:r>
      <w:r>
        <w:rPr>
          <w:noProof/>
        </w:rPr>
        <w:pict>
          <v:shape id="_x0000_s1173" type="#_x0000_t202" style="position:absolute;left:0;text-align:left;margin-left:396pt;margin-top:21pt;width:45pt;height:23.4pt;z-index:-251590656" stroked="f">
            <v:textbox style="mso-next-textbox:#_x0000_s1173">
              <w:txbxContent>
                <w:p w:rsidR="00870DE1" w:rsidRPr="0057176E" w:rsidRDefault="00870DE1" w:rsidP="000A0358">
                  <w:pPr>
                    <w:rPr>
                      <w:sz w:val="18"/>
                      <w:szCs w:val="18"/>
                    </w:rPr>
                  </w:pPr>
                  <w:r w:rsidRPr="0057176E">
                    <w:rPr>
                      <w:rFonts w:cs="宋体" w:hint="eastAsia"/>
                      <w:sz w:val="18"/>
                      <w:szCs w:val="18"/>
                    </w:rPr>
                    <w:t>风险②</w:t>
                  </w:r>
                </w:p>
              </w:txbxContent>
            </v:textbox>
            <w10:anchorlock/>
          </v:shape>
        </w:pict>
      </w:r>
    </w:p>
    <w:p w:rsidR="00870DE1" w:rsidRPr="00F64FEF" w:rsidRDefault="00870DE1" w:rsidP="000A0358">
      <w:pPr>
        <w:spacing w:line="480" w:lineRule="exact"/>
        <w:rPr>
          <w:rFonts w:ascii="仿宋_GB2312" w:eastAsia="仿宋_GB2312"/>
          <w:sz w:val="30"/>
          <w:szCs w:val="30"/>
        </w:rPr>
      </w:pPr>
      <w:r>
        <w:rPr>
          <w:noProof/>
        </w:rPr>
        <w:pict>
          <v:line id="_x0000_s1174" style="position:absolute;left:0;text-align:left;z-index:251688960;mso-wrap-distance-left:9.05pt;mso-wrap-distance-right:9.05pt" from="62.75pt,9.95pt" to="62.75pt,103.2pt">
            <v:stroke endarrow="block"/>
            <w10:anchorlock/>
          </v:line>
        </w:pict>
      </w:r>
    </w:p>
    <w:p w:rsidR="00870DE1" w:rsidRPr="00F64FEF" w:rsidRDefault="00870DE1" w:rsidP="000A0358">
      <w:pPr>
        <w:spacing w:line="480" w:lineRule="exact"/>
        <w:rPr>
          <w:rFonts w:ascii="仿宋_GB2312" w:eastAsia="仿宋_GB2312"/>
          <w:sz w:val="30"/>
          <w:szCs w:val="30"/>
        </w:rPr>
      </w:pPr>
    </w:p>
    <w:p w:rsidR="00870DE1" w:rsidRPr="00F64FEF" w:rsidRDefault="00870DE1" w:rsidP="000A0358">
      <w:pPr>
        <w:spacing w:line="480" w:lineRule="exact"/>
        <w:rPr>
          <w:rFonts w:ascii="仿宋_GB2312" w:eastAsia="仿宋_GB2312"/>
          <w:sz w:val="30"/>
          <w:szCs w:val="30"/>
        </w:rPr>
      </w:pPr>
    </w:p>
    <w:p w:rsidR="00870DE1" w:rsidRPr="00F64FEF" w:rsidRDefault="00870DE1" w:rsidP="000A0358">
      <w:pPr>
        <w:spacing w:line="480" w:lineRule="exact"/>
        <w:rPr>
          <w:rFonts w:ascii="仿宋_GB2312" w:eastAsia="仿宋_GB2312"/>
          <w:sz w:val="30"/>
          <w:szCs w:val="30"/>
        </w:rPr>
      </w:pPr>
    </w:p>
    <w:p w:rsidR="00870DE1" w:rsidRPr="00F64FEF" w:rsidRDefault="00870DE1" w:rsidP="000A0358">
      <w:pPr>
        <w:spacing w:line="480" w:lineRule="exact"/>
        <w:rPr>
          <w:rFonts w:ascii="仿宋_GB2312" w:eastAsia="仿宋_GB2312"/>
          <w:sz w:val="30"/>
          <w:szCs w:val="30"/>
        </w:rPr>
      </w:pPr>
      <w:r>
        <w:rPr>
          <w:noProof/>
        </w:rPr>
        <w:pict>
          <v:shape id="_x0000_s1175" type="#_x0000_t202" style="position:absolute;left:0;text-align:left;margin-left:3pt;margin-top:7.55pt;width:117pt;height:39pt;z-index:251671552;mso-wrap-distance-left:9.05pt;mso-wrap-distance-right:9.05pt">
            <v:textbox style="mso-next-textbox:#_x0000_s1175">
              <w:txbxContent>
                <w:p w:rsidR="00870DE1" w:rsidRDefault="00870DE1" w:rsidP="000A0358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cs="宋体" w:hint="eastAsia"/>
                      <w:sz w:val="18"/>
                      <w:szCs w:val="18"/>
                    </w:rPr>
                    <w:t>告知拟处罚的事实、理由、依据和陈述申辩的权利</w:t>
                  </w:r>
                </w:p>
              </w:txbxContent>
            </v:textbox>
            <w10:anchorlock/>
          </v:shape>
        </w:pict>
      </w:r>
      <w:r>
        <w:rPr>
          <w:noProof/>
        </w:rPr>
        <w:pict>
          <v:line id="_x0000_s1176" style="position:absolute;left:0;text-align:left;z-index:251732992;mso-wrap-distance-left:9.05pt;mso-wrap-distance-right:9.05pt" from="60.75pt,163.55pt" to="60.75pt,256.8pt">
            <v:stroke endarrow="block"/>
            <w10:anchorlock/>
          </v:line>
        </w:pict>
      </w:r>
      <w:r>
        <w:rPr>
          <w:noProof/>
        </w:rPr>
        <w:pict>
          <v:line id="_x0000_s1177" style="position:absolute;left:0;text-align:left;z-index:251731968;mso-wrap-distance-left:9.05pt;mso-wrap-distance-right:9.05pt" from="60.75pt,46.55pt" to="60.75pt,139.8pt">
            <v:stroke endarrow="block"/>
            <w10:anchorlock/>
          </v:line>
        </w:pict>
      </w:r>
    </w:p>
    <w:p w:rsidR="00870DE1" w:rsidRPr="00F64FEF" w:rsidRDefault="00870DE1" w:rsidP="000A0358">
      <w:pPr>
        <w:spacing w:line="480" w:lineRule="exact"/>
        <w:rPr>
          <w:rFonts w:ascii="仿宋_GB2312" w:eastAsia="仿宋_GB2312"/>
          <w:sz w:val="30"/>
          <w:szCs w:val="30"/>
        </w:rPr>
      </w:pPr>
      <w:r>
        <w:rPr>
          <w:noProof/>
        </w:rPr>
        <w:pict>
          <v:shape id="_x0000_s1178" type="#_x0000_t202" style="position:absolute;left:0;text-align:left;margin-left:335.25pt;margin-top:18pt;width:81pt;height:66.15pt;z-index:251681792;mso-wrap-distance-left:9.05pt;mso-wrap-distance-right:9.05pt">
            <v:textbox style="mso-next-textbox:#_x0000_s1178">
              <w:txbxContent>
                <w:p w:rsidR="00870DE1" w:rsidRPr="008551D3" w:rsidRDefault="00870DE1" w:rsidP="000A0358">
                  <w:pPr>
                    <w:spacing w:line="200" w:lineRule="exact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551D3">
                    <w:rPr>
                      <w:rFonts w:cs="宋体" w:hint="eastAsia"/>
                      <w:b/>
                      <w:bCs/>
                      <w:sz w:val="18"/>
                      <w:szCs w:val="18"/>
                    </w:rPr>
                    <w:t>移送处理</w:t>
                  </w:r>
                </w:p>
                <w:p w:rsidR="00870DE1" w:rsidRDefault="00870DE1" w:rsidP="000A0358"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cs="宋体" w:hint="eastAsia"/>
                      <w:sz w:val="18"/>
                      <w:szCs w:val="18"/>
                    </w:rPr>
                    <w:t>（</w:t>
                  </w:r>
                  <w:r>
                    <w:rPr>
                      <w:sz w:val="18"/>
                      <w:szCs w:val="18"/>
                    </w:rPr>
                    <w:t>1</w:t>
                  </w:r>
                  <w:r>
                    <w:rPr>
                      <w:rFonts w:cs="宋体" w:hint="eastAsia"/>
                      <w:sz w:val="18"/>
                      <w:szCs w:val="18"/>
                    </w:rPr>
                    <w:t>个工作日）</w:t>
                  </w:r>
                </w:p>
                <w:p w:rsidR="00870DE1" w:rsidRDefault="00870DE1" w:rsidP="000A0358">
                  <w:pPr>
                    <w:spacing w:line="200" w:lineRule="exac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  <w:r>
                    <w:rPr>
                      <w:rFonts w:cs="宋体" w:hint="eastAsia"/>
                      <w:sz w:val="18"/>
                      <w:szCs w:val="18"/>
                    </w:rPr>
                    <w:t>、违法案件不属于本单位处罚事项的；</w:t>
                  </w:r>
                  <w:r>
                    <w:rPr>
                      <w:sz w:val="18"/>
                      <w:szCs w:val="18"/>
                    </w:rPr>
                    <w:t>2</w:t>
                  </w:r>
                  <w:r>
                    <w:rPr>
                      <w:rFonts w:cs="宋体" w:hint="eastAsia"/>
                      <w:sz w:val="18"/>
                      <w:szCs w:val="18"/>
                    </w:rPr>
                    <w:t>、涉嫌犯罪的。</w:t>
                  </w:r>
                </w:p>
              </w:txbxContent>
            </v:textbox>
            <w10:anchorlock/>
          </v:shape>
        </w:pict>
      </w:r>
    </w:p>
    <w:p w:rsidR="00870DE1" w:rsidRPr="00F64FEF" w:rsidRDefault="00870DE1" w:rsidP="000A0358">
      <w:pPr>
        <w:spacing w:line="480" w:lineRule="exact"/>
        <w:rPr>
          <w:rFonts w:ascii="仿宋_GB2312" w:eastAsia="仿宋_GB2312"/>
          <w:sz w:val="30"/>
          <w:szCs w:val="30"/>
        </w:rPr>
      </w:pPr>
      <w:r>
        <w:rPr>
          <w:noProof/>
        </w:rPr>
        <w:pict>
          <v:shape id="_x0000_s1179" type="#_x0000_t202" style="position:absolute;left:0;text-align:left;margin-left:414pt;margin-top:16.8pt;width:45pt;height:23.4pt;z-index:-251589632" stroked="f">
            <v:textbox style="mso-next-textbox:#_x0000_s1179">
              <w:txbxContent>
                <w:p w:rsidR="00870DE1" w:rsidRPr="0057176E" w:rsidRDefault="00870DE1" w:rsidP="000A0358">
                  <w:pPr>
                    <w:rPr>
                      <w:sz w:val="18"/>
                      <w:szCs w:val="18"/>
                    </w:rPr>
                  </w:pPr>
                  <w:r w:rsidRPr="0057176E">
                    <w:rPr>
                      <w:rFonts w:cs="宋体" w:hint="eastAsia"/>
                      <w:sz w:val="18"/>
                      <w:szCs w:val="18"/>
                    </w:rPr>
                    <w:t>风险③</w:t>
                  </w:r>
                </w:p>
              </w:txbxContent>
            </v:textbox>
            <w10:anchorlock/>
          </v:shape>
        </w:pict>
      </w:r>
    </w:p>
    <w:p w:rsidR="00870DE1" w:rsidRPr="00F64FEF" w:rsidRDefault="00870DE1" w:rsidP="000A0358">
      <w:pPr>
        <w:spacing w:line="480" w:lineRule="exact"/>
        <w:rPr>
          <w:rFonts w:ascii="仿宋_GB2312" w:eastAsia="仿宋_GB2312"/>
          <w:sz w:val="30"/>
          <w:szCs w:val="30"/>
        </w:rPr>
      </w:pPr>
    </w:p>
    <w:p w:rsidR="00870DE1" w:rsidRPr="00F64FEF" w:rsidRDefault="00870DE1" w:rsidP="000A0358">
      <w:pPr>
        <w:spacing w:line="480" w:lineRule="exact"/>
        <w:rPr>
          <w:rFonts w:ascii="仿宋_GB2312" w:eastAsia="仿宋_GB2312"/>
          <w:sz w:val="30"/>
          <w:szCs w:val="30"/>
        </w:rPr>
      </w:pPr>
    </w:p>
    <w:p w:rsidR="00870DE1" w:rsidRPr="00F64FEF" w:rsidRDefault="00870DE1" w:rsidP="000A0358">
      <w:pPr>
        <w:spacing w:line="480" w:lineRule="exact"/>
        <w:rPr>
          <w:rFonts w:ascii="仿宋_GB2312" w:eastAsia="仿宋_GB2312"/>
          <w:sz w:val="30"/>
          <w:szCs w:val="30"/>
        </w:rPr>
      </w:pPr>
      <w:r>
        <w:rPr>
          <w:noProof/>
        </w:rPr>
        <w:pict>
          <v:shape id="_x0000_s1180" type="#_x0000_t202" style="position:absolute;left:0;text-align:left;margin-left:1.5pt;margin-top:22.55pt;width:117pt;height:21pt;z-index:251672576;mso-wrap-distance-left:9.05pt;mso-wrap-distance-right:9.05pt">
            <v:textbox style="mso-next-textbox:#_x0000_s1180">
              <w:txbxContent>
                <w:p w:rsidR="00870DE1" w:rsidRDefault="00870DE1" w:rsidP="000A0358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cs="宋体" w:hint="eastAsia"/>
                      <w:sz w:val="18"/>
                      <w:szCs w:val="18"/>
                    </w:rPr>
                    <w:t>填写预定格式的法律文书</w:t>
                  </w:r>
                </w:p>
              </w:txbxContent>
            </v:textbox>
            <w10:anchorlock/>
          </v:shape>
        </w:pict>
      </w:r>
      <w:r>
        <w:rPr>
          <w:noProof/>
        </w:rPr>
        <w:pict>
          <v:line id="_x0000_s1181" style="position:absolute;left:0;text-align:left;z-index:251734016;mso-wrap-distance-left:9.05pt;mso-wrap-distance-right:9.05pt" from="60.75pt,160.65pt" to="60.75pt,253.9pt">
            <v:stroke endarrow="block"/>
            <w10:anchorlock/>
          </v:line>
        </w:pict>
      </w:r>
      <w:r>
        <w:rPr>
          <w:noProof/>
        </w:rPr>
        <w:pict>
          <v:shape id="_x0000_s1182" type="#_x0000_t202" style="position:absolute;left:0;text-align:left;margin-left:6in;margin-top:15pt;width:45pt;height:23.4pt;z-index:-251588608" stroked="f">
            <v:textbox style="mso-next-textbox:#_x0000_s1182">
              <w:txbxContent>
                <w:p w:rsidR="00870DE1" w:rsidRPr="0057176E" w:rsidRDefault="00870DE1" w:rsidP="000A0358">
                  <w:pPr>
                    <w:rPr>
                      <w:sz w:val="18"/>
                      <w:szCs w:val="18"/>
                    </w:rPr>
                  </w:pPr>
                  <w:r w:rsidRPr="0057176E">
                    <w:rPr>
                      <w:rFonts w:cs="宋体" w:hint="eastAsia"/>
                      <w:sz w:val="18"/>
                      <w:szCs w:val="18"/>
                    </w:rPr>
                    <w:t>风险④</w:t>
                  </w:r>
                </w:p>
              </w:txbxContent>
            </v:textbox>
            <w10:anchorlock/>
          </v:shape>
        </w:pict>
      </w:r>
    </w:p>
    <w:p w:rsidR="00870DE1" w:rsidRPr="00F64FEF" w:rsidRDefault="00870DE1" w:rsidP="000A0358">
      <w:pPr>
        <w:spacing w:line="480" w:lineRule="exact"/>
        <w:rPr>
          <w:rFonts w:ascii="仿宋_GB2312" w:eastAsia="仿宋_GB2312"/>
          <w:sz w:val="30"/>
          <w:szCs w:val="30"/>
        </w:rPr>
      </w:pPr>
      <w:r>
        <w:rPr>
          <w:noProof/>
        </w:rPr>
        <w:pict>
          <v:line id="_x0000_s1183" style="position:absolute;left:0;text-align:left;flip:x y;z-index:251702272;mso-wrap-distance-left:9.05pt;mso-wrap-distance-right:9.05pt" from="362.25pt,22.25pt" to="362.25pt,30.05pt">
            <v:stroke endarrow="block"/>
            <w10:anchorlock/>
          </v:line>
        </w:pict>
      </w:r>
    </w:p>
    <w:p w:rsidR="00870DE1" w:rsidRPr="00F64FEF" w:rsidRDefault="00870DE1" w:rsidP="000A0358">
      <w:pPr>
        <w:spacing w:line="480" w:lineRule="exact"/>
        <w:rPr>
          <w:rFonts w:ascii="仿宋_GB2312" w:eastAsia="仿宋_GB2312"/>
          <w:sz w:val="30"/>
          <w:szCs w:val="30"/>
        </w:rPr>
      </w:pPr>
    </w:p>
    <w:p w:rsidR="00870DE1" w:rsidRPr="00F64FEF" w:rsidRDefault="00870DE1" w:rsidP="000A0358">
      <w:pPr>
        <w:spacing w:line="480" w:lineRule="exact"/>
        <w:rPr>
          <w:rFonts w:ascii="仿宋_GB2312" w:eastAsia="仿宋_GB2312"/>
          <w:sz w:val="30"/>
          <w:szCs w:val="30"/>
        </w:rPr>
      </w:pPr>
      <w:r>
        <w:rPr>
          <w:noProof/>
        </w:rPr>
        <w:pict>
          <v:shape id="_x0000_s1184" type="#_x0000_t202" style="position:absolute;left:0;text-align:left;margin-left:423pt;margin-top:5.4pt;width:45pt;height:23.4pt;z-index:-251587584" stroked="f">
            <v:textbox style="mso-next-textbox:#_x0000_s1184">
              <w:txbxContent>
                <w:p w:rsidR="00870DE1" w:rsidRPr="0057176E" w:rsidRDefault="00870DE1" w:rsidP="000A0358">
                  <w:pPr>
                    <w:rPr>
                      <w:sz w:val="18"/>
                      <w:szCs w:val="18"/>
                    </w:rPr>
                  </w:pPr>
                  <w:r w:rsidRPr="0057176E">
                    <w:rPr>
                      <w:rFonts w:cs="宋体" w:hint="eastAsia"/>
                      <w:sz w:val="18"/>
                      <w:szCs w:val="18"/>
                    </w:rPr>
                    <w:t>风险⑤</w:t>
                  </w:r>
                </w:p>
              </w:txbxContent>
            </v:textbox>
            <w10:anchorlock/>
          </v:shape>
        </w:pict>
      </w:r>
    </w:p>
    <w:p w:rsidR="00870DE1" w:rsidRPr="00F64FEF" w:rsidRDefault="00870DE1" w:rsidP="000A0358">
      <w:pPr>
        <w:spacing w:line="480" w:lineRule="exact"/>
        <w:rPr>
          <w:rFonts w:ascii="仿宋_GB2312" w:eastAsia="仿宋_GB2312"/>
          <w:sz w:val="30"/>
          <w:szCs w:val="30"/>
        </w:rPr>
      </w:pPr>
    </w:p>
    <w:p w:rsidR="00870DE1" w:rsidRPr="00F64FEF" w:rsidRDefault="00870DE1" w:rsidP="000A0358">
      <w:pPr>
        <w:spacing w:line="480" w:lineRule="exact"/>
        <w:rPr>
          <w:rFonts w:ascii="仿宋_GB2312" w:eastAsia="仿宋_GB2312"/>
          <w:sz w:val="30"/>
          <w:szCs w:val="30"/>
        </w:rPr>
      </w:pPr>
      <w:r>
        <w:rPr>
          <w:noProof/>
        </w:rPr>
        <w:pict>
          <v:shape id="_x0000_s1185" type="#_x0000_t202" style="position:absolute;left:0;text-align:left;margin-left:2.25pt;margin-top:17.25pt;width:117pt;height:21.35pt;z-index:251673600;mso-wrap-distance-left:9.05pt;mso-wrap-distance-right:9.05pt">
            <v:textbox style="mso-next-textbox:#_x0000_s1185">
              <w:txbxContent>
                <w:p w:rsidR="00870DE1" w:rsidRDefault="00870DE1" w:rsidP="000A035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cs="宋体" w:hint="eastAsia"/>
                      <w:sz w:val="18"/>
                      <w:szCs w:val="18"/>
                    </w:rPr>
                    <w:t>当场送达，依法执行</w:t>
                  </w:r>
                </w:p>
              </w:txbxContent>
            </v:textbox>
            <w10:anchorlock/>
          </v:shape>
        </w:pict>
      </w:r>
      <w:r>
        <w:rPr>
          <w:noProof/>
        </w:rPr>
        <w:pict>
          <v:shape id="_x0000_s1186" type="#_x0000_t202" style="position:absolute;left:0;text-align:left;margin-left:189pt;margin-top:22.3pt;width:44pt;height:23.4pt;z-index:-251586560" stroked="f">
            <v:textbox style="mso-next-textbox:#_x0000_s1186">
              <w:txbxContent>
                <w:p w:rsidR="00870DE1" w:rsidRPr="0057176E" w:rsidRDefault="00870DE1" w:rsidP="000A0358">
                  <w:pPr>
                    <w:rPr>
                      <w:sz w:val="18"/>
                      <w:szCs w:val="18"/>
                    </w:rPr>
                  </w:pPr>
                  <w:r w:rsidRPr="0057176E">
                    <w:rPr>
                      <w:rFonts w:cs="宋体" w:hint="eastAsia"/>
                      <w:sz w:val="18"/>
                      <w:szCs w:val="18"/>
                    </w:rPr>
                    <w:t>风险⑥</w:t>
                  </w:r>
                </w:p>
              </w:txbxContent>
            </v:textbox>
            <w10:anchorlock/>
          </v:shape>
        </w:pict>
      </w:r>
      <w:r>
        <w:rPr>
          <w:noProof/>
        </w:rPr>
        <w:pict>
          <v:shape id="_x0000_s1187" type="#_x0000_t202" style="position:absolute;left:0;text-align:left;margin-left:229.8pt;margin-top:23.45pt;width:129.9pt;height:23.25pt;z-index:251685888;mso-wrap-distance-left:9.05pt;mso-wrap-distance-right:9.05pt">
            <v:textbox style="mso-next-textbox:#_x0000_s1187">
              <w:txbxContent>
                <w:p w:rsidR="00870DE1" w:rsidRDefault="00870DE1" w:rsidP="000A035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cs="宋体" w:hint="eastAsia"/>
                      <w:sz w:val="18"/>
                      <w:szCs w:val="18"/>
                    </w:rPr>
                    <w:t>送达决定书</w:t>
                  </w:r>
                </w:p>
              </w:txbxContent>
            </v:textbox>
            <w10:anchorlock/>
          </v:shape>
        </w:pict>
      </w:r>
    </w:p>
    <w:p w:rsidR="00870DE1" w:rsidRPr="00F64FEF" w:rsidRDefault="00870DE1" w:rsidP="000A0358">
      <w:pPr>
        <w:spacing w:line="480" w:lineRule="exact"/>
        <w:rPr>
          <w:rFonts w:ascii="仿宋_GB2312" w:eastAsia="仿宋_GB2312"/>
          <w:sz w:val="30"/>
          <w:szCs w:val="30"/>
        </w:rPr>
      </w:pPr>
    </w:p>
    <w:p w:rsidR="00870DE1" w:rsidRPr="00F64FEF" w:rsidRDefault="00870DE1" w:rsidP="000A0358">
      <w:pPr>
        <w:spacing w:line="480" w:lineRule="exact"/>
        <w:rPr>
          <w:rFonts w:ascii="仿宋_GB2312" w:eastAsia="仿宋_GB2312"/>
          <w:sz w:val="30"/>
          <w:szCs w:val="30"/>
        </w:rPr>
      </w:pPr>
      <w:r>
        <w:rPr>
          <w:noProof/>
        </w:rPr>
        <w:pict>
          <v:line id="_x0000_s1188" style="position:absolute;left:0;text-align:left;z-index:251723776" from="443.25pt,20.95pt" to="443.25pt,28.75pt">
            <w10:anchorlock/>
          </v:line>
        </w:pict>
      </w:r>
    </w:p>
    <w:p w:rsidR="00870DE1" w:rsidRPr="00F64FEF" w:rsidRDefault="00870DE1" w:rsidP="000A0358">
      <w:pPr>
        <w:tabs>
          <w:tab w:val="left" w:pos="5895"/>
        </w:tabs>
        <w:spacing w:line="48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ab/>
      </w:r>
    </w:p>
    <w:p w:rsidR="00870DE1" w:rsidRDefault="00870DE1" w:rsidP="000A0358">
      <w:pPr>
        <w:spacing w:line="480" w:lineRule="exact"/>
        <w:rPr>
          <w:rFonts w:ascii="仿宋_GB2312" w:eastAsia="仿宋_GB2312" w:hAnsi="华文中宋"/>
          <w:spacing w:val="20"/>
          <w:sz w:val="32"/>
          <w:szCs w:val="32"/>
        </w:rPr>
      </w:pPr>
    </w:p>
    <w:p w:rsidR="00870DE1" w:rsidRDefault="00870DE1" w:rsidP="000A0358"/>
    <w:p w:rsidR="00870DE1" w:rsidRDefault="00870DE1" w:rsidP="000A0358">
      <w:r>
        <w:rPr>
          <w:noProof/>
        </w:rPr>
        <w:pict>
          <v:shape id="_x0000_s1189" type="#_x0000_t202" style="position:absolute;left:0;text-align:left;margin-left:1.5pt;margin-top:1.2pt;width:117pt;height:21.35pt;z-index:251674624;mso-wrap-distance-left:9.05pt;mso-wrap-distance-right:9.05pt">
            <v:textbox style="mso-next-textbox:#_x0000_s1189">
              <w:txbxContent>
                <w:p w:rsidR="00870DE1" w:rsidRDefault="00870DE1" w:rsidP="000A035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cs="宋体" w:hint="eastAsia"/>
                      <w:sz w:val="18"/>
                      <w:szCs w:val="18"/>
                    </w:rPr>
                    <w:t>备案归档</w:t>
                  </w:r>
                </w:p>
              </w:txbxContent>
            </v:textbox>
            <w10:anchorlock/>
          </v:shape>
        </w:pict>
      </w:r>
      <w:r>
        <w:rPr>
          <w:noProof/>
        </w:rPr>
        <w:pict>
          <v:shape id="_x0000_s1190" type="#_x0000_t202" style="position:absolute;left:0;text-align:left;margin-left:148.5pt;margin-top:5.25pt;width:42pt;height:23.4pt;z-index:-251585536" stroked="f">
            <v:textbox style="mso-next-textbox:#_x0000_s1190">
              <w:txbxContent>
                <w:p w:rsidR="00870DE1" w:rsidRPr="0057176E" w:rsidRDefault="00870DE1" w:rsidP="000A0358">
                  <w:pPr>
                    <w:jc w:val="right"/>
                    <w:rPr>
                      <w:sz w:val="18"/>
                      <w:szCs w:val="18"/>
                    </w:rPr>
                  </w:pPr>
                  <w:r w:rsidRPr="0057176E">
                    <w:rPr>
                      <w:rFonts w:cs="宋体" w:hint="eastAsia"/>
                      <w:sz w:val="18"/>
                      <w:szCs w:val="18"/>
                    </w:rPr>
                    <w:t>风险⑦</w:t>
                  </w:r>
                </w:p>
              </w:txbxContent>
            </v:textbox>
            <w10:anchorlock/>
          </v:shape>
        </w:pict>
      </w:r>
    </w:p>
    <w:p w:rsidR="00870DE1" w:rsidRDefault="00870DE1" w:rsidP="000A0358">
      <w:pPr>
        <w:rPr>
          <w:b/>
          <w:bCs/>
          <w:sz w:val="18"/>
          <w:szCs w:val="18"/>
        </w:rPr>
      </w:pPr>
    </w:p>
    <w:sectPr w:rsidR="00870DE1" w:rsidSect="00A81C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DE1" w:rsidRDefault="00870DE1" w:rsidP="00E4622D">
      <w:r>
        <w:separator/>
      </w:r>
    </w:p>
  </w:endnote>
  <w:endnote w:type="continuationSeparator" w:id="1">
    <w:p w:rsidR="00870DE1" w:rsidRDefault="00870DE1" w:rsidP="00E462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Dotum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DE1" w:rsidRDefault="00870DE1" w:rsidP="00E4622D">
      <w:r>
        <w:separator/>
      </w:r>
    </w:p>
  </w:footnote>
  <w:footnote w:type="continuationSeparator" w:id="1">
    <w:p w:rsidR="00870DE1" w:rsidRDefault="00870DE1" w:rsidP="00E462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0358"/>
    <w:rsid w:val="000724DD"/>
    <w:rsid w:val="000A0358"/>
    <w:rsid w:val="001545F1"/>
    <w:rsid w:val="00213A66"/>
    <w:rsid w:val="00271D14"/>
    <w:rsid w:val="002933F3"/>
    <w:rsid w:val="003727A0"/>
    <w:rsid w:val="0057176E"/>
    <w:rsid w:val="00651AD6"/>
    <w:rsid w:val="00761407"/>
    <w:rsid w:val="007C7450"/>
    <w:rsid w:val="007D611E"/>
    <w:rsid w:val="00815411"/>
    <w:rsid w:val="008551D3"/>
    <w:rsid w:val="00870DE1"/>
    <w:rsid w:val="00A15870"/>
    <w:rsid w:val="00A81CB5"/>
    <w:rsid w:val="00B40BD7"/>
    <w:rsid w:val="00B73368"/>
    <w:rsid w:val="00BA3AA9"/>
    <w:rsid w:val="00C02282"/>
    <w:rsid w:val="00D613B7"/>
    <w:rsid w:val="00D64E2C"/>
    <w:rsid w:val="00DC1FE6"/>
    <w:rsid w:val="00E4622D"/>
    <w:rsid w:val="00F64FEF"/>
    <w:rsid w:val="00F65105"/>
    <w:rsid w:val="00F92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9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358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E462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4622D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E462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4622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37</Words>
  <Characters>216</Characters>
  <Application>Microsoft Office Outlook</Application>
  <DocSecurity>0</DocSecurity>
  <Lines>0</Lines>
  <Paragraphs>0</Paragraphs>
  <ScaleCrop>false</ScaleCrop>
  <Company>Microsoft Corporation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财政监督检查工作流程图</dc:title>
  <dc:subject/>
  <dc:creator>Administrator</dc:creator>
  <cp:keywords/>
  <dc:description/>
  <cp:lastModifiedBy>微软用户</cp:lastModifiedBy>
  <cp:revision>2</cp:revision>
  <dcterms:created xsi:type="dcterms:W3CDTF">2016-01-07T01:53:00Z</dcterms:created>
  <dcterms:modified xsi:type="dcterms:W3CDTF">2016-01-07T01:54:00Z</dcterms:modified>
</cp:coreProperties>
</file>