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4D" w:rsidRDefault="006F3F4D" w:rsidP="006F3F4D">
      <w:pPr>
        <w:spacing w:line="500" w:lineRule="exac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6F3F4D" w:rsidRDefault="006F3F4D" w:rsidP="006F3F4D">
      <w:pPr>
        <w:spacing w:line="400" w:lineRule="exact"/>
        <w:rPr>
          <w:rFonts w:ascii="黑体" w:eastAsia="黑体" w:hAnsi="宋体" w:hint="eastAsia"/>
          <w:sz w:val="32"/>
          <w:szCs w:val="32"/>
        </w:rPr>
      </w:pPr>
    </w:p>
    <w:p w:rsidR="006F3F4D" w:rsidRDefault="006F3F4D" w:rsidP="006F3F4D">
      <w:pPr>
        <w:spacing w:line="500" w:lineRule="exact"/>
        <w:jc w:val="center"/>
        <w:rPr>
          <w:rFonts w:ascii="方正小标宋简体" w:eastAsia="方正小标宋简体" w:hAnsi="宋体" w:hint="eastAsia"/>
          <w:spacing w:val="-12"/>
          <w:sz w:val="40"/>
          <w:szCs w:val="44"/>
        </w:rPr>
      </w:pPr>
      <w:r>
        <w:rPr>
          <w:rFonts w:ascii="方正小标宋简体" w:eastAsia="方正小标宋简体" w:hAnsi="宋体" w:hint="eastAsia"/>
          <w:spacing w:val="-12"/>
          <w:sz w:val="40"/>
          <w:szCs w:val="44"/>
        </w:rPr>
        <w:t>2016年度综合绩效考评第</w:t>
      </w:r>
      <w:r>
        <w:rPr>
          <w:rFonts w:ascii="方正小标宋简体" w:eastAsia="方正小标宋简体" w:hAnsi="宋体" w:hint="eastAsia"/>
          <w:spacing w:val="-12"/>
          <w:sz w:val="40"/>
          <w:szCs w:val="44"/>
          <w:u w:val="single"/>
        </w:rPr>
        <w:t xml:space="preserve">    </w:t>
      </w:r>
      <w:r>
        <w:rPr>
          <w:rFonts w:ascii="方正小标宋简体" w:eastAsia="方正小标宋简体" w:hAnsi="宋体" w:hint="eastAsia"/>
          <w:spacing w:val="-12"/>
          <w:sz w:val="40"/>
          <w:szCs w:val="44"/>
        </w:rPr>
        <w:t>项指标计分表</w:t>
      </w:r>
    </w:p>
    <w:p w:rsidR="006F3F4D" w:rsidRDefault="006F3F4D" w:rsidP="006F3F4D">
      <w:pPr>
        <w:spacing w:line="440" w:lineRule="exact"/>
        <w:jc w:val="left"/>
        <w:rPr>
          <w:rFonts w:ascii="楷体_GB2312" w:eastAsia="楷体_GB2312" w:hAnsi="宋体" w:hint="eastAsia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提供考评依据的单位：                  </w:t>
      </w:r>
    </w:p>
    <w:tbl>
      <w:tblPr>
        <w:tblStyle w:val="a3"/>
        <w:tblW w:w="0" w:type="auto"/>
        <w:tblInd w:w="108" w:type="dxa"/>
        <w:tblLayout w:type="fixed"/>
        <w:tblLook w:val="0000"/>
      </w:tblPr>
      <w:tblGrid>
        <w:gridCol w:w="807"/>
        <w:gridCol w:w="1507"/>
        <w:gridCol w:w="5208"/>
        <w:gridCol w:w="4484"/>
        <w:gridCol w:w="1494"/>
      </w:tblGrid>
      <w:tr w:rsidR="006F3F4D" w:rsidTr="003E3127">
        <w:trPr>
          <w:trHeight w:val="895"/>
        </w:trPr>
        <w:tc>
          <w:tcPr>
            <w:tcW w:w="807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1507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被考评</w:t>
            </w:r>
          </w:p>
          <w:p w:rsidR="006F3F4D" w:rsidRDefault="006F3F4D" w:rsidP="003E3127">
            <w:pPr>
              <w:spacing w:line="40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县市区</w:t>
            </w:r>
          </w:p>
        </w:tc>
        <w:tc>
          <w:tcPr>
            <w:tcW w:w="5208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指标任务完成情况</w:t>
            </w:r>
          </w:p>
        </w:tc>
        <w:tc>
          <w:tcPr>
            <w:tcW w:w="448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加（减）</w:t>
            </w:r>
            <w:proofErr w:type="gramStart"/>
            <w:r>
              <w:rPr>
                <w:rFonts w:ascii="黑体" w:eastAsia="黑体" w:hAnsi="宋体" w:hint="eastAsia"/>
                <w:sz w:val="24"/>
              </w:rPr>
              <w:t>分理由</w:t>
            </w:r>
            <w:proofErr w:type="gramEnd"/>
          </w:p>
        </w:tc>
        <w:tc>
          <w:tcPr>
            <w:tcW w:w="149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最终得分</w:t>
            </w:r>
          </w:p>
        </w:tc>
      </w:tr>
      <w:tr w:rsidR="006F3F4D" w:rsidTr="003E3127">
        <w:trPr>
          <w:trHeight w:val="896"/>
        </w:trPr>
        <w:tc>
          <w:tcPr>
            <w:tcW w:w="8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平江县</w:t>
            </w:r>
          </w:p>
        </w:tc>
        <w:tc>
          <w:tcPr>
            <w:tcW w:w="5208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8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3F4D" w:rsidTr="003E3127">
        <w:trPr>
          <w:trHeight w:val="895"/>
        </w:trPr>
        <w:tc>
          <w:tcPr>
            <w:tcW w:w="8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岳阳县</w:t>
            </w:r>
          </w:p>
        </w:tc>
        <w:tc>
          <w:tcPr>
            <w:tcW w:w="5208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8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3F4D" w:rsidTr="003E3127">
        <w:trPr>
          <w:trHeight w:val="896"/>
        </w:trPr>
        <w:tc>
          <w:tcPr>
            <w:tcW w:w="8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华容县</w:t>
            </w:r>
          </w:p>
        </w:tc>
        <w:tc>
          <w:tcPr>
            <w:tcW w:w="5208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8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3F4D" w:rsidTr="003E3127">
        <w:trPr>
          <w:trHeight w:val="896"/>
        </w:trPr>
        <w:tc>
          <w:tcPr>
            <w:tcW w:w="8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湘阴县</w:t>
            </w:r>
          </w:p>
        </w:tc>
        <w:tc>
          <w:tcPr>
            <w:tcW w:w="5208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8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3F4D" w:rsidTr="003E3127">
        <w:trPr>
          <w:trHeight w:val="895"/>
        </w:trPr>
        <w:tc>
          <w:tcPr>
            <w:tcW w:w="8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5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临湘市</w:t>
            </w:r>
          </w:p>
        </w:tc>
        <w:tc>
          <w:tcPr>
            <w:tcW w:w="5208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8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3F4D" w:rsidTr="003E3127">
        <w:trPr>
          <w:trHeight w:val="896"/>
        </w:trPr>
        <w:tc>
          <w:tcPr>
            <w:tcW w:w="8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汨罗市</w:t>
            </w:r>
          </w:p>
        </w:tc>
        <w:tc>
          <w:tcPr>
            <w:tcW w:w="5208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8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3F4D" w:rsidTr="003E3127">
        <w:trPr>
          <w:trHeight w:val="896"/>
        </w:trPr>
        <w:tc>
          <w:tcPr>
            <w:tcW w:w="8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7</w:t>
            </w:r>
          </w:p>
        </w:tc>
        <w:tc>
          <w:tcPr>
            <w:tcW w:w="15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岳阳楼区</w:t>
            </w:r>
          </w:p>
        </w:tc>
        <w:tc>
          <w:tcPr>
            <w:tcW w:w="5208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8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3F4D" w:rsidTr="003E3127">
        <w:trPr>
          <w:trHeight w:val="895"/>
        </w:trPr>
        <w:tc>
          <w:tcPr>
            <w:tcW w:w="8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5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云溪区</w:t>
            </w:r>
          </w:p>
        </w:tc>
        <w:tc>
          <w:tcPr>
            <w:tcW w:w="5208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8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3F4D" w:rsidTr="003E3127">
        <w:trPr>
          <w:trHeight w:val="896"/>
        </w:trPr>
        <w:tc>
          <w:tcPr>
            <w:tcW w:w="8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5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君山区</w:t>
            </w:r>
          </w:p>
        </w:tc>
        <w:tc>
          <w:tcPr>
            <w:tcW w:w="5208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8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3F4D" w:rsidTr="003E3127">
        <w:trPr>
          <w:trHeight w:val="896"/>
        </w:trPr>
        <w:tc>
          <w:tcPr>
            <w:tcW w:w="8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5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岳阳经济</w:t>
            </w:r>
          </w:p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技术开发区</w:t>
            </w:r>
          </w:p>
        </w:tc>
        <w:tc>
          <w:tcPr>
            <w:tcW w:w="5208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8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3F4D" w:rsidTr="003E3127">
        <w:trPr>
          <w:trHeight w:val="895"/>
        </w:trPr>
        <w:tc>
          <w:tcPr>
            <w:tcW w:w="8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11</w:t>
            </w:r>
          </w:p>
        </w:tc>
        <w:tc>
          <w:tcPr>
            <w:tcW w:w="15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南湖新区</w:t>
            </w:r>
          </w:p>
        </w:tc>
        <w:tc>
          <w:tcPr>
            <w:tcW w:w="5208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8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F3F4D" w:rsidTr="003E3127">
        <w:trPr>
          <w:trHeight w:val="896"/>
        </w:trPr>
        <w:tc>
          <w:tcPr>
            <w:tcW w:w="8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507" w:type="dxa"/>
            <w:vAlign w:val="center"/>
          </w:tcPr>
          <w:p w:rsidR="006F3F4D" w:rsidRDefault="006F3F4D" w:rsidP="003E3127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屈原管理区</w:t>
            </w:r>
          </w:p>
        </w:tc>
        <w:tc>
          <w:tcPr>
            <w:tcW w:w="5208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8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F3F4D" w:rsidRDefault="006F3F4D" w:rsidP="003E312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6F3F4D" w:rsidRDefault="006F3F4D" w:rsidP="006F3F4D">
      <w:pPr>
        <w:widowControl/>
        <w:shd w:val="clear" w:color="auto" w:fill="FFFFFF"/>
        <w:spacing w:before="100" w:beforeAutospacing="1" w:after="100" w:afterAutospacing="1"/>
        <w:ind w:firstLineChars="150" w:firstLine="420"/>
        <w:rPr>
          <w:rFonts w:ascii="宋体" w:hAnsi="宋体" w:cs="黑体" w:hint="eastAsia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备注：请各相关科（股）室</w:t>
      </w:r>
      <w:r>
        <w:rPr>
          <w:rFonts w:ascii="宋体" w:hAnsi="宋体" w:cs="黑体" w:hint="eastAsia"/>
          <w:sz w:val="28"/>
          <w:szCs w:val="28"/>
        </w:rPr>
        <w:t>提供考评依据，确保数字准确、真实。</w:t>
      </w:r>
    </w:p>
    <w:p w:rsidR="006F3F4D" w:rsidRDefault="006F3F4D" w:rsidP="006F3F4D">
      <w:pPr>
        <w:widowControl/>
        <w:shd w:val="clear" w:color="auto" w:fill="FFFFFF"/>
        <w:spacing w:before="100" w:beforeAutospacing="1" w:after="100" w:afterAutospacing="1"/>
        <w:ind w:firstLineChars="150" w:firstLine="42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分管领导签字：</w:t>
      </w:r>
      <w:r>
        <w:rPr>
          <w:rFonts w:ascii="宋体" w:hAnsi="宋体" w:cs="黑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cs="黑体" w:hint="eastAsia"/>
          <w:sz w:val="28"/>
          <w:szCs w:val="28"/>
        </w:rPr>
        <w:t xml:space="preserve">     科长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（股长）</w:t>
      </w:r>
      <w:r>
        <w:rPr>
          <w:rFonts w:ascii="宋体" w:hAnsi="宋体" w:cs="黑体" w:hint="eastAsia"/>
          <w:sz w:val="28"/>
          <w:szCs w:val="28"/>
        </w:rPr>
        <w:t>签字：</w:t>
      </w:r>
      <w:r>
        <w:rPr>
          <w:rFonts w:ascii="宋体" w:hAnsi="宋体" w:cs="黑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cs="黑体" w:hint="eastAsia"/>
          <w:sz w:val="28"/>
          <w:szCs w:val="28"/>
        </w:rPr>
        <w:t xml:space="preserve">     填表日期：</w:t>
      </w:r>
      <w:r>
        <w:rPr>
          <w:rFonts w:ascii="宋体" w:hAnsi="宋体" w:cs="黑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cs="黑体" w:hint="eastAsia"/>
          <w:sz w:val="28"/>
          <w:szCs w:val="28"/>
        </w:rPr>
        <w:t xml:space="preserve"> </w:t>
      </w:r>
    </w:p>
    <w:p w:rsidR="00B55979" w:rsidRPr="006F3F4D" w:rsidRDefault="00B55979"/>
    <w:sectPr w:rsidR="00B55979" w:rsidRPr="006F3F4D">
      <w:pgSz w:w="16838" w:h="11906" w:orient="landscape"/>
      <w:pgMar w:top="1701" w:right="1588" w:bottom="1701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decorative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F4D"/>
    <w:rsid w:val="006F3F4D"/>
    <w:rsid w:val="00B5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F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2016-12-14T06:19:00Z</dcterms:created>
  <dcterms:modified xsi:type="dcterms:W3CDTF">2016-12-14T06:24:00Z</dcterms:modified>
</cp:coreProperties>
</file>