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E3" w:rsidRDefault="00F24BE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4</w:t>
      </w:r>
    </w:p>
    <w:p w:rsidR="00F24BE3" w:rsidRDefault="00F24BE3" w:rsidP="00832DA6">
      <w:pPr>
        <w:ind w:firstLineChars="600" w:firstLine="31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科技扶贫工作情况统计表</w:t>
      </w:r>
    </w:p>
    <w:p w:rsidR="00F24BE3" w:rsidRDefault="00F24BE3">
      <w:pPr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28"/>
          <w:szCs w:val="28"/>
        </w:rPr>
        <w:t>填报单位：</w:t>
      </w:r>
    </w:p>
    <w:tbl>
      <w:tblPr>
        <w:tblW w:w="8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61"/>
        <w:gridCol w:w="1255"/>
        <w:gridCol w:w="1002"/>
        <w:gridCol w:w="1146"/>
        <w:gridCol w:w="1434"/>
        <w:gridCol w:w="1432"/>
        <w:gridCol w:w="1290"/>
      </w:tblGrid>
      <w:tr w:rsidR="00F24BE3" w:rsidRPr="0004160A" w:rsidTr="0004160A">
        <w:trPr>
          <w:trHeight w:val="1316"/>
        </w:trPr>
        <w:tc>
          <w:tcPr>
            <w:tcW w:w="861" w:type="dxa"/>
            <w:tcBorders>
              <w:top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r w:rsidRPr="0004160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县</w:t>
            </w:r>
            <w:r w:rsidRPr="0004160A">
              <w:rPr>
                <w:rFonts w:ascii="仿宋" w:eastAsia="仿宋" w:hAnsi="仿宋"/>
                <w:sz w:val="24"/>
              </w:rPr>
              <w:t>(</w:t>
            </w:r>
            <w:r w:rsidRPr="0004160A">
              <w:rPr>
                <w:rFonts w:ascii="仿宋" w:eastAsia="仿宋" w:hAnsi="仿宋" w:hint="eastAsia"/>
                <w:sz w:val="24"/>
              </w:rPr>
              <w:t>市区</w:t>
            </w:r>
            <w:r w:rsidRPr="0004160A">
              <w:rPr>
                <w:rFonts w:ascii="仿宋" w:eastAsia="仿宋" w:hAnsi="仿宋"/>
                <w:sz w:val="24"/>
              </w:rPr>
              <w:t>)</w:t>
            </w:r>
            <w:r w:rsidRPr="0004160A">
              <w:rPr>
                <w:rFonts w:ascii="仿宋" w:eastAsia="仿宋" w:hAnsi="仿宋" w:hint="eastAsia"/>
                <w:sz w:val="24"/>
              </w:rPr>
              <w:t>或乡镇名称</w:t>
            </w:r>
          </w:p>
        </w:tc>
        <w:tc>
          <w:tcPr>
            <w:tcW w:w="1002" w:type="dxa"/>
            <w:tcBorders>
              <w:top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贫困村</w:t>
            </w:r>
            <w:r w:rsidRPr="0004160A">
              <w:rPr>
                <w:rFonts w:ascii="仿宋" w:eastAsia="仿宋" w:hAnsi="仿宋"/>
                <w:sz w:val="24"/>
              </w:rPr>
              <w:t>(</w:t>
            </w:r>
            <w:r w:rsidRPr="0004160A">
              <w:rPr>
                <w:rFonts w:ascii="仿宋" w:eastAsia="仿宋" w:hAnsi="仿宋" w:hint="eastAsia"/>
                <w:sz w:val="24"/>
              </w:rPr>
              <w:t>个</w:t>
            </w:r>
            <w:r w:rsidRPr="0004160A"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1146" w:type="dxa"/>
            <w:tcBorders>
              <w:top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贫困</w:t>
            </w:r>
          </w:p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人口</w:t>
            </w:r>
          </w:p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/>
                <w:sz w:val="24"/>
              </w:rPr>
              <w:t>(</w:t>
            </w:r>
            <w:r w:rsidRPr="0004160A">
              <w:rPr>
                <w:rFonts w:ascii="仿宋" w:eastAsia="仿宋" w:hAnsi="仿宋" w:hint="eastAsia"/>
                <w:sz w:val="24"/>
              </w:rPr>
              <w:t>人</w:t>
            </w:r>
            <w:r w:rsidRPr="0004160A"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1434" w:type="dxa"/>
            <w:tcBorders>
              <w:top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科技帮扶村个数</w:t>
            </w:r>
            <w:r w:rsidRPr="0004160A">
              <w:rPr>
                <w:rFonts w:ascii="仿宋" w:eastAsia="仿宋" w:hAnsi="仿宋"/>
                <w:sz w:val="24"/>
              </w:rPr>
              <w:t>(</w:t>
            </w:r>
            <w:r w:rsidRPr="0004160A">
              <w:rPr>
                <w:rFonts w:ascii="仿宋" w:eastAsia="仿宋" w:hAnsi="仿宋" w:hint="eastAsia"/>
                <w:sz w:val="24"/>
              </w:rPr>
              <w:t>个</w:t>
            </w:r>
            <w:r w:rsidRPr="0004160A"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1432" w:type="dxa"/>
            <w:tcBorders>
              <w:top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派出的科技人员驻村帮扶人数</w:t>
            </w:r>
          </w:p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（人）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  <w:r w:rsidRPr="0004160A">
              <w:rPr>
                <w:rFonts w:ascii="仿宋" w:eastAsia="仿宋" w:hAnsi="仿宋" w:hint="eastAsia"/>
                <w:sz w:val="24"/>
              </w:rPr>
              <w:t>开展科技培训的次数</w:t>
            </w:r>
            <w:r w:rsidRPr="0004160A">
              <w:rPr>
                <w:rFonts w:ascii="仿宋" w:eastAsia="仿宋" w:hAnsi="仿宋"/>
                <w:sz w:val="24"/>
              </w:rPr>
              <w:t>(</w:t>
            </w:r>
            <w:r w:rsidRPr="0004160A">
              <w:rPr>
                <w:rFonts w:ascii="仿宋" w:eastAsia="仿宋" w:hAnsi="仿宋" w:hint="eastAsia"/>
                <w:sz w:val="24"/>
              </w:rPr>
              <w:t>次</w:t>
            </w:r>
            <w:r w:rsidRPr="0004160A">
              <w:rPr>
                <w:rFonts w:ascii="仿宋" w:eastAsia="仿宋" w:hAnsi="仿宋"/>
                <w:sz w:val="24"/>
              </w:rPr>
              <w:t>)</w:t>
            </w: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746"/>
        </w:trPr>
        <w:tc>
          <w:tcPr>
            <w:tcW w:w="861" w:type="dxa"/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4BE3" w:rsidRPr="0004160A" w:rsidTr="0004160A">
        <w:trPr>
          <w:trHeight w:val="854"/>
        </w:trPr>
        <w:tc>
          <w:tcPr>
            <w:tcW w:w="861" w:type="dxa"/>
            <w:tcBorders>
              <w:bottom w:val="single" w:sz="12" w:space="0" w:color="000000"/>
            </w:tcBorders>
          </w:tcPr>
          <w:p w:rsidR="00F24BE3" w:rsidRPr="0004160A" w:rsidRDefault="00F24B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  <w:tcBorders>
              <w:bottom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tcBorders>
              <w:bottom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tcBorders>
              <w:bottom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tcBorders>
              <w:bottom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24BE3" w:rsidRPr="0004160A" w:rsidRDefault="00F24BE3" w:rsidP="000416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bookmarkEnd w:id="0"/>
    <w:p w:rsidR="00F24BE3" w:rsidRDefault="00F24BE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注：市州填报县市区名称，县市区填报乡镇名称。</w:t>
      </w:r>
    </w:p>
    <w:sectPr w:rsidR="00F24BE3" w:rsidSect="0011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358B"/>
    <w:multiLevelType w:val="singleLevel"/>
    <w:tmpl w:val="5863358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116E63"/>
    <w:rsid w:val="0004160A"/>
    <w:rsid w:val="001124D0"/>
    <w:rsid w:val="00415EF1"/>
    <w:rsid w:val="00612AC7"/>
    <w:rsid w:val="00832DA6"/>
    <w:rsid w:val="008D175F"/>
    <w:rsid w:val="00BF287D"/>
    <w:rsid w:val="00F24BE3"/>
    <w:rsid w:val="26A60E9A"/>
    <w:rsid w:val="384F4027"/>
    <w:rsid w:val="3D4300DD"/>
    <w:rsid w:val="63B567F1"/>
    <w:rsid w:val="6D116E63"/>
    <w:rsid w:val="70CC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D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778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1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778C"/>
    <w:rPr>
      <w:sz w:val="18"/>
      <w:szCs w:val="18"/>
    </w:rPr>
  </w:style>
  <w:style w:type="table" w:styleId="TableGrid">
    <w:name w:val="Table Grid"/>
    <w:basedOn w:val="TableNormal"/>
    <w:uiPriority w:val="99"/>
    <w:rsid w:val="001124D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104</Words>
  <Characters>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关于报送县市区党委和政府脱贫</dc:title>
  <dc:subject/>
  <dc:creator>Administrator</dc:creator>
  <cp:keywords/>
  <dc:description/>
  <cp:lastModifiedBy>微软用户</cp:lastModifiedBy>
  <cp:revision>4</cp:revision>
  <dcterms:created xsi:type="dcterms:W3CDTF">2016-12-28T04:01:00Z</dcterms:created>
  <dcterms:modified xsi:type="dcterms:W3CDTF">2016-12-28T04:02:00Z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