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54" w:rsidRDefault="00E40A54" w:rsidP="00E40A54">
      <w:pPr>
        <w:pStyle w:val="10"/>
        <w:jc w:val="left"/>
      </w:pPr>
      <w:r>
        <w:rPr>
          <w:rFonts w:hint="eastAsia"/>
        </w:rPr>
        <w:t>附表二：</w:t>
      </w:r>
    </w:p>
    <w:p w:rsidR="00E40A54" w:rsidRDefault="00E40A54" w:rsidP="00E40A5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岳阳市（县市区）综合绩效考评指标1-9月完成情况报表</w:t>
      </w:r>
    </w:p>
    <w:p w:rsidR="00E40A54" w:rsidRDefault="00E40A54" w:rsidP="00E40A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>填报时间：</w:t>
      </w:r>
    </w:p>
    <w:tbl>
      <w:tblPr>
        <w:tblW w:w="13982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2"/>
        <w:gridCol w:w="936"/>
        <w:gridCol w:w="1619"/>
        <w:gridCol w:w="1759"/>
        <w:gridCol w:w="2249"/>
        <w:gridCol w:w="2162"/>
        <w:gridCol w:w="1648"/>
        <w:gridCol w:w="2637"/>
      </w:tblGrid>
      <w:tr w:rsidR="00E40A54" w:rsidTr="00291A8D">
        <w:trPr>
          <w:trHeight w:val="560"/>
        </w:trPr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936" w:type="dxa"/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2017年</w:t>
            </w:r>
          </w:p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计划投资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4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2017年累计</w:t>
            </w:r>
          </w:p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完成投资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年计划进度安排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项目</w:t>
            </w: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进展情况</w:t>
            </w:r>
          </w:p>
        </w:tc>
        <w:tc>
          <w:tcPr>
            <w:tcW w:w="2637" w:type="dxa"/>
            <w:vAlign w:val="center"/>
          </w:tcPr>
          <w:p w:rsidR="00E40A54" w:rsidRPr="006839AB" w:rsidRDefault="00E40A54" w:rsidP="00291A8D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6839AB">
              <w:rPr>
                <w:rFonts w:ascii="宋体" w:hAnsi="宋体" w:cs="宋体" w:hint="eastAsia"/>
                <w:b/>
                <w:sz w:val="18"/>
                <w:szCs w:val="18"/>
              </w:rPr>
              <w:t>进度判断（超前、正常或滞后）</w:t>
            </w:r>
          </w:p>
        </w:tc>
      </w:tr>
      <w:tr w:rsidR="00E40A54" w:rsidTr="00291A8D">
        <w:trPr>
          <w:trHeight w:val="561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城建计划</w:t>
            </w: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48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3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</w:tr>
      <w:tr w:rsidR="00E40A54" w:rsidTr="00291A8D">
        <w:trPr>
          <w:trHeight w:val="532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ind w:firstLineChars="200" w:firstLine="36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ind w:firstLineChars="200" w:firstLine="400"/>
              <w:jc w:val="left"/>
              <w:rPr>
                <w:rFonts w:ascii="Simsun" w:hAnsi="Simsun" w:cs="宋体" w:hint="eastAsia"/>
                <w:color w:val="000000"/>
                <w:sz w:val="20"/>
                <w:szCs w:val="20"/>
              </w:rPr>
            </w:pPr>
          </w:p>
        </w:tc>
      </w:tr>
      <w:tr w:rsidR="00E40A54" w:rsidTr="00291A8D">
        <w:trPr>
          <w:trHeight w:val="570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改造1-2条老街道</w:t>
            </w: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7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70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ind w:firstLineChars="150" w:firstLine="27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70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城镇路网、管网基础设施建  设</w:t>
            </w: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7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E40A54" w:rsidTr="00291A8D">
        <w:trPr>
          <w:trHeight w:val="570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vAlign w:val="center"/>
          </w:tcPr>
          <w:p w:rsidR="00E40A54" w:rsidRPr="00426A30" w:rsidRDefault="00E40A54" w:rsidP="00291A8D">
            <w:pPr>
              <w:spacing w:line="2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D5A27" w:rsidRPr="00E40A54" w:rsidRDefault="007D5A27" w:rsidP="00E40A54"/>
    <w:sectPr w:rsidR="007D5A27" w:rsidRPr="00E40A54" w:rsidSect="004868EF">
      <w:pgSz w:w="16838" w:h="11906" w:orient="landscape"/>
      <w:pgMar w:top="70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09" w:rsidRDefault="00245509" w:rsidP="004868EF">
      <w:r>
        <w:separator/>
      </w:r>
    </w:p>
  </w:endnote>
  <w:endnote w:type="continuationSeparator" w:id="0">
    <w:p w:rsidR="00245509" w:rsidRDefault="00245509" w:rsidP="0048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09" w:rsidRDefault="00245509" w:rsidP="004868EF">
      <w:r>
        <w:separator/>
      </w:r>
    </w:p>
  </w:footnote>
  <w:footnote w:type="continuationSeparator" w:id="0">
    <w:p w:rsidR="00245509" w:rsidRDefault="00245509" w:rsidP="00486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8EF"/>
    <w:rsid w:val="00245509"/>
    <w:rsid w:val="004868EF"/>
    <w:rsid w:val="007D5A27"/>
    <w:rsid w:val="00DA1CDE"/>
    <w:rsid w:val="00E20C8C"/>
    <w:rsid w:val="00E4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F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486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68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68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868E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868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8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8EF"/>
    <w:rPr>
      <w:sz w:val="18"/>
      <w:szCs w:val="18"/>
    </w:rPr>
  </w:style>
  <w:style w:type="paragraph" w:customStyle="1" w:styleId="10">
    <w:name w:val="样式1"/>
    <w:basedOn w:val="a"/>
    <w:qFormat/>
    <w:rsid w:val="004868EF"/>
    <w:pPr>
      <w:spacing w:line="560" w:lineRule="exact"/>
    </w:pPr>
    <w:rPr>
      <w:rFonts w:eastAsia="仿宋_GB2312"/>
      <w:kern w:val="1"/>
      <w:sz w:val="32"/>
    </w:rPr>
  </w:style>
  <w:style w:type="paragraph" w:styleId="a5">
    <w:name w:val="No Spacing"/>
    <w:uiPriority w:val="1"/>
    <w:qFormat/>
    <w:rsid w:val="004868EF"/>
    <w:pPr>
      <w:widowControl w:val="0"/>
      <w:jc w:val="both"/>
    </w:pPr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uiPriority w:val="9"/>
    <w:rsid w:val="004868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868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68E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868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868EF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166</Characters>
  <Application>Microsoft Office Word</Application>
  <DocSecurity>0</DocSecurity>
  <Lines>7</Lines>
  <Paragraphs>5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2017-10-09T01:02:00Z</dcterms:created>
  <dcterms:modified xsi:type="dcterms:W3CDTF">2017-10-09T01:05:00Z</dcterms:modified>
</cp:coreProperties>
</file>