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96" w:rsidRDefault="00721496" w:rsidP="00721496">
      <w:pPr>
        <w:spacing w:line="560" w:lineRule="exact"/>
        <w:jc w:val="left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附件2</w:t>
      </w:r>
    </w:p>
    <w:p w:rsidR="00721496" w:rsidRDefault="00721496" w:rsidP="00721496">
      <w:pPr>
        <w:widowControl/>
        <w:jc w:val="center"/>
        <w:rPr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移动互联网产业分类目录</w:t>
      </w:r>
    </w:p>
    <w:bookmarkEnd w:id="0"/>
    <w:p w:rsidR="00721496" w:rsidRDefault="00721496" w:rsidP="00721496">
      <w:pPr>
        <w:spacing w:line="480" w:lineRule="exact"/>
        <w:jc w:val="center"/>
        <w:rPr>
          <w:b/>
          <w:sz w:val="28"/>
          <w:szCs w:val="28"/>
        </w:rPr>
      </w:pP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1.面向移动互联网的研发设计和软件开发，包括面向移动智能终端、移动网络、应用系统的研发设计和操作系统、数据库、中间件、应用软件、嵌入式软件、信息安全等软件开发。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2.面向移动互联网的平台支撑，包括移动互联网分发平台、数据处理和存储服务等。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3.基于移动互联网的金融和商务服务，包括第三方支付和结算、移动电子商务、移动互联网虚拟物品交易、移动广告、企业信息化服务等。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4.基于移动互联网的社会公共服务，包括移动教育、移动医疗、移动办公、智能交通、安全监控、公用事业、社区服务、环境综合气象等。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5.基于移动互联网的生活服务，包括移动资讯、移动搜索、社交网络、餐饮、旅游、健康、位置服务、智能家居等。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6.基于移动互联网的文化娱乐服务，包括移动阅读、移动视频、手机音乐、手机游戏、手机动漫等。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7.基于移动物联网的应用服务，包括人机交互、智能物流、车联网、远程测试诊断、在线节能监管等基于移动互联网、北斗、RFID等多制式、面向行业应用的物联网专业服务。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8.基于移动互联网的融合创新服务，包括基于智能手机感知的应用，移动互联网与物联网、云计算、大数据等融合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发展的新兴业态、移动互联网应用拓展等。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9.面向移动互联网产业的支撑服务，包括系统集成、推广应用、技术咨询、人才培养等。</w:t>
      </w:r>
    </w:p>
    <w:p w:rsidR="00721496" w:rsidRDefault="00721496" w:rsidP="00721496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10.其它与移动互联网相关的技术开发或应用服务。</w:t>
      </w:r>
    </w:p>
    <w:p w:rsidR="00721496" w:rsidRPr="004A3DBA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721496" w:rsidRDefault="00721496" w:rsidP="00721496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F93763" w:rsidRPr="00721496" w:rsidRDefault="00F93763"/>
    <w:sectPr w:rsidR="00F93763" w:rsidRPr="00721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94" w:rsidRDefault="00AB3894" w:rsidP="00721496">
      <w:r>
        <w:separator/>
      </w:r>
    </w:p>
  </w:endnote>
  <w:endnote w:type="continuationSeparator" w:id="0">
    <w:p w:rsidR="00AB3894" w:rsidRDefault="00AB3894" w:rsidP="0072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94" w:rsidRDefault="00AB3894" w:rsidP="00721496">
      <w:r>
        <w:separator/>
      </w:r>
    </w:p>
  </w:footnote>
  <w:footnote w:type="continuationSeparator" w:id="0">
    <w:p w:rsidR="00AB3894" w:rsidRDefault="00AB3894" w:rsidP="0072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66"/>
    <w:rsid w:val="0003407A"/>
    <w:rsid w:val="000503C1"/>
    <w:rsid w:val="000B6812"/>
    <w:rsid w:val="000D3BCD"/>
    <w:rsid w:val="000F51E8"/>
    <w:rsid w:val="00102069"/>
    <w:rsid w:val="0012325D"/>
    <w:rsid w:val="0012609C"/>
    <w:rsid w:val="00146679"/>
    <w:rsid w:val="00180572"/>
    <w:rsid w:val="001878D5"/>
    <w:rsid w:val="001D4356"/>
    <w:rsid w:val="00200BE0"/>
    <w:rsid w:val="0021689C"/>
    <w:rsid w:val="00220FA3"/>
    <w:rsid w:val="00236924"/>
    <w:rsid w:val="00247CD0"/>
    <w:rsid w:val="0025284C"/>
    <w:rsid w:val="00281379"/>
    <w:rsid w:val="002C517A"/>
    <w:rsid w:val="002F3A19"/>
    <w:rsid w:val="002F3FE0"/>
    <w:rsid w:val="002F4018"/>
    <w:rsid w:val="002F579B"/>
    <w:rsid w:val="002F5A6E"/>
    <w:rsid w:val="00343694"/>
    <w:rsid w:val="00371F26"/>
    <w:rsid w:val="00376AD3"/>
    <w:rsid w:val="00385180"/>
    <w:rsid w:val="00395308"/>
    <w:rsid w:val="003A0A93"/>
    <w:rsid w:val="003C0007"/>
    <w:rsid w:val="003C27D3"/>
    <w:rsid w:val="003E008D"/>
    <w:rsid w:val="003E5D89"/>
    <w:rsid w:val="0040208C"/>
    <w:rsid w:val="00422295"/>
    <w:rsid w:val="0042413A"/>
    <w:rsid w:val="00440A0B"/>
    <w:rsid w:val="00454A11"/>
    <w:rsid w:val="004A7208"/>
    <w:rsid w:val="00501B2B"/>
    <w:rsid w:val="005032F9"/>
    <w:rsid w:val="00511CDE"/>
    <w:rsid w:val="00544CC8"/>
    <w:rsid w:val="00546BCA"/>
    <w:rsid w:val="005509F7"/>
    <w:rsid w:val="005C78C0"/>
    <w:rsid w:val="005D04ED"/>
    <w:rsid w:val="005E2695"/>
    <w:rsid w:val="00601DE4"/>
    <w:rsid w:val="00607276"/>
    <w:rsid w:val="00611E94"/>
    <w:rsid w:val="006409A3"/>
    <w:rsid w:val="00651108"/>
    <w:rsid w:val="00652154"/>
    <w:rsid w:val="00665594"/>
    <w:rsid w:val="006B6D8E"/>
    <w:rsid w:val="006E4754"/>
    <w:rsid w:val="006F65F7"/>
    <w:rsid w:val="0071184C"/>
    <w:rsid w:val="00721496"/>
    <w:rsid w:val="00722966"/>
    <w:rsid w:val="0072574A"/>
    <w:rsid w:val="007634B2"/>
    <w:rsid w:val="00773687"/>
    <w:rsid w:val="00795527"/>
    <w:rsid w:val="007D0764"/>
    <w:rsid w:val="007D3307"/>
    <w:rsid w:val="008329DA"/>
    <w:rsid w:val="00832FBB"/>
    <w:rsid w:val="00854005"/>
    <w:rsid w:val="00865DCD"/>
    <w:rsid w:val="008E7408"/>
    <w:rsid w:val="00906A7F"/>
    <w:rsid w:val="009621EF"/>
    <w:rsid w:val="0096682A"/>
    <w:rsid w:val="00972D3D"/>
    <w:rsid w:val="00974B26"/>
    <w:rsid w:val="0097655C"/>
    <w:rsid w:val="009A330B"/>
    <w:rsid w:val="009D5CA4"/>
    <w:rsid w:val="009D68A3"/>
    <w:rsid w:val="009E2BE1"/>
    <w:rsid w:val="00A13DA5"/>
    <w:rsid w:val="00A165A7"/>
    <w:rsid w:val="00A27633"/>
    <w:rsid w:val="00A321F2"/>
    <w:rsid w:val="00A66D6D"/>
    <w:rsid w:val="00A66ED1"/>
    <w:rsid w:val="00A94096"/>
    <w:rsid w:val="00A95347"/>
    <w:rsid w:val="00AA673D"/>
    <w:rsid w:val="00AB303E"/>
    <w:rsid w:val="00AB3894"/>
    <w:rsid w:val="00AB43E3"/>
    <w:rsid w:val="00AB7326"/>
    <w:rsid w:val="00AD6AFE"/>
    <w:rsid w:val="00AF67FE"/>
    <w:rsid w:val="00B0207E"/>
    <w:rsid w:val="00B25430"/>
    <w:rsid w:val="00B268BD"/>
    <w:rsid w:val="00B37A19"/>
    <w:rsid w:val="00B44471"/>
    <w:rsid w:val="00B4686A"/>
    <w:rsid w:val="00BA21D7"/>
    <w:rsid w:val="00BC2EF0"/>
    <w:rsid w:val="00C1473D"/>
    <w:rsid w:val="00C21DC0"/>
    <w:rsid w:val="00C25E6C"/>
    <w:rsid w:val="00C56C39"/>
    <w:rsid w:val="00C744E1"/>
    <w:rsid w:val="00C764E4"/>
    <w:rsid w:val="00C81BA9"/>
    <w:rsid w:val="00C962B3"/>
    <w:rsid w:val="00CA388A"/>
    <w:rsid w:val="00CE0F30"/>
    <w:rsid w:val="00D14865"/>
    <w:rsid w:val="00D250C8"/>
    <w:rsid w:val="00D45621"/>
    <w:rsid w:val="00D51531"/>
    <w:rsid w:val="00D96DEA"/>
    <w:rsid w:val="00DD5F13"/>
    <w:rsid w:val="00DE1E2F"/>
    <w:rsid w:val="00DE2EE6"/>
    <w:rsid w:val="00E01B9A"/>
    <w:rsid w:val="00E118DC"/>
    <w:rsid w:val="00E15BF3"/>
    <w:rsid w:val="00E273B8"/>
    <w:rsid w:val="00E3028A"/>
    <w:rsid w:val="00E36799"/>
    <w:rsid w:val="00EA27DF"/>
    <w:rsid w:val="00EA7DEB"/>
    <w:rsid w:val="00EE0DE3"/>
    <w:rsid w:val="00EE4EC4"/>
    <w:rsid w:val="00EE5D8B"/>
    <w:rsid w:val="00F03E36"/>
    <w:rsid w:val="00F1059E"/>
    <w:rsid w:val="00F16E4A"/>
    <w:rsid w:val="00F3401F"/>
    <w:rsid w:val="00F3485D"/>
    <w:rsid w:val="00F3693C"/>
    <w:rsid w:val="00F41529"/>
    <w:rsid w:val="00F41866"/>
    <w:rsid w:val="00F60424"/>
    <w:rsid w:val="00F66322"/>
    <w:rsid w:val="00F76964"/>
    <w:rsid w:val="00F804CB"/>
    <w:rsid w:val="00F93763"/>
    <w:rsid w:val="00FB0566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4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张戈 192.168.9.78</dc:creator>
  <cp:keywords/>
  <dc:description/>
  <cp:lastModifiedBy>张戈 192.168.9.78</cp:lastModifiedBy>
  <cp:revision>2</cp:revision>
  <dcterms:created xsi:type="dcterms:W3CDTF">2017-10-24T07:31:00Z</dcterms:created>
  <dcterms:modified xsi:type="dcterms:W3CDTF">2017-10-24T07:31:00Z</dcterms:modified>
</cp:coreProperties>
</file>