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岳阳楼景区小小讲解员志愿服务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预约报名表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0"/>
        <w:gridCol w:w="3187"/>
        <w:gridCol w:w="3187"/>
        <w:gridCol w:w="31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预约人姓名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客源地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青少年姓名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预约时间</w:t>
            </w:r>
          </w:p>
        </w:tc>
        <w:tc>
          <w:tcPr>
            <w:tcW w:w="34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7456"/>
    <w:rsid w:val="46665367"/>
    <w:rsid w:val="649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2020-09-10T13:38:00Z</dcterms:created>
  <dc:creator>湖南汉睿-小龙</dc:creator>
  <cp:lastModifiedBy>彩霞</cp:lastModifiedBy>
  <dcterms:modified xsi:type="dcterms:W3CDTF">2020-09-23T01:06:16Z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