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C43" w:rsidRPr="005E0619" w:rsidRDefault="00892C43" w:rsidP="00892C43">
      <w:pPr>
        <w:spacing w:line="600" w:lineRule="exact"/>
        <w:rPr>
          <w:rFonts w:eastAsia="方正黑体简体"/>
          <w:color w:val="000000"/>
          <w:sz w:val="32"/>
          <w:szCs w:val="32"/>
        </w:rPr>
      </w:pPr>
      <w:r w:rsidRPr="005E0619">
        <w:rPr>
          <w:rFonts w:eastAsia="黑体"/>
          <w:color w:val="000000"/>
          <w:sz w:val="32"/>
          <w:szCs w:val="32"/>
        </w:rPr>
        <w:t>附件</w:t>
      </w:r>
      <w:r w:rsidRPr="005E0619">
        <w:rPr>
          <w:rFonts w:eastAsia="黑体"/>
          <w:color w:val="000000"/>
          <w:sz w:val="32"/>
          <w:szCs w:val="32"/>
        </w:rPr>
        <w:t>1-1</w:t>
      </w:r>
    </w:p>
    <w:p w:rsidR="00892C43" w:rsidRPr="005E0619" w:rsidRDefault="00892C43" w:rsidP="00892C43">
      <w:pPr>
        <w:spacing w:line="580" w:lineRule="exact"/>
        <w:jc w:val="center"/>
        <w:rPr>
          <w:rFonts w:eastAsia="方正小标宋简体"/>
          <w:color w:val="000000"/>
          <w:sz w:val="40"/>
          <w:szCs w:val="40"/>
        </w:rPr>
      </w:pPr>
    </w:p>
    <w:p w:rsidR="00892C43" w:rsidRPr="005E0619" w:rsidRDefault="00892C43" w:rsidP="00892C43">
      <w:pPr>
        <w:spacing w:line="580" w:lineRule="exact"/>
        <w:jc w:val="center"/>
        <w:rPr>
          <w:rFonts w:eastAsia="方正小标宋简体"/>
          <w:color w:val="000000"/>
          <w:sz w:val="44"/>
          <w:szCs w:val="40"/>
        </w:rPr>
      </w:pPr>
      <w:r w:rsidRPr="005E0619">
        <w:rPr>
          <w:rFonts w:eastAsia="方正小标宋简体"/>
          <w:color w:val="000000"/>
          <w:sz w:val="44"/>
          <w:szCs w:val="40"/>
        </w:rPr>
        <w:t>2021</w:t>
      </w:r>
      <w:r>
        <w:rPr>
          <w:rFonts w:eastAsia="方正小标宋简体"/>
          <w:color w:val="000000"/>
          <w:sz w:val="44"/>
          <w:szCs w:val="40"/>
        </w:rPr>
        <w:t>年湖南省制造强省</w:t>
      </w:r>
      <w:r w:rsidRPr="005E0619">
        <w:rPr>
          <w:rFonts w:eastAsia="方正小标宋简体"/>
          <w:color w:val="000000"/>
          <w:sz w:val="44"/>
          <w:szCs w:val="40"/>
        </w:rPr>
        <w:t>专项资金补助</w:t>
      </w:r>
    </w:p>
    <w:p w:rsidR="00892C43" w:rsidRPr="005E0619" w:rsidRDefault="00892C43" w:rsidP="00892C43">
      <w:pPr>
        <w:spacing w:line="580" w:lineRule="exact"/>
        <w:jc w:val="center"/>
        <w:rPr>
          <w:rFonts w:eastAsia="方正小标宋简体"/>
          <w:color w:val="000000"/>
          <w:sz w:val="44"/>
          <w:szCs w:val="40"/>
        </w:rPr>
      </w:pPr>
      <w:r w:rsidRPr="005E0619">
        <w:rPr>
          <w:rFonts w:eastAsia="方正小标宋简体"/>
          <w:color w:val="000000"/>
          <w:sz w:val="44"/>
          <w:szCs w:val="40"/>
        </w:rPr>
        <w:t>类项目申报指导目录</w:t>
      </w:r>
    </w:p>
    <w:p w:rsidR="00892C43" w:rsidRPr="005E0619" w:rsidRDefault="00892C43" w:rsidP="00892C43">
      <w:pPr>
        <w:spacing w:line="580" w:lineRule="exact"/>
        <w:jc w:val="center"/>
        <w:rPr>
          <w:rFonts w:eastAsia="方正小标宋简体"/>
          <w:color w:val="000000"/>
          <w:sz w:val="40"/>
          <w:szCs w:val="40"/>
        </w:rPr>
      </w:pPr>
    </w:p>
    <w:p w:rsidR="00892C43" w:rsidRPr="005E0619" w:rsidRDefault="00892C43" w:rsidP="00892C43">
      <w:pPr>
        <w:ind w:firstLineChars="200" w:firstLine="640"/>
        <w:rPr>
          <w:rFonts w:eastAsia="黑体"/>
          <w:color w:val="000000"/>
          <w:sz w:val="32"/>
          <w:szCs w:val="32"/>
        </w:rPr>
      </w:pPr>
      <w:r w:rsidRPr="005E0619">
        <w:rPr>
          <w:rFonts w:eastAsia="黑体"/>
          <w:color w:val="000000"/>
          <w:sz w:val="32"/>
          <w:szCs w:val="32"/>
        </w:rPr>
        <w:t>一、重点产业类项目</w:t>
      </w:r>
    </w:p>
    <w:p w:rsidR="00892C43" w:rsidRPr="005E0619" w:rsidRDefault="00892C43" w:rsidP="00892C43">
      <w:pPr>
        <w:ind w:firstLineChars="200" w:firstLine="640"/>
        <w:rPr>
          <w:rFonts w:eastAsia="仿宋"/>
          <w:color w:val="000000"/>
          <w:sz w:val="32"/>
          <w:szCs w:val="32"/>
        </w:rPr>
      </w:pPr>
      <w:r w:rsidRPr="005E0619">
        <w:rPr>
          <w:rFonts w:eastAsia="楷体"/>
          <w:color w:val="000000"/>
          <w:sz w:val="32"/>
          <w:szCs w:val="32"/>
        </w:rPr>
        <w:t>（一）申报范围：</w:t>
      </w:r>
      <w:r w:rsidRPr="005E0619">
        <w:rPr>
          <w:rFonts w:eastAsia="仿宋"/>
          <w:color w:val="000000"/>
          <w:sz w:val="32"/>
          <w:szCs w:val="32"/>
        </w:rPr>
        <w:t>打造国家重要先进制造业高地的重大项目，全省工业新兴优势产业链（航空航天产业</w:t>
      </w:r>
      <w:proofErr w:type="gramStart"/>
      <w:r w:rsidRPr="005E0619">
        <w:rPr>
          <w:rFonts w:eastAsia="仿宋"/>
          <w:color w:val="000000"/>
          <w:sz w:val="32"/>
          <w:szCs w:val="32"/>
        </w:rPr>
        <w:t>链项目</w:t>
      </w:r>
      <w:proofErr w:type="gramEnd"/>
      <w:r w:rsidRPr="005E0619">
        <w:rPr>
          <w:rFonts w:eastAsia="仿宋"/>
          <w:color w:val="000000"/>
          <w:sz w:val="32"/>
          <w:szCs w:val="32"/>
        </w:rPr>
        <w:t>由军民融合专项资金予以支持）的龙头骨干企业及其重要配套企业实施的重点项目，其他制造业重点产业项目。项目总投资（含项目建设的软件投入，下同）一般不低于</w:t>
      </w:r>
      <w:r w:rsidRPr="005E0619">
        <w:rPr>
          <w:rFonts w:eastAsia="仿宋"/>
          <w:color w:val="000000"/>
          <w:sz w:val="32"/>
          <w:szCs w:val="32"/>
        </w:rPr>
        <w:t>5000</w:t>
      </w:r>
      <w:r w:rsidRPr="005E0619">
        <w:rPr>
          <w:rFonts w:eastAsia="仿宋"/>
          <w:color w:val="000000"/>
          <w:sz w:val="32"/>
          <w:szCs w:val="32"/>
        </w:rPr>
        <w:t>万元；数字经济、人工智能、工业设计等新经济新业</w:t>
      </w:r>
      <w:proofErr w:type="gramStart"/>
      <w:r w:rsidRPr="005E0619">
        <w:rPr>
          <w:rFonts w:eastAsia="仿宋"/>
          <w:color w:val="000000"/>
          <w:sz w:val="32"/>
          <w:szCs w:val="32"/>
        </w:rPr>
        <w:t>态项目</w:t>
      </w:r>
      <w:proofErr w:type="gramEnd"/>
      <w:r w:rsidRPr="005E0619">
        <w:rPr>
          <w:rFonts w:eastAsia="仿宋"/>
          <w:color w:val="000000"/>
          <w:sz w:val="32"/>
          <w:szCs w:val="32"/>
        </w:rPr>
        <w:t>和湘西地区的项目总投资不低于</w:t>
      </w:r>
      <w:r w:rsidRPr="005E0619">
        <w:rPr>
          <w:rFonts w:eastAsia="仿宋"/>
          <w:color w:val="000000"/>
          <w:sz w:val="32"/>
          <w:szCs w:val="32"/>
        </w:rPr>
        <w:t>2000</w:t>
      </w:r>
      <w:r w:rsidRPr="005E0619">
        <w:rPr>
          <w:rFonts w:eastAsia="仿宋"/>
          <w:color w:val="000000"/>
          <w:sz w:val="32"/>
          <w:szCs w:val="32"/>
        </w:rPr>
        <w:t>万元。</w:t>
      </w:r>
    </w:p>
    <w:p w:rsidR="00892C43" w:rsidRPr="005E0619" w:rsidRDefault="00892C43" w:rsidP="00892C43">
      <w:pPr>
        <w:ind w:firstLineChars="200" w:firstLine="640"/>
        <w:rPr>
          <w:rFonts w:eastAsia="楷体"/>
          <w:color w:val="000000"/>
          <w:sz w:val="32"/>
          <w:szCs w:val="32"/>
        </w:rPr>
      </w:pPr>
      <w:r w:rsidRPr="005E0619">
        <w:rPr>
          <w:rFonts w:eastAsia="楷体"/>
          <w:color w:val="000000"/>
          <w:sz w:val="32"/>
          <w:szCs w:val="32"/>
        </w:rPr>
        <w:t>（二）优先支持领域：</w:t>
      </w:r>
    </w:p>
    <w:p w:rsidR="00892C43" w:rsidRPr="005E0619" w:rsidRDefault="00892C43" w:rsidP="00892C43">
      <w:pPr>
        <w:ind w:firstLineChars="200" w:firstLine="640"/>
        <w:rPr>
          <w:rFonts w:eastAsia="仿宋"/>
          <w:color w:val="000000"/>
          <w:sz w:val="32"/>
          <w:szCs w:val="32"/>
        </w:rPr>
      </w:pPr>
      <w:r w:rsidRPr="005E0619">
        <w:rPr>
          <w:rFonts w:eastAsia="仿宋"/>
          <w:color w:val="000000"/>
          <w:sz w:val="32"/>
          <w:szCs w:val="32"/>
        </w:rPr>
        <w:t>1</w:t>
      </w:r>
      <w:r w:rsidRPr="005E0619">
        <w:rPr>
          <w:rFonts w:eastAsia="仿宋"/>
          <w:color w:val="000000"/>
          <w:sz w:val="32"/>
          <w:szCs w:val="32"/>
        </w:rPr>
        <w:t>、代表我省打造国家重要先进制造业高地的重大项目。</w:t>
      </w:r>
    </w:p>
    <w:p w:rsidR="00892C43" w:rsidRPr="005E0619" w:rsidRDefault="00892C43" w:rsidP="00892C43">
      <w:pPr>
        <w:ind w:firstLineChars="200" w:firstLine="640"/>
        <w:rPr>
          <w:rFonts w:eastAsia="仿宋"/>
          <w:color w:val="000000"/>
          <w:sz w:val="32"/>
          <w:szCs w:val="32"/>
        </w:rPr>
      </w:pPr>
      <w:r w:rsidRPr="005E0619">
        <w:rPr>
          <w:rFonts w:eastAsia="仿宋"/>
          <w:color w:val="000000"/>
          <w:sz w:val="32"/>
          <w:szCs w:val="32"/>
        </w:rPr>
        <w:t>2</w:t>
      </w:r>
      <w:r w:rsidRPr="005E0619">
        <w:rPr>
          <w:rFonts w:eastAsia="仿宋"/>
          <w:color w:val="000000"/>
          <w:sz w:val="32"/>
          <w:szCs w:val="32"/>
        </w:rPr>
        <w:t>、列入国家和省</w:t>
      </w:r>
      <w:r w:rsidRPr="005E0619">
        <w:rPr>
          <w:rFonts w:eastAsia="仿宋"/>
          <w:color w:val="000000"/>
          <w:sz w:val="32"/>
          <w:szCs w:val="32"/>
        </w:rPr>
        <w:t>“</w:t>
      </w:r>
      <w:r w:rsidRPr="005E0619">
        <w:rPr>
          <w:rFonts w:eastAsia="仿宋"/>
          <w:color w:val="000000"/>
          <w:sz w:val="32"/>
          <w:szCs w:val="32"/>
        </w:rPr>
        <w:t>十四五</w:t>
      </w:r>
      <w:r w:rsidRPr="005E0619">
        <w:rPr>
          <w:rFonts w:eastAsia="仿宋"/>
          <w:color w:val="000000"/>
          <w:sz w:val="32"/>
          <w:szCs w:val="32"/>
        </w:rPr>
        <w:t>”</w:t>
      </w:r>
      <w:r w:rsidRPr="005E0619">
        <w:rPr>
          <w:rFonts w:eastAsia="仿宋"/>
          <w:color w:val="000000"/>
          <w:sz w:val="32"/>
          <w:szCs w:val="32"/>
        </w:rPr>
        <w:t>制造业发展规划重点领域的项目。</w:t>
      </w:r>
    </w:p>
    <w:p w:rsidR="00892C43" w:rsidRPr="005E0619" w:rsidRDefault="00892C43" w:rsidP="00892C43">
      <w:pPr>
        <w:ind w:firstLineChars="200" w:firstLine="640"/>
        <w:rPr>
          <w:rFonts w:eastAsia="仿宋"/>
          <w:color w:val="000000"/>
          <w:sz w:val="32"/>
          <w:szCs w:val="32"/>
        </w:rPr>
      </w:pPr>
      <w:r w:rsidRPr="005E0619">
        <w:rPr>
          <w:rFonts w:eastAsia="仿宋"/>
          <w:color w:val="000000"/>
          <w:sz w:val="32"/>
          <w:szCs w:val="32"/>
        </w:rPr>
        <w:t>3</w:t>
      </w:r>
      <w:r w:rsidRPr="005E0619">
        <w:rPr>
          <w:rFonts w:eastAsia="仿宋"/>
          <w:color w:val="000000"/>
          <w:sz w:val="32"/>
          <w:szCs w:val="32"/>
        </w:rPr>
        <w:t>、对保障产业</w:t>
      </w:r>
      <w:proofErr w:type="gramStart"/>
      <w:r w:rsidRPr="005E0619">
        <w:rPr>
          <w:rFonts w:eastAsia="仿宋"/>
          <w:color w:val="000000"/>
          <w:sz w:val="32"/>
          <w:szCs w:val="32"/>
        </w:rPr>
        <w:t>链供应链安全</w:t>
      </w:r>
      <w:proofErr w:type="gramEnd"/>
      <w:r w:rsidRPr="005E0619">
        <w:rPr>
          <w:rFonts w:eastAsia="仿宋"/>
          <w:color w:val="000000"/>
          <w:sz w:val="32"/>
          <w:szCs w:val="32"/>
        </w:rPr>
        <w:t>稳定、加快形成国内大循环为主体、国内国际双循环相互促进的新发展格局具有重要支撑带动作用的重点项目。</w:t>
      </w:r>
    </w:p>
    <w:p w:rsidR="00892C43" w:rsidRPr="005E0619" w:rsidRDefault="00892C43" w:rsidP="00892C43">
      <w:pPr>
        <w:ind w:firstLineChars="200" w:firstLine="640"/>
        <w:rPr>
          <w:rFonts w:eastAsia="仿宋"/>
          <w:color w:val="000000"/>
          <w:sz w:val="32"/>
          <w:szCs w:val="32"/>
        </w:rPr>
      </w:pPr>
      <w:r w:rsidRPr="005E0619">
        <w:rPr>
          <w:rFonts w:eastAsia="仿宋"/>
          <w:color w:val="000000"/>
          <w:sz w:val="32"/>
          <w:szCs w:val="32"/>
        </w:rPr>
        <w:t>4</w:t>
      </w:r>
      <w:r w:rsidRPr="005E0619">
        <w:rPr>
          <w:rFonts w:eastAsia="仿宋"/>
          <w:color w:val="000000"/>
          <w:sz w:val="32"/>
          <w:szCs w:val="32"/>
        </w:rPr>
        <w:t>、全省工业新兴优势产业</w:t>
      </w:r>
      <w:proofErr w:type="gramStart"/>
      <w:r w:rsidRPr="005E0619">
        <w:rPr>
          <w:rFonts w:eastAsia="仿宋"/>
          <w:color w:val="000000"/>
          <w:sz w:val="32"/>
          <w:szCs w:val="32"/>
        </w:rPr>
        <w:t>链重点</w:t>
      </w:r>
      <w:proofErr w:type="gramEnd"/>
      <w:r w:rsidRPr="005E0619">
        <w:rPr>
          <w:rFonts w:eastAsia="仿宋"/>
          <w:color w:val="000000"/>
          <w:sz w:val="32"/>
          <w:szCs w:val="32"/>
        </w:rPr>
        <w:t>企业实施的强链</w:t>
      </w:r>
      <w:proofErr w:type="gramStart"/>
      <w:r w:rsidRPr="005E0619">
        <w:rPr>
          <w:rFonts w:eastAsia="仿宋"/>
          <w:color w:val="000000"/>
          <w:sz w:val="32"/>
          <w:szCs w:val="32"/>
        </w:rPr>
        <w:t>补链固链延链</w:t>
      </w:r>
      <w:proofErr w:type="gramEnd"/>
      <w:r w:rsidRPr="005E0619">
        <w:rPr>
          <w:rFonts w:eastAsia="仿宋"/>
          <w:color w:val="000000"/>
          <w:sz w:val="32"/>
          <w:szCs w:val="32"/>
        </w:rPr>
        <w:t>项目。</w:t>
      </w:r>
    </w:p>
    <w:p w:rsidR="00892C43" w:rsidRPr="005E0619" w:rsidRDefault="00892C43" w:rsidP="00892C43">
      <w:pPr>
        <w:ind w:firstLineChars="200" w:firstLine="640"/>
        <w:rPr>
          <w:rFonts w:eastAsia="仿宋"/>
          <w:color w:val="000000"/>
          <w:sz w:val="32"/>
          <w:szCs w:val="32"/>
        </w:rPr>
      </w:pPr>
      <w:r w:rsidRPr="005E0619">
        <w:rPr>
          <w:rFonts w:eastAsia="仿宋"/>
          <w:color w:val="000000"/>
          <w:sz w:val="32"/>
          <w:szCs w:val="32"/>
        </w:rPr>
        <w:lastRenderedPageBreak/>
        <w:t>5</w:t>
      </w:r>
      <w:r w:rsidRPr="005E0619">
        <w:rPr>
          <w:rFonts w:eastAsia="仿宋"/>
          <w:color w:val="000000"/>
          <w:sz w:val="32"/>
          <w:szCs w:val="32"/>
        </w:rPr>
        <w:t>、能够突破卡脖子技术或实现进口替代的高端技术装备、先进材料及关键零部件等重大项目。</w:t>
      </w:r>
    </w:p>
    <w:p w:rsidR="00892C43" w:rsidRPr="005E0619" w:rsidRDefault="00892C43" w:rsidP="00892C43">
      <w:pPr>
        <w:ind w:firstLineChars="200" w:firstLine="640"/>
        <w:rPr>
          <w:rFonts w:eastAsia="仿宋"/>
          <w:color w:val="000000"/>
          <w:sz w:val="32"/>
          <w:szCs w:val="32"/>
        </w:rPr>
      </w:pPr>
      <w:r w:rsidRPr="005E0619">
        <w:rPr>
          <w:rFonts w:eastAsia="仿宋"/>
          <w:color w:val="000000"/>
          <w:sz w:val="32"/>
          <w:szCs w:val="32"/>
        </w:rPr>
        <w:t>6</w:t>
      </w:r>
      <w:r w:rsidRPr="005E0619">
        <w:rPr>
          <w:rFonts w:eastAsia="仿宋"/>
          <w:color w:val="000000"/>
          <w:sz w:val="32"/>
          <w:szCs w:val="32"/>
        </w:rPr>
        <w:t>、在制造业相关行业细分领域具有较高技术水平或较强市场竞争力的企业的重点项目。</w:t>
      </w:r>
      <w:r w:rsidRPr="005E0619">
        <w:rPr>
          <w:rFonts w:eastAsia="仿宋"/>
          <w:color w:val="000000"/>
          <w:sz w:val="32"/>
          <w:szCs w:val="32"/>
        </w:rPr>
        <w:t xml:space="preserve"> </w:t>
      </w:r>
    </w:p>
    <w:p w:rsidR="00892C43" w:rsidRPr="005E0619" w:rsidRDefault="00892C43" w:rsidP="00892C43">
      <w:pPr>
        <w:ind w:firstLineChars="200" w:firstLine="640"/>
        <w:rPr>
          <w:rFonts w:eastAsia="仿宋"/>
          <w:color w:val="000000"/>
          <w:sz w:val="32"/>
          <w:szCs w:val="32"/>
        </w:rPr>
      </w:pPr>
      <w:r w:rsidRPr="005E0619">
        <w:rPr>
          <w:rFonts w:eastAsia="仿宋"/>
          <w:color w:val="000000"/>
          <w:sz w:val="32"/>
          <w:szCs w:val="32"/>
        </w:rPr>
        <w:t>7</w:t>
      </w:r>
      <w:r w:rsidRPr="005E0619">
        <w:rPr>
          <w:rFonts w:eastAsia="仿宋"/>
          <w:color w:val="000000"/>
          <w:sz w:val="32"/>
          <w:szCs w:val="32"/>
        </w:rPr>
        <w:t>、能够为我省抢占大数据、人工智能等新产业、新业</w:t>
      </w:r>
      <w:proofErr w:type="gramStart"/>
      <w:r w:rsidRPr="005E0619">
        <w:rPr>
          <w:rFonts w:eastAsia="仿宋"/>
          <w:color w:val="000000"/>
          <w:sz w:val="32"/>
          <w:szCs w:val="32"/>
        </w:rPr>
        <w:t>态赢得</w:t>
      </w:r>
      <w:proofErr w:type="gramEnd"/>
      <w:r w:rsidRPr="005E0619">
        <w:rPr>
          <w:rFonts w:eastAsia="仿宋"/>
          <w:color w:val="000000"/>
          <w:sz w:val="32"/>
          <w:szCs w:val="32"/>
        </w:rPr>
        <w:t>发展先机，能够在全省制造业绿色化数字化网络化智能化等方面起标杆示范和引领带动作用的重点项目。</w:t>
      </w:r>
    </w:p>
    <w:p w:rsidR="00892C43" w:rsidRPr="005E0619" w:rsidRDefault="00892C43" w:rsidP="00892C43">
      <w:pPr>
        <w:ind w:firstLineChars="200" w:firstLine="640"/>
        <w:rPr>
          <w:rFonts w:eastAsia="仿宋"/>
          <w:color w:val="000000"/>
          <w:sz w:val="32"/>
          <w:szCs w:val="32"/>
        </w:rPr>
      </w:pPr>
      <w:r w:rsidRPr="005E0619">
        <w:rPr>
          <w:rFonts w:eastAsia="仿宋"/>
          <w:color w:val="000000"/>
          <w:sz w:val="32"/>
          <w:szCs w:val="32"/>
        </w:rPr>
        <w:t>8</w:t>
      </w:r>
      <w:r w:rsidRPr="005E0619">
        <w:rPr>
          <w:rFonts w:eastAsia="仿宋"/>
          <w:color w:val="000000"/>
          <w:sz w:val="32"/>
          <w:szCs w:val="32"/>
        </w:rPr>
        <w:t>、固定资产投资较大、税收贡献较为突出的制造业重点项目。</w:t>
      </w:r>
    </w:p>
    <w:p w:rsidR="00892C43" w:rsidRPr="005E0619" w:rsidRDefault="00892C43" w:rsidP="00892C43">
      <w:pPr>
        <w:ind w:firstLineChars="200" w:firstLine="640"/>
        <w:rPr>
          <w:rFonts w:eastAsia="仿宋"/>
          <w:color w:val="000000"/>
          <w:sz w:val="32"/>
          <w:szCs w:val="32"/>
        </w:rPr>
      </w:pPr>
      <w:r w:rsidRPr="005E0619">
        <w:rPr>
          <w:rFonts w:eastAsia="仿宋"/>
          <w:color w:val="000000"/>
          <w:sz w:val="32"/>
          <w:szCs w:val="32"/>
        </w:rPr>
        <w:t>9</w:t>
      </w:r>
      <w:r w:rsidRPr="005E0619">
        <w:rPr>
          <w:rFonts w:eastAsia="仿宋"/>
          <w:color w:val="000000"/>
          <w:sz w:val="32"/>
          <w:szCs w:val="32"/>
        </w:rPr>
        <w:t>、对人民群众健康起重要保障作用的消费升级重点项目。</w:t>
      </w:r>
    </w:p>
    <w:p w:rsidR="00892C43" w:rsidRPr="005E0619" w:rsidRDefault="00892C43" w:rsidP="00892C43">
      <w:pPr>
        <w:ind w:firstLineChars="200" w:firstLine="640"/>
        <w:rPr>
          <w:rFonts w:eastAsia="仿宋"/>
          <w:color w:val="000000"/>
          <w:sz w:val="32"/>
          <w:szCs w:val="32"/>
        </w:rPr>
      </w:pPr>
      <w:r w:rsidRPr="005E0619">
        <w:rPr>
          <w:rFonts w:eastAsia="仿宋"/>
          <w:color w:val="000000"/>
          <w:sz w:val="32"/>
          <w:szCs w:val="32"/>
        </w:rPr>
        <w:t>10</w:t>
      </w:r>
      <w:r w:rsidRPr="005E0619">
        <w:rPr>
          <w:rFonts w:eastAsia="仿宋"/>
          <w:color w:val="000000"/>
          <w:sz w:val="32"/>
          <w:szCs w:val="32"/>
        </w:rPr>
        <w:t>、其他需要优先支持的重点项目。</w:t>
      </w:r>
    </w:p>
    <w:p w:rsidR="00892C43" w:rsidRPr="005E0619" w:rsidRDefault="00892C43" w:rsidP="00892C43">
      <w:pPr>
        <w:ind w:firstLineChars="200" w:firstLine="640"/>
        <w:rPr>
          <w:rFonts w:eastAsia="黑体"/>
          <w:color w:val="000000"/>
          <w:sz w:val="32"/>
          <w:szCs w:val="32"/>
        </w:rPr>
      </w:pPr>
      <w:r w:rsidRPr="005E0619">
        <w:rPr>
          <w:rFonts w:eastAsia="黑体"/>
          <w:color w:val="000000"/>
          <w:sz w:val="32"/>
          <w:szCs w:val="32"/>
        </w:rPr>
        <w:t>二、转型升级类项目</w:t>
      </w:r>
    </w:p>
    <w:p w:rsidR="00892C43" w:rsidRPr="005E0619" w:rsidRDefault="00892C43" w:rsidP="00892C43">
      <w:pPr>
        <w:ind w:firstLineChars="200" w:firstLine="640"/>
        <w:rPr>
          <w:rFonts w:eastAsia="仿宋"/>
          <w:color w:val="000000"/>
          <w:sz w:val="32"/>
          <w:szCs w:val="32"/>
        </w:rPr>
      </w:pPr>
      <w:r w:rsidRPr="005E0619">
        <w:rPr>
          <w:rFonts w:eastAsia="楷体"/>
          <w:color w:val="000000"/>
          <w:sz w:val="32"/>
          <w:szCs w:val="32"/>
        </w:rPr>
        <w:t>（一）工业企业智能化、信息化改造项目生产设备补助。</w:t>
      </w:r>
      <w:r w:rsidRPr="005E0619">
        <w:rPr>
          <w:rFonts w:eastAsia="仿宋"/>
          <w:color w:val="000000"/>
          <w:sz w:val="32"/>
          <w:szCs w:val="32"/>
        </w:rPr>
        <w:t>主要支持企业通过购置智能化设备、实施智能化改造，提升生产数字化、装备智能化、工艺流程精益化和物流智能化，以及高危行业少（无）人化生产采用自动化智能化高端技术设备的项目。项目在</w:t>
      </w:r>
      <w:r w:rsidRPr="005E0619">
        <w:rPr>
          <w:rFonts w:eastAsia="仿宋"/>
          <w:color w:val="000000"/>
          <w:sz w:val="32"/>
          <w:szCs w:val="32"/>
        </w:rPr>
        <w:t>2020</w:t>
      </w:r>
      <w:r w:rsidRPr="005E0619">
        <w:rPr>
          <w:rFonts w:eastAsia="仿宋"/>
          <w:color w:val="000000"/>
          <w:sz w:val="32"/>
          <w:szCs w:val="32"/>
        </w:rPr>
        <w:t>年</w:t>
      </w:r>
      <w:r w:rsidRPr="005E0619">
        <w:rPr>
          <w:rFonts w:eastAsia="仿宋"/>
          <w:color w:val="000000"/>
          <w:sz w:val="32"/>
          <w:szCs w:val="32"/>
        </w:rPr>
        <w:t>1</w:t>
      </w:r>
      <w:r w:rsidRPr="005E0619">
        <w:rPr>
          <w:rFonts w:eastAsia="仿宋"/>
          <w:color w:val="000000"/>
          <w:sz w:val="32"/>
          <w:szCs w:val="32"/>
        </w:rPr>
        <w:t>月</w:t>
      </w:r>
      <w:r w:rsidRPr="005E0619">
        <w:rPr>
          <w:rFonts w:eastAsia="仿宋"/>
          <w:color w:val="000000"/>
          <w:sz w:val="32"/>
          <w:szCs w:val="32"/>
        </w:rPr>
        <w:t>1</w:t>
      </w:r>
      <w:r w:rsidRPr="005E0619">
        <w:rPr>
          <w:rFonts w:eastAsia="仿宋"/>
          <w:color w:val="000000"/>
          <w:sz w:val="32"/>
          <w:szCs w:val="32"/>
        </w:rPr>
        <w:t>日</w:t>
      </w:r>
      <w:r w:rsidRPr="005E0619">
        <w:rPr>
          <w:rFonts w:eastAsia="仿宋"/>
          <w:color w:val="000000"/>
          <w:sz w:val="32"/>
          <w:szCs w:val="32"/>
        </w:rPr>
        <w:t>-2020</w:t>
      </w:r>
      <w:r w:rsidRPr="005E0619">
        <w:rPr>
          <w:rFonts w:eastAsia="仿宋"/>
          <w:color w:val="000000"/>
          <w:sz w:val="32"/>
          <w:szCs w:val="32"/>
        </w:rPr>
        <w:t>年</w:t>
      </w:r>
      <w:r w:rsidRPr="005E0619">
        <w:rPr>
          <w:rFonts w:eastAsia="仿宋"/>
          <w:color w:val="000000"/>
          <w:sz w:val="32"/>
          <w:szCs w:val="32"/>
        </w:rPr>
        <w:t>10</w:t>
      </w:r>
      <w:r w:rsidRPr="005E0619">
        <w:rPr>
          <w:rFonts w:eastAsia="仿宋"/>
          <w:color w:val="000000"/>
          <w:sz w:val="32"/>
          <w:szCs w:val="32"/>
        </w:rPr>
        <w:t>月</w:t>
      </w:r>
      <w:r w:rsidRPr="005E0619">
        <w:rPr>
          <w:rFonts w:eastAsia="仿宋"/>
          <w:color w:val="000000"/>
          <w:sz w:val="32"/>
          <w:szCs w:val="32"/>
        </w:rPr>
        <w:t>31</w:t>
      </w:r>
      <w:r w:rsidRPr="005E0619">
        <w:rPr>
          <w:rFonts w:eastAsia="仿宋"/>
          <w:color w:val="000000"/>
          <w:sz w:val="32"/>
          <w:szCs w:val="32"/>
        </w:rPr>
        <w:t>日内（以合同时间为准），设备总投资（含设备运行所需软件）不低于</w:t>
      </w:r>
      <w:r w:rsidRPr="005E0619">
        <w:rPr>
          <w:rFonts w:eastAsia="仿宋"/>
          <w:color w:val="000000"/>
          <w:sz w:val="32"/>
          <w:szCs w:val="32"/>
        </w:rPr>
        <w:t>500</w:t>
      </w:r>
      <w:r w:rsidRPr="005E0619">
        <w:rPr>
          <w:rFonts w:eastAsia="仿宋"/>
          <w:color w:val="000000"/>
          <w:sz w:val="32"/>
          <w:szCs w:val="32"/>
        </w:rPr>
        <w:t>万元（以合同和发票为准）且付款比例在</w:t>
      </w:r>
      <w:r w:rsidRPr="005E0619">
        <w:rPr>
          <w:rFonts w:eastAsia="仿宋"/>
          <w:color w:val="000000"/>
          <w:sz w:val="32"/>
          <w:szCs w:val="32"/>
        </w:rPr>
        <w:t>50%</w:t>
      </w:r>
      <w:r w:rsidRPr="005E0619">
        <w:rPr>
          <w:rFonts w:eastAsia="仿宋"/>
          <w:color w:val="000000"/>
          <w:sz w:val="32"/>
          <w:szCs w:val="32"/>
        </w:rPr>
        <w:t>以上（以银行凭据为准）。</w:t>
      </w:r>
    </w:p>
    <w:p w:rsidR="00892C43" w:rsidRPr="005E0619" w:rsidRDefault="00892C43" w:rsidP="00892C43">
      <w:pPr>
        <w:ind w:firstLineChars="200" w:firstLine="640"/>
        <w:rPr>
          <w:rFonts w:eastAsia="楷体"/>
          <w:color w:val="000000"/>
          <w:sz w:val="32"/>
          <w:szCs w:val="32"/>
        </w:rPr>
      </w:pPr>
      <w:r w:rsidRPr="005E0619">
        <w:rPr>
          <w:rFonts w:eastAsia="楷体"/>
          <w:color w:val="000000"/>
          <w:sz w:val="32"/>
          <w:szCs w:val="32"/>
        </w:rPr>
        <w:t>（二）国家要求在我省进行试点的转型升级项目。</w:t>
      </w:r>
    </w:p>
    <w:p w:rsidR="00892C43" w:rsidRPr="005E0619" w:rsidRDefault="00892C43" w:rsidP="00892C43">
      <w:pPr>
        <w:ind w:firstLineChars="200" w:firstLine="640"/>
        <w:rPr>
          <w:rFonts w:eastAsia="楷体"/>
          <w:color w:val="000000"/>
          <w:sz w:val="32"/>
          <w:szCs w:val="32"/>
        </w:rPr>
      </w:pPr>
      <w:r w:rsidRPr="005E0619">
        <w:rPr>
          <w:rFonts w:eastAsia="楷体"/>
          <w:color w:val="000000"/>
          <w:sz w:val="32"/>
          <w:szCs w:val="32"/>
        </w:rPr>
        <w:lastRenderedPageBreak/>
        <w:t>（三）其他具有较高经济效益和社会效益、急需转型升级的制造业重点项目。</w:t>
      </w:r>
    </w:p>
    <w:p w:rsidR="00892C43" w:rsidRPr="005E0619" w:rsidRDefault="00892C43" w:rsidP="00892C43">
      <w:pPr>
        <w:ind w:firstLineChars="200" w:firstLine="640"/>
        <w:rPr>
          <w:rFonts w:eastAsia="仿宋"/>
          <w:color w:val="000000"/>
          <w:sz w:val="32"/>
          <w:szCs w:val="32"/>
        </w:rPr>
      </w:pPr>
      <w:r w:rsidRPr="005E0619">
        <w:rPr>
          <w:rFonts w:eastAsia="楷体"/>
          <w:color w:val="000000"/>
          <w:sz w:val="32"/>
          <w:szCs w:val="32"/>
        </w:rPr>
        <w:t>（四）脱贫攻坚重点地区工业企业转型升级项目。</w:t>
      </w:r>
      <w:r w:rsidRPr="005E0619">
        <w:rPr>
          <w:rFonts w:eastAsia="仿宋"/>
          <w:color w:val="000000"/>
          <w:sz w:val="32"/>
          <w:szCs w:val="32"/>
        </w:rPr>
        <w:t>支持脱贫攻坚重点地区（名单见附件</w:t>
      </w:r>
      <w:r w:rsidRPr="005E0619">
        <w:rPr>
          <w:rFonts w:eastAsia="仿宋"/>
          <w:color w:val="000000"/>
          <w:sz w:val="32"/>
          <w:szCs w:val="32"/>
        </w:rPr>
        <w:t>1-2</w:t>
      </w:r>
      <w:r w:rsidRPr="005E0619">
        <w:rPr>
          <w:rFonts w:eastAsia="仿宋"/>
          <w:color w:val="000000"/>
          <w:sz w:val="32"/>
          <w:szCs w:val="32"/>
        </w:rPr>
        <w:t>）的工业企业采用先进适用的技术对现有生产装备、生产设施、工艺条件或生产辅助设施等进行技术改造，在带动劳动就业、经济社会发展等方向作用明显的转型升级项目。此外，对脱贫攻坚重点地区申报（一）类项目，不低于</w:t>
      </w:r>
      <w:r w:rsidRPr="005E0619">
        <w:rPr>
          <w:rFonts w:eastAsia="仿宋"/>
          <w:color w:val="000000"/>
          <w:sz w:val="32"/>
          <w:szCs w:val="32"/>
        </w:rPr>
        <w:t>500</w:t>
      </w:r>
      <w:r w:rsidRPr="005E0619">
        <w:rPr>
          <w:rFonts w:eastAsia="仿宋"/>
          <w:color w:val="000000"/>
          <w:sz w:val="32"/>
          <w:szCs w:val="32"/>
        </w:rPr>
        <w:t>万元的要求放宽至不低于</w:t>
      </w:r>
      <w:r w:rsidRPr="005E0619">
        <w:rPr>
          <w:rFonts w:eastAsia="仿宋"/>
          <w:color w:val="000000"/>
          <w:sz w:val="32"/>
          <w:szCs w:val="32"/>
        </w:rPr>
        <w:t>200</w:t>
      </w:r>
      <w:r w:rsidRPr="005E0619">
        <w:rPr>
          <w:rFonts w:eastAsia="仿宋"/>
          <w:color w:val="000000"/>
          <w:sz w:val="32"/>
          <w:szCs w:val="32"/>
        </w:rPr>
        <w:t>万元。</w:t>
      </w:r>
    </w:p>
    <w:p w:rsidR="00892C43" w:rsidRPr="005E0619" w:rsidRDefault="00892C43" w:rsidP="00892C43">
      <w:pPr>
        <w:tabs>
          <w:tab w:val="left" w:pos="720"/>
        </w:tabs>
        <w:spacing w:line="560" w:lineRule="exact"/>
        <w:ind w:right="261" w:firstLineChars="200" w:firstLine="640"/>
        <w:rPr>
          <w:rFonts w:eastAsia="仿宋"/>
          <w:color w:val="000000"/>
          <w:sz w:val="32"/>
          <w:szCs w:val="32"/>
        </w:rPr>
      </w:pPr>
      <w:r w:rsidRPr="005E0619">
        <w:rPr>
          <w:rFonts w:eastAsia="仿宋"/>
          <w:color w:val="000000"/>
          <w:sz w:val="32"/>
          <w:szCs w:val="32"/>
        </w:rPr>
        <w:t>以上（一）至（三）类转型升级类项目，各市州（不含省财政直管县市）市辖区（不含管理区、园区和已作为财政直管县的区）数量为</w:t>
      </w:r>
      <w:r w:rsidRPr="005E0619">
        <w:rPr>
          <w:rFonts w:eastAsia="仿宋"/>
          <w:color w:val="000000"/>
          <w:sz w:val="32"/>
          <w:szCs w:val="32"/>
        </w:rPr>
        <w:t>1-2</w:t>
      </w:r>
      <w:r w:rsidRPr="005E0619">
        <w:rPr>
          <w:rFonts w:eastAsia="仿宋"/>
          <w:color w:val="000000"/>
          <w:sz w:val="32"/>
          <w:szCs w:val="32"/>
        </w:rPr>
        <w:t>个、</w:t>
      </w:r>
      <w:r w:rsidRPr="005E0619">
        <w:rPr>
          <w:rFonts w:eastAsia="仿宋"/>
          <w:color w:val="000000"/>
          <w:sz w:val="32"/>
          <w:szCs w:val="32"/>
        </w:rPr>
        <w:t>3-4</w:t>
      </w:r>
      <w:r w:rsidRPr="005E0619">
        <w:rPr>
          <w:rFonts w:eastAsia="仿宋"/>
          <w:color w:val="000000"/>
          <w:sz w:val="32"/>
          <w:szCs w:val="32"/>
        </w:rPr>
        <w:t>个、</w:t>
      </w:r>
      <w:r w:rsidRPr="005E0619">
        <w:rPr>
          <w:rFonts w:eastAsia="仿宋"/>
          <w:color w:val="000000"/>
          <w:sz w:val="32"/>
          <w:szCs w:val="32"/>
        </w:rPr>
        <w:t>5</w:t>
      </w:r>
      <w:r w:rsidRPr="005E0619">
        <w:rPr>
          <w:rFonts w:eastAsia="仿宋"/>
          <w:color w:val="000000"/>
          <w:sz w:val="32"/>
          <w:szCs w:val="32"/>
        </w:rPr>
        <w:t>个及以上的分别限报</w:t>
      </w:r>
      <w:r w:rsidRPr="005E0619">
        <w:rPr>
          <w:rFonts w:eastAsia="仿宋"/>
          <w:color w:val="000000"/>
          <w:sz w:val="32"/>
          <w:szCs w:val="32"/>
        </w:rPr>
        <w:t>15</w:t>
      </w:r>
      <w:r w:rsidRPr="005E0619">
        <w:rPr>
          <w:rFonts w:eastAsia="仿宋"/>
          <w:color w:val="000000"/>
          <w:sz w:val="32"/>
          <w:szCs w:val="32"/>
        </w:rPr>
        <w:t>个、</w:t>
      </w:r>
      <w:r w:rsidRPr="005E0619">
        <w:rPr>
          <w:rFonts w:eastAsia="仿宋"/>
          <w:color w:val="000000"/>
          <w:sz w:val="32"/>
          <w:szCs w:val="32"/>
        </w:rPr>
        <w:t>20</w:t>
      </w:r>
      <w:r w:rsidRPr="005E0619">
        <w:rPr>
          <w:rFonts w:eastAsia="仿宋"/>
          <w:color w:val="000000"/>
          <w:sz w:val="32"/>
          <w:szCs w:val="32"/>
        </w:rPr>
        <w:t>个、</w:t>
      </w:r>
      <w:r w:rsidRPr="005E0619">
        <w:rPr>
          <w:rFonts w:eastAsia="仿宋"/>
          <w:color w:val="000000"/>
          <w:sz w:val="32"/>
          <w:szCs w:val="32"/>
        </w:rPr>
        <w:t>25</w:t>
      </w:r>
      <w:r w:rsidRPr="005E0619">
        <w:rPr>
          <w:rFonts w:eastAsia="仿宋"/>
          <w:color w:val="000000"/>
          <w:sz w:val="32"/>
          <w:szCs w:val="32"/>
        </w:rPr>
        <w:t>个项目，省财政直管县（市）限报</w:t>
      </w:r>
      <w:r w:rsidRPr="005E0619">
        <w:rPr>
          <w:rFonts w:eastAsia="仿宋"/>
          <w:color w:val="000000"/>
          <w:sz w:val="32"/>
          <w:szCs w:val="32"/>
        </w:rPr>
        <w:t>4</w:t>
      </w:r>
      <w:r w:rsidRPr="005E0619">
        <w:rPr>
          <w:rFonts w:eastAsia="仿宋"/>
          <w:color w:val="000000"/>
          <w:sz w:val="32"/>
          <w:szCs w:val="32"/>
        </w:rPr>
        <w:t>个项目。脱贫攻坚重点地区可以额外申报第（四）类项目</w:t>
      </w:r>
      <w:r w:rsidRPr="005E0619">
        <w:rPr>
          <w:rFonts w:eastAsia="仿宋"/>
          <w:color w:val="000000"/>
          <w:sz w:val="32"/>
          <w:szCs w:val="32"/>
        </w:rPr>
        <w:t>1</w:t>
      </w:r>
      <w:r w:rsidRPr="005E0619">
        <w:rPr>
          <w:rFonts w:eastAsia="仿宋"/>
          <w:color w:val="000000"/>
          <w:sz w:val="32"/>
          <w:szCs w:val="32"/>
        </w:rPr>
        <w:t>个。</w:t>
      </w:r>
    </w:p>
    <w:p w:rsidR="00892C43" w:rsidRPr="005E0619" w:rsidRDefault="00892C43" w:rsidP="00892C43">
      <w:pPr>
        <w:tabs>
          <w:tab w:val="left" w:pos="720"/>
        </w:tabs>
        <w:spacing w:line="560" w:lineRule="exact"/>
        <w:ind w:right="261" w:firstLineChars="200" w:firstLine="640"/>
        <w:rPr>
          <w:rFonts w:eastAsia="方正仿宋简体"/>
          <w:bCs/>
          <w:color w:val="000000"/>
          <w:sz w:val="32"/>
          <w:szCs w:val="30"/>
        </w:rPr>
      </w:pPr>
      <w:r w:rsidRPr="005E0619">
        <w:rPr>
          <w:rFonts w:eastAsia="仿宋"/>
          <w:color w:val="000000"/>
          <w:sz w:val="32"/>
          <w:szCs w:val="32"/>
        </w:rPr>
        <w:t>此外，对企业申报的高耗能、高污染和资源性产业领域（如</w:t>
      </w:r>
      <w:r w:rsidRPr="005E0619">
        <w:rPr>
          <w:rFonts w:eastAsia="方正仿宋简体"/>
          <w:bCs/>
          <w:color w:val="000000"/>
          <w:sz w:val="32"/>
          <w:szCs w:val="30"/>
        </w:rPr>
        <w:t>预拌砂浆、混凝土砌块、砖瓦</w:t>
      </w:r>
      <w:r w:rsidRPr="005E0619">
        <w:rPr>
          <w:rFonts w:eastAsia="仿宋"/>
          <w:color w:val="000000"/>
          <w:sz w:val="32"/>
          <w:szCs w:val="32"/>
        </w:rPr>
        <w:t>）</w:t>
      </w:r>
      <w:r w:rsidRPr="005E0619">
        <w:rPr>
          <w:rFonts w:eastAsia="方正仿宋简体"/>
          <w:bCs/>
          <w:color w:val="000000"/>
          <w:sz w:val="32"/>
          <w:szCs w:val="30"/>
        </w:rPr>
        <w:t>等一般性技术改造和</w:t>
      </w:r>
      <w:proofErr w:type="gramStart"/>
      <w:r w:rsidRPr="005E0619">
        <w:rPr>
          <w:rFonts w:eastAsia="方正仿宋简体"/>
          <w:bCs/>
          <w:color w:val="000000"/>
          <w:sz w:val="32"/>
          <w:szCs w:val="30"/>
        </w:rPr>
        <w:t>扩能</w:t>
      </w:r>
      <w:proofErr w:type="gramEnd"/>
      <w:r w:rsidRPr="005E0619">
        <w:rPr>
          <w:rFonts w:eastAsia="方正仿宋简体"/>
          <w:bCs/>
          <w:color w:val="000000"/>
          <w:sz w:val="32"/>
          <w:szCs w:val="30"/>
        </w:rPr>
        <w:t>项目，制造强省专项资金将不予支持。</w:t>
      </w:r>
    </w:p>
    <w:p w:rsidR="00940D45" w:rsidRPr="00892C43" w:rsidRDefault="00940D45">
      <w:bookmarkStart w:id="0" w:name="_GoBack"/>
      <w:bookmarkEnd w:id="0"/>
    </w:p>
    <w:sectPr w:rsidR="00940D45" w:rsidRPr="00892C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63A" w:rsidRDefault="009D463A" w:rsidP="00892C43">
      <w:r>
        <w:separator/>
      </w:r>
    </w:p>
  </w:endnote>
  <w:endnote w:type="continuationSeparator" w:id="0">
    <w:p w:rsidR="009D463A" w:rsidRDefault="009D463A" w:rsidP="00892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63A" w:rsidRDefault="009D463A" w:rsidP="00892C43">
      <w:r>
        <w:separator/>
      </w:r>
    </w:p>
  </w:footnote>
  <w:footnote w:type="continuationSeparator" w:id="0">
    <w:p w:rsidR="009D463A" w:rsidRDefault="009D463A" w:rsidP="00892C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59A"/>
    <w:rsid w:val="000016AF"/>
    <w:rsid w:val="0000180F"/>
    <w:rsid w:val="00012B7D"/>
    <w:rsid w:val="000138FC"/>
    <w:rsid w:val="00016A4E"/>
    <w:rsid w:val="00020097"/>
    <w:rsid w:val="00020F1C"/>
    <w:rsid w:val="00020FDD"/>
    <w:rsid w:val="00022AA5"/>
    <w:rsid w:val="00022EC9"/>
    <w:rsid w:val="000234FF"/>
    <w:rsid w:val="0002620C"/>
    <w:rsid w:val="00026EBC"/>
    <w:rsid w:val="000276A9"/>
    <w:rsid w:val="00030A2D"/>
    <w:rsid w:val="00041D53"/>
    <w:rsid w:val="000447FB"/>
    <w:rsid w:val="00045845"/>
    <w:rsid w:val="00053F58"/>
    <w:rsid w:val="00053F88"/>
    <w:rsid w:val="000562E2"/>
    <w:rsid w:val="00057326"/>
    <w:rsid w:val="00057B9F"/>
    <w:rsid w:val="00057BFD"/>
    <w:rsid w:val="000617E3"/>
    <w:rsid w:val="00062468"/>
    <w:rsid w:val="00062E99"/>
    <w:rsid w:val="00064DB7"/>
    <w:rsid w:val="0006789F"/>
    <w:rsid w:val="0007271E"/>
    <w:rsid w:val="00072B3A"/>
    <w:rsid w:val="00072F03"/>
    <w:rsid w:val="00080F52"/>
    <w:rsid w:val="000811F5"/>
    <w:rsid w:val="000848B3"/>
    <w:rsid w:val="00085EA1"/>
    <w:rsid w:val="00087A73"/>
    <w:rsid w:val="00090FE4"/>
    <w:rsid w:val="000910F5"/>
    <w:rsid w:val="000923BB"/>
    <w:rsid w:val="0009356A"/>
    <w:rsid w:val="0009627D"/>
    <w:rsid w:val="000969C3"/>
    <w:rsid w:val="000A19D8"/>
    <w:rsid w:val="000A22A2"/>
    <w:rsid w:val="000A3CA1"/>
    <w:rsid w:val="000A5B84"/>
    <w:rsid w:val="000B3882"/>
    <w:rsid w:val="000B40C7"/>
    <w:rsid w:val="000B41FB"/>
    <w:rsid w:val="000B4DCF"/>
    <w:rsid w:val="000B5C81"/>
    <w:rsid w:val="000B7F58"/>
    <w:rsid w:val="000C0DFD"/>
    <w:rsid w:val="000C1370"/>
    <w:rsid w:val="000C408C"/>
    <w:rsid w:val="000C61F2"/>
    <w:rsid w:val="000C65BC"/>
    <w:rsid w:val="000C77B9"/>
    <w:rsid w:val="000D13BD"/>
    <w:rsid w:val="000D164E"/>
    <w:rsid w:val="000D45A1"/>
    <w:rsid w:val="000E168D"/>
    <w:rsid w:val="000E3824"/>
    <w:rsid w:val="000E55BC"/>
    <w:rsid w:val="000F2540"/>
    <w:rsid w:val="000F3DCC"/>
    <w:rsid w:val="000F4867"/>
    <w:rsid w:val="000F507F"/>
    <w:rsid w:val="000F6262"/>
    <w:rsid w:val="000F79B1"/>
    <w:rsid w:val="0010401D"/>
    <w:rsid w:val="001078A0"/>
    <w:rsid w:val="00107E66"/>
    <w:rsid w:val="00111666"/>
    <w:rsid w:val="00112918"/>
    <w:rsid w:val="0011715C"/>
    <w:rsid w:val="00117362"/>
    <w:rsid w:val="00117700"/>
    <w:rsid w:val="00120715"/>
    <w:rsid w:val="00120F09"/>
    <w:rsid w:val="00121A35"/>
    <w:rsid w:val="00122EFD"/>
    <w:rsid w:val="001269FE"/>
    <w:rsid w:val="00132371"/>
    <w:rsid w:val="001346E5"/>
    <w:rsid w:val="00135830"/>
    <w:rsid w:val="00137F5D"/>
    <w:rsid w:val="00140DBF"/>
    <w:rsid w:val="00141631"/>
    <w:rsid w:val="00141DCE"/>
    <w:rsid w:val="001428C3"/>
    <w:rsid w:val="001441C6"/>
    <w:rsid w:val="001442F8"/>
    <w:rsid w:val="0014432A"/>
    <w:rsid w:val="0014580C"/>
    <w:rsid w:val="001470C3"/>
    <w:rsid w:val="001472C7"/>
    <w:rsid w:val="00150AC1"/>
    <w:rsid w:val="00150BBC"/>
    <w:rsid w:val="001541F7"/>
    <w:rsid w:val="001551A2"/>
    <w:rsid w:val="00156362"/>
    <w:rsid w:val="001578C1"/>
    <w:rsid w:val="00157E1F"/>
    <w:rsid w:val="001654F5"/>
    <w:rsid w:val="0016681A"/>
    <w:rsid w:val="00172A71"/>
    <w:rsid w:val="00175B72"/>
    <w:rsid w:val="00180A03"/>
    <w:rsid w:val="00181C26"/>
    <w:rsid w:val="00182020"/>
    <w:rsid w:val="00182F14"/>
    <w:rsid w:val="001840F3"/>
    <w:rsid w:val="00187076"/>
    <w:rsid w:val="00187200"/>
    <w:rsid w:val="00190353"/>
    <w:rsid w:val="00192619"/>
    <w:rsid w:val="00197379"/>
    <w:rsid w:val="001A05B8"/>
    <w:rsid w:val="001A220F"/>
    <w:rsid w:val="001A2A34"/>
    <w:rsid w:val="001A374D"/>
    <w:rsid w:val="001A3E9B"/>
    <w:rsid w:val="001A4B32"/>
    <w:rsid w:val="001A56C6"/>
    <w:rsid w:val="001A70B9"/>
    <w:rsid w:val="001A788D"/>
    <w:rsid w:val="001B055F"/>
    <w:rsid w:val="001B1BCD"/>
    <w:rsid w:val="001B1BEF"/>
    <w:rsid w:val="001B46A8"/>
    <w:rsid w:val="001B5CEA"/>
    <w:rsid w:val="001B7FAA"/>
    <w:rsid w:val="001C0391"/>
    <w:rsid w:val="001C2605"/>
    <w:rsid w:val="001C64F1"/>
    <w:rsid w:val="001C71AA"/>
    <w:rsid w:val="001D16B8"/>
    <w:rsid w:val="001D3F7D"/>
    <w:rsid w:val="001D5E7B"/>
    <w:rsid w:val="001D7C08"/>
    <w:rsid w:val="001E022B"/>
    <w:rsid w:val="001E17C6"/>
    <w:rsid w:val="001E428B"/>
    <w:rsid w:val="001E4A25"/>
    <w:rsid w:val="001F3E56"/>
    <w:rsid w:val="001F50FF"/>
    <w:rsid w:val="001F6811"/>
    <w:rsid w:val="001F6F10"/>
    <w:rsid w:val="001F7F5F"/>
    <w:rsid w:val="00201778"/>
    <w:rsid w:val="002059AC"/>
    <w:rsid w:val="00206678"/>
    <w:rsid w:val="002119D9"/>
    <w:rsid w:val="00213BF3"/>
    <w:rsid w:val="002157C7"/>
    <w:rsid w:val="0022294D"/>
    <w:rsid w:val="00222B43"/>
    <w:rsid w:val="002322E7"/>
    <w:rsid w:val="00236F3C"/>
    <w:rsid w:val="00240E45"/>
    <w:rsid w:val="0024114E"/>
    <w:rsid w:val="002417C1"/>
    <w:rsid w:val="00243ED5"/>
    <w:rsid w:val="00245732"/>
    <w:rsid w:val="00246F87"/>
    <w:rsid w:val="00250860"/>
    <w:rsid w:val="0025192E"/>
    <w:rsid w:val="00252697"/>
    <w:rsid w:val="00253152"/>
    <w:rsid w:val="002542BE"/>
    <w:rsid w:val="00254AAC"/>
    <w:rsid w:val="00255264"/>
    <w:rsid w:val="002566B3"/>
    <w:rsid w:val="002567F0"/>
    <w:rsid w:val="0026025B"/>
    <w:rsid w:val="00260A7F"/>
    <w:rsid w:val="00260EAD"/>
    <w:rsid w:val="00261CAD"/>
    <w:rsid w:val="002620C8"/>
    <w:rsid w:val="00262C24"/>
    <w:rsid w:val="00264273"/>
    <w:rsid w:val="002642EE"/>
    <w:rsid w:val="0026450C"/>
    <w:rsid w:val="002645ED"/>
    <w:rsid w:val="002646B6"/>
    <w:rsid w:val="00265376"/>
    <w:rsid w:val="002654CC"/>
    <w:rsid w:val="0026666A"/>
    <w:rsid w:val="00266BE7"/>
    <w:rsid w:val="0027245D"/>
    <w:rsid w:val="00275862"/>
    <w:rsid w:val="002764A5"/>
    <w:rsid w:val="00281079"/>
    <w:rsid w:val="0028265D"/>
    <w:rsid w:val="00282B11"/>
    <w:rsid w:val="0028349C"/>
    <w:rsid w:val="002836C7"/>
    <w:rsid w:val="0028496F"/>
    <w:rsid w:val="00284CA7"/>
    <w:rsid w:val="00290DBE"/>
    <w:rsid w:val="00291C0F"/>
    <w:rsid w:val="002954E6"/>
    <w:rsid w:val="00297E3F"/>
    <w:rsid w:val="002A0AAF"/>
    <w:rsid w:val="002A4BCD"/>
    <w:rsid w:val="002A4DD9"/>
    <w:rsid w:val="002A5F0C"/>
    <w:rsid w:val="002A6160"/>
    <w:rsid w:val="002B1C3A"/>
    <w:rsid w:val="002B2BA6"/>
    <w:rsid w:val="002B4EA2"/>
    <w:rsid w:val="002B51D4"/>
    <w:rsid w:val="002B6EFA"/>
    <w:rsid w:val="002C688C"/>
    <w:rsid w:val="002D188C"/>
    <w:rsid w:val="002D2F71"/>
    <w:rsid w:val="002D3314"/>
    <w:rsid w:val="002D40E9"/>
    <w:rsid w:val="002D412D"/>
    <w:rsid w:val="002D6134"/>
    <w:rsid w:val="002D6261"/>
    <w:rsid w:val="002D6548"/>
    <w:rsid w:val="002D6BE0"/>
    <w:rsid w:val="002E0887"/>
    <w:rsid w:val="002E113B"/>
    <w:rsid w:val="002E311E"/>
    <w:rsid w:val="002E31E2"/>
    <w:rsid w:val="002E57CC"/>
    <w:rsid w:val="002E6CE7"/>
    <w:rsid w:val="002F3699"/>
    <w:rsid w:val="002F467D"/>
    <w:rsid w:val="002F4723"/>
    <w:rsid w:val="002F508D"/>
    <w:rsid w:val="002F6B88"/>
    <w:rsid w:val="003016B4"/>
    <w:rsid w:val="0030450B"/>
    <w:rsid w:val="003049DA"/>
    <w:rsid w:val="0030661C"/>
    <w:rsid w:val="003112A9"/>
    <w:rsid w:val="00311F34"/>
    <w:rsid w:val="00312CE4"/>
    <w:rsid w:val="00315877"/>
    <w:rsid w:val="00321123"/>
    <w:rsid w:val="003239F3"/>
    <w:rsid w:val="00325AA7"/>
    <w:rsid w:val="00327AC1"/>
    <w:rsid w:val="00330082"/>
    <w:rsid w:val="00330353"/>
    <w:rsid w:val="0033085D"/>
    <w:rsid w:val="00331326"/>
    <w:rsid w:val="00331B1B"/>
    <w:rsid w:val="00331C06"/>
    <w:rsid w:val="0033220D"/>
    <w:rsid w:val="00332DCB"/>
    <w:rsid w:val="0033343A"/>
    <w:rsid w:val="00334D12"/>
    <w:rsid w:val="00340B18"/>
    <w:rsid w:val="00341CB2"/>
    <w:rsid w:val="003431CB"/>
    <w:rsid w:val="003467BD"/>
    <w:rsid w:val="003469F7"/>
    <w:rsid w:val="00350CD7"/>
    <w:rsid w:val="00357271"/>
    <w:rsid w:val="0035760E"/>
    <w:rsid w:val="003602E1"/>
    <w:rsid w:val="0036060C"/>
    <w:rsid w:val="00362D83"/>
    <w:rsid w:val="003630C6"/>
    <w:rsid w:val="00365747"/>
    <w:rsid w:val="003670D5"/>
    <w:rsid w:val="0037234C"/>
    <w:rsid w:val="00372F65"/>
    <w:rsid w:val="00373252"/>
    <w:rsid w:val="003742F4"/>
    <w:rsid w:val="00374807"/>
    <w:rsid w:val="00374AEE"/>
    <w:rsid w:val="00376DA6"/>
    <w:rsid w:val="00377F7B"/>
    <w:rsid w:val="003840D1"/>
    <w:rsid w:val="003855C1"/>
    <w:rsid w:val="0038567F"/>
    <w:rsid w:val="00386990"/>
    <w:rsid w:val="003903EE"/>
    <w:rsid w:val="00390575"/>
    <w:rsid w:val="00391259"/>
    <w:rsid w:val="003947EA"/>
    <w:rsid w:val="003963F8"/>
    <w:rsid w:val="00397A9F"/>
    <w:rsid w:val="003A3E9E"/>
    <w:rsid w:val="003A6E05"/>
    <w:rsid w:val="003A7632"/>
    <w:rsid w:val="003C082F"/>
    <w:rsid w:val="003C0A63"/>
    <w:rsid w:val="003C1E9E"/>
    <w:rsid w:val="003C42CF"/>
    <w:rsid w:val="003C5875"/>
    <w:rsid w:val="003C653E"/>
    <w:rsid w:val="003D5B0C"/>
    <w:rsid w:val="003E187A"/>
    <w:rsid w:val="003F0568"/>
    <w:rsid w:val="003F05F5"/>
    <w:rsid w:val="00402709"/>
    <w:rsid w:val="0040332D"/>
    <w:rsid w:val="00403CF4"/>
    <w:rsid w:val="00404482"/>
    <w:rsid w:val="00405F4D"/>
    <w:rsid w:val="004079E2"/>
    <w:rsid w:val="00407CB0"/>
    <w:rsid w:val="00410286"/>
    <w:rsid w:val="004103B6"/>
    <w:rsid w:val="0041258A"/>
    <w:rsid w:val="004126B8"/>
    <w:rsid w:val="00417790"/>
    <w:rsid w:val="0042157A"/>
    <w:rsid w:val="00421D61"/>
    <w:rsid w:val="00424B54"/>
    <w:rsid w:val="0042540A"/>
    <w:rsid w:val="00425445"/>
    <w:rsid w:val="00430804"/>
    <w:rsid w:val="0043097E"/>
    <w:rsid w:val="00430F26"/>
    <w:rsid w:val="00433DBA"/>
    <w:rsid w:val="00437AC7"/>
    <w:rsid w:val="00440803"/>
    <w:rsid w:val="00441155"/>
    <w:rsid w:val="00450A6B"/>
    <w:rsid w:val="004517FF"/>
    <w:rsid w:val="00451F51"/>
    <w:rsid w:val="00456451"/>
    <w:rsid w:val="00456EF2"/>
    <w:rsid w:val="004637BE"/>
    <w:rsid w:val="00464092"/>
    <w:rsid w:val="00465ADE"/>
    <w:rsid w:val="0046670B"/>
    <w:rsid w:val="00466F76"/>
    <w:rsid w:val="0046790C"/>
    <w:rsid w:val="00480057"/>
    <w:rsid w:val="00480CAC"/>
    <w:rsid w:val="00480FD6"/>
    <w:rsid w:val="0048389F"/>
    <w:rsid w:val="004846D9"/>
    <w:rsid w:val="00485EFC"/>
    <w:rsid w:val="004905A9"/>
    <w:rsid w:val="00490FD6"/>
    <w:rsid w:val="00491253"/>
    <w:rsid w:val="00491C18"/>
    <w:rsid w:val="00492265"/>
    <w:rsid w:val="00495AB6"/>
    <w:rsid w:val="00495EC4"/>
    <w:rsid w:val="00496D97"/>
    <w:rsid w:val="00496E3D"/>
    <w:rsid w:val="004A1C9F"/>
    <w:rsid w:val="004A39D6"/>
    <w:rsid w:val="004A72D0"/>
    <w:rsid w:val="004B1317"/>
    <w:rsid w:val="004B2952"/>
    <w:rsid w:val="004B3894"/>
    <w:rsid w:val="004B68CE"/>
    <w:rsid w:val="004C14BC"/>
    <w:rsid w:val="004C2D93"/>
    <w:rsid w:val="004C56AF"/>
    <w:rsid w:val="004C5DFC"/>
    <w:rsid w:val="004C6CEA"/>
    <w:rsid w:val="004D245F"/>
    <w:rsid w:val="004D274A"/>
    <w:rsid w:val="004D281C"/>
    <w:rsid w:val="004D29F7"/>
    <w:rsid w:val="004D3411"/>
    <w:rsid w:val="004D3717"/>
    <w:rsid w:val="004D3F6D"/>
    <w:rsid w:val="004D7C69"/>
    <w:rsid w:val="004E499E"/>
    <w:rsid w:val="004E5CCE"/>
    <w:rsid w:val="004E668E"/>
    <w:rsid w:val="004F0644"/>
    <w:rsid w:val="004F55D3"/>
    <w:rsid w:val="00502817"/>
    <w:rsid w:val="00502CAC"/>
    <w:rsid w:val="00510809"/>
    <w:rsid w:val="0051117B"/>
    <w:rsid w:val="00514327"/>
    <w:rsid w:val="005175AF"/>
    <w:rsid w:val="00520BD4"/>
    <w:rsid w:val="00520D24"/>
    <w:rsid w:val="00520E1B"/>
    <w:rsid w:val="00520FD2"/>
    <w:rsid w:val="0052235C"/>
    <w:rsid w:val="00522B99"/>
    <w:rsid w:val="005246FE"/>
    <w:rsid w:val="00533092"/>
    <w:rsid w:val="005338B4"/>
    <w:rsid w:val="00534A68"/>
    <w:rsid w:val="00536737"/>
    <w:rsid w:val="0054069E"/>
    <w:rsid w:val="00540F73"/>
    <w:rsid w:val="005452F7"/>
    <w:rsid w:val="00547303"/>
    <w:rsid w:val="00550A7A"/>
    <w:rsid w:val="0055261F"/>
    <w:rsid w:val="0055308E"/>
    <w:rsid w:val="0056058A"/>
    <w:rsid w:val="005607FA"/>
    <w:rsid w:val="005624FD"/>
    <w:rsid w:val="00563025"/>
    <w:rsid w:val="00563CF2"/>
    <w:rsid w:val="00563ED4"/>
    <w:rsid w:val="00565B1C"/>
    <w:rsid w:val="0056706D"/>
    <w:rsid w:val="00567459"/>
    <w:rsid w:val="00570E38"/>
    <w:rsid w:val="0057396A"/>
    <w:rsid w:val="00577A83"/>
    <w:rsid w:val="00577E42"/>
    <w:rsid w:val="00580F81"/>
    <w:rsid w:val="00582F76"/>
    <w:rsid w:val="005870DC"/>
    <w:rsid w:val="00587BAD"/>
    <w:rsid w:val="00591402"/>
    <w:rsid w:val="005918F9"/>
    <w:rsid w:val="00592DEA"/>
    <w:rsid w:val="005A0433"/>
    <w:rsid w:val="005A126B"/>
    <w:rsid w:val="005A12FC"/>
    <w:rsid w:val="005A1E0C"/>
    <w:rsid w:val="005A1EA5"/>
    <w:rsid w:val="005A2BE0"/>
    <w:rsid w:val="005A544E"/>
    <w:rsid w:val="005A738B"/>
    <w:rsid w:val="005A7442"/>
    <w:rsid w:val="005B25D2"/>
    <w:rsid w:val="005B3E24"/>
    <w:rsid w:val="005B45C4"/>
    <w:rsid w:val="005B6B4D"/>
    <w:rsid w:val="005B7274"/>
    <w:rsid w:val="005C2CAB"/>
    <w:rsid w:val="005C429B"/>
    <w:rsid w:val="005C4675"/>
    <w:rsid w:val="005C5227"/>
    <w:rsid w:val="005D0351"/>
    <w:rsid w:val="005D0F2D"/>
    <w:rsid w:val="005D2022"/>
    <w:rsid w:val="005D30D9"/>
    <w:rsid w:val="005D682C"/>
    <w:rsid w:val="005D6E26"/>
    <w:rsid w:val="005D7930"/>
    <w:rsid w:val="005E0452"/>
    <w:rsid w:val="005E11F4"/>
    <w:rsid w:val="005E1452"/>
    <w:rsid w:val="005E1649"/>
    <w:rsid w:val="005E2AA0"/>
    <w:rsid w:val="005E4FC1"/>
    <w:rsid w:val="005E6480"/>
    <w:rsid w:val="005E64E4"/>
    <w:rsid w:val="005E7F05"/>
    <w:rsid w:val="005F1B8B"/>
    <w:rsid w:val="00600153"/>
    <w:rsid w:val="00600169"/>
    <w:rsid w:val="00601E6C"/>
    <w:rsid w:val="00602A2A"/>
    <w:rsid w:val="00605219"/>
    <w:rsid w:val="00605383"/>
    <w:rsid w:val="00605AC3"/>
    <w:rsid w:val="00605D2B"/>
    <w:rsid w:val="00610297"/>
    <w:rsid w:val="00612D5E"/>
    <w:rsid w:val="00614A3B"/>
    <w:rsid w:val="006224A7"/>
    <w:rsid w:val="00623AAA"/>
    <w:rsid w:val="00624046"/>
    <w:rsid w:val="006249AD"/>
    <w:rsid w:val="00624F66"/>
    <w:rsid w:val="00626C27"/>
    <w:rsid w:val="0062767D"/>
    <w:rsid w:val="00632427"/>
    <w:rsid w:val="0063778D"/>
    <w:rsid w:val="006414C7"/>
    <w:rsid w:val="00641BD8"/>
    <w:rsid w:val="00643EA3"/>
    <w:rsid w:val="006443C9"/>
    <w:rsid w:val="00644693"/>
    <w:rsid w:val="00644B68"/>
    <w:rsid w:val="00645EE5"/>
    <w:rsid w:val="00651CBA"/>
    <w:rsid w:val="00653110"/>
    <w:rsid w:val="0065516D"/>
    <w:rsid w:val="0065585D"/>
    <w:rsid w:val="006562A3"/>
    <w:rsid w:val="00656E77"/>
    <w:rsid w:val="00665004"/>
    <w:rsid w:val="00666365"/>
    <w:rsid w:val="00667FD1"/>
    <w:rsid w:val="00672ADD"/>
    <w:rsid w:val="00672FEC"/>
    <w:rsid w:val="00673561"/>
    <w:rsid w:val="00674602"/>
    <w:rsid w:val="0067466B"/>
    <w:rsid w:val="006746BE"/>
    <w:rsid w:val="0067523B"/>
    <w:rsid w:val="00677E36"/>
    <w:rsid w:val="00680B68"/>
    <w:rsid w:val="00682B9E"/>
    <w:rsid w:val="00684532"/>
    <w:rsid w:val="00684CE9"/>
    <w:rsid w:val="00684EDD"/>
    <w:rsid w:val="00686A12"/>
    <w:rsid w:val="00692EDA"/>
    <w:rsid w:val="0069308D"/>
    <w:rsid w:val="0069315F"/>
    <w:rsid w:val="006A28D9"/>
    <w:rsid w:val="006A378B"/>
    <w:rsid w:val="006A3F4F"/>
    <w:rsid w:val="006A6B78"/>
    <w:rsid w:val="006A6BF2"/>
    <w:rsid w:val="006B1E5D"/>
    <w:rsid w:val="006B5002"/>
    <w:rsid w:val="006B52F0"/>
    <w:rsid w:val="006B6C59"/>
    <w:rsid w:val="006C0246"/>
    <w:rsid w:val="006C074D"/>
    <w:rsid w:val="006C2BF5"/>
    <w:rsid w:val="006C45C4"/>
    <w:rsid w:val="006C65C2"/>
    <w:rsid w:val="006D046F"/>
    <w:rsid w:val="006D05E4"/>
    <w:rsid w:val="006D08E1"/>
    <w:rsid w:val="006D2D6F"/>
    <w:rsid w:val="006D37A3"/>
    <w:rsid w:val="006D3A4E"/>
    <w:rsid w:val="006D461B"/>
    <w:rsid w:val="006D48FE"/>
    <w:rsid w:val="006D5AA3"/>
    <w:rsid w:val="006D6A4A"/>
    <w:rsid w:val="006D78D7"/>
    <w:rsid w:val="006D7C42"/>
    <w:rsid w:val="006E0F8B"/>
    <w:rsid w:val="006E1F1F"/>
    <w:rsid w:val="006E365F"/>
    <w:rsid w:val="006E6694"/>
    <w:rsid w:val="006E777D"/>
    <w:rsid w:val="006F102C"/>
    <w:rsid w:val="006F1E81"/>
    <w:rsid w:val="006F1EFA"/>
    <w:rsid w:val="006F3A44"/>
    <w:rsid w:val="006F6D8B"/>
    <w:rsid w:val="006F7BE5"/>
    <w:rsid w:val="00702CDF"/>
    <w:rsid w:val="007042C4"/>
    <w:rsid w:val="0070621B"/>
    <w:rsid w:val="0070657F"/>
    <w:rsid w:val="00706869"/>
    <w:rsid w:val="00707281"/>
    <w:rsid w:val="0070787A"/>
    <w:rsid w:val="007130CB"/>
    <w:rsid w:val="0071600B"/>
    <w:rsid w:val="00716E70"/>
    <w:rsid w:val="00721059"/>
    <w:rsid w:val="00721579"/>
    <w:rsid w:val="0072355E"/>
    <w:rsid w:val="00725151"/>
    <w:rsid w:val="007303A8"/>
    <w:rsid w:val="0073554A"/>
    <w:rsid w:val="007365DC"/>
    <w:rsid w:val="00741E9C"/>
    <w:rsid w:val="007438DB"/>
    <w:rsid w:val="007441FF"/>
    <w:rsid w:val="00744EF7"/>
    <w:rsid w:val="00745E4A"/>
    <w:rsid w:val="007505A5"/>
    <w:rsid w:val="007517D0"/>
    <w:rsid w:val="00754E18"/>
    <w:rsid w:val="007555B6"/>
    <w:rsid w:val="007608C2"/>
    <w:rsid w:val="0076103C"/>
    <w:rsid w:val="00761B7B"/>
    <w:rsid w:val="007653B2"/>
    <w:rsid w:val="007701AF"/>
    <w:rsid w:val="00774CC8"/>
    <w:rsid w:val="00775CAD"/>
    <w:rsid w:val="007770C6"/>
    <w:rsid w:val="0078152A"/>
    <w:rsid w:val="0078378C"/>
    <w:rsid w:val="0078410A"/>
    <w:rsid w:val="007942D3"/>
    <w:rsid w:val="007943D7"/>
    <w:rsid w:val="00797D8F"/>
    <w:rsid w:val="007A235D"/>
    <w:rsid w:val="007A34F4"/>
    <w:rsid w:val="007A5593"/>
    <w:rsid w:val="007A7BF2"/>
    <w:rsid w:val="007B0181"/>
    <w:rsid w:val="007B2ACA"/>
    <w:rsid w:val="007B47AD"/>
    <w:rsid w:val="007B51AD"/>
    <w:rsid w:val="007B61C9"/>
    <w:rsid w:val="007C100F"/>
    <w:rsid w:val="007C1237"/>
    <w:rsid w:val="007C1F8C"/>
    <w:rsid w:val="007C3158"/>
    <w:rsid w:val="007C38BF"/>
    <w:rsid w:val="007C3B74"/>
    <w:rsid w:val="007C5C89"/>
    <w:rsid w:val="007C7E4F"/>
    <w:rsid w:val="007D36DC"/>
    <w:rsid w:val="007E125D"/>
    <w:rsid w:val="007E2313"/>
    <w:rsid w:val="007E7877"/>
    <w:rsid w:val="007F0E98"/>
    <w:rsid w:val="007F2252"/>
    <w:rsid w:val="008008F0"/>
    <w:rsid w:val="00800982"/>
    <w:rsid w:val="008020B6"/>
    <w:rsid w:val="00805758"/>
    <w:rsid w:val="00805E2C"/>
    <w:rsid w:val="00807B3A"/>
    <w:rsid w:val="00815317"/>
    <w:rsid w:val="008158C2"/>
    <w:rsid w:val="0081602D"/>
    <w:rsid w:val="00816CA0"/>
    <w:rsid w:val="00817AE9"/>
    <w:rsid w:val="008225BE"/>
    <w:rsid w:val="00822865"/>
    <w:rsid w:val="00822D41"/>
    <w:rsid w:val="0082584F"/>
    <w:rsid w:val="00825893"/>
    <w:rsid w:val="00830A90"/>
    <w:rsid w:val="00831CBE"/>
    <w:rsid w:val="00835F2B"/>
    <w:rsid w:val="00836F15"/>
    <w:rsid w:val="008374A8"/>
    <w:rsid w:val="00837F88"/>
    <w:rsid w:val="00843FD9"/>
    <w:rsid w:val="008472CD"/>
    <w:rsid w:val="00850FB2"/>
    <w:rsid w:val="00852B22"/>
    <w:rsid w:val="00854138"/>
    <w:rsid w:val="008557B6"/>
    <w:rsid w:val="00857F99"/>
    <w:rsid w:val="0086033C"/>
    <w:rsid w:val="00860900"/>
    <w:rsid w:val="00861184"/>
    <w:rsid w:val="00861801"/>
    <w:rsid w:val="00863A8A"/>
    <w:rsid w:val="00863F34"/>
    <w:rsid w:val="00864C13"/>
    <w:rsid w:val="00867927"/>
    <w:rsid w:val="00867C4E"/>
    <w:rsid w:val="0087017C"/>
    <w:rsid w:val="0087713D"/>
    <w:rsid w:val="008772A4"/>
    <w:rsid w:val="00880625"/>
    <w:rsid w:val="00882A8B"/>
    <w:rsid w:val="00883750"/>
    <w:rsid w:val="008848BA"/>
    <w:rsid w:val="00886958"/>
    <w:rsid w:val="0088729B"/>
    <w:rsid w:val="00887393"/>
    <w:rsid w:val="00890FB1"/>
    <w:rsid w:val="00892C43"/>
    <w:rsid w:val="00893DE4"/>
    <w:rsid w:val="00894937"/>
    <w:rsid w:val="008959CB"/>
    <w:rsid w:val="0089690C"/>
    <w:rsid w:val="00897128"/>
    <w:rsid w:val="008A0CD0"/>
    <w:rsid w:val="008A5DC2"/>
    <w:rsid w:val="008B14BD"/>
    <w:rsid w:val="008B2107"/>
    <w:rsid w:val="008B3E60"/>
    <w:rsid w:val="008B460F"/>
    <w:rsid w:val="008C15EB"/>
    <w:rsid w:val="008C2511"/>
    <w:rsid w:val="008C5098"/>
    <w:rsid w:val="008C5C3C"/>
    <w:rsid w:val="008C7E47"/>
    <w:rsid w:val="008C7EA7"/>
    <w:rsid w:val="008D3D38"/>
    <w:rsid w:val="008D5996"/>
    <w:rsid w:val="008D6E29"/>
    <w:rsid w:val="008E2DF9"/>
    <w:rsid w:val="008E46A4"/>
    <w:rsid w:val="008E4D81"/>
    <w:rsid w:val="008E5829"/>
    <w:rsid w:val="008E5FDE"/>
    <w:rsid w:val="008E6B98"/>
    <w:rsid w:val="008E7E15"/>
    <w:rsid w:val="008F2330"/>
    <w:rsid w:val="008F2B23"/>
    <w:rsid w:val="008F7BDD"/>
    <w:rsid w:val="00902563"/>
    <w:rsid w:val="009036C8"/>
    <w:rsid w:val="00904A6F"/>
    <w:rsid w:val="009061F6"/>
    <w:rsid w:val="00907C3D"/>
    <w:rsid w:val="00910DE7"/>
    <w:rsid w:val="00912618"/>
    <w:rsid w:val="00912BE4"/>
    <w:rsid w:val="00913F87"/>
    <w:rsid w:val="00914C8C"/>
    <w:rsid w:val="009210A7"/>
    <w:rsid w:val="009223EF"/>
    <w:rsid w:val="00922467"/>
    <w:rsid w:val="009262AA"/>
    <w:rsid w:val="00926B81"/>
    <w:rsid w:val="00931AD0"/>
    <w:rsid w:val="009339B6"/>
    <w:rsid w:val="00937D48"/>
    <w:rsid w:val="00940D45"/>
    <w:rsid w:val="00941519"/>
    <w:rsid w:val="00941BA1"/>
    <w:rsid w:val="009426B7"/>
    <w:rsid w:val="0094304C"/>
    <w:rsid w:val="009437A3"/>
    <w:rsid w:val="00944664"/>
    <w:rsid w:val="00944A15"/>
    <w:rsid w:val="00945951"/>
    <w:rsid w:val="009463FD"/>
    <w:rsid w:val="00947560"/>
    <w:rsid w:val="00950A76"/>
    <w:rsid w:val="00952456"/>
    <w:rsid w:val="00952F82"/>
    <w:rsid w:val="009566E0"/>
    <w:rsid w:val="009577D1"/>
    <w:rsid w:val="00963DB1"/>
    <w:rsid w:val="00964B66"/>
    <w:rsid w:val="00965615"/>
    <w:rsid w:val="00967005"/>
    <w:rsid w:val="00967820"/>
    <w:rsid w:val="00970E23"/>
    <w:rsid w:val="00971316"/>
    <w:rsid w:val="00971775"/>
    <w:rsid w:val="009720C2"/>
    <w:rsid w:val="00974FC9"/>
    <w:rsid w:val="00975884"/>
    <w:rsid w:val="00976F29"/>
    <w:rsid w:val="009779D4"/>
    <w:rsid w:val="009807E3"/>
    <w:rsid w:val="00981A7A"/>
    <w:rsid w:val="00982425"/>
    <w:rsid w:val="00985A72"/>
    <w:rsid w:val="00986B99"/>
    <w:rsid w:val="009901D1"/>
    <w:rsid w:val="0099198E"/>
    <w:rsid w:val="00992254"/>
    <w:rsid w:val="00992E04"/>
    <w:rsid w:val="00995EDD"/>
    <w:rsid w:val="009A042B"/>
    <w:rsid w:val="009A25BB"/>
    <w:rsid w:val="009A3655"/>
    <w:rsid w:val="009A4F08"/>
    <w:rsid w:val="009A5007"/>
    <w:rsid w:val="009B0910"/>
    <w:rsid w:val="009B1A64"/>
    <w:rsid w:val="009B68DE"/>
    <w:rsid w:val="009B6FD0"/>
    <w:rsid w:val="009C2263"/>
    <w:rsid w:val="009C2289"/>
    <w:rsid w:val="009C459A"/>
    <w:rsid w:val="009C5FAC"/>
    <w:rsid w:val="009C61DF"/>
    <w:rsid w:val="009D1A2D"/>
    <w:rsid w:val="009D225A"/>
    <w:rsid w:val="009D335E"/>
    <w:rsid w:val="009D463A"/>
    <w:rsid w:val="009D52CD"/>
    <w:rsid w:val="009D6037"/>
    <w:rsid w:val="009E2D9A"/>
    <w:rsid w:val="009E63DD"/>
    <w:rsid w:val="009E71B2"/>
    <w:rsid w:val="009F1514"/>
    <w:rsid w:val="009F1C58"/>
    <w:rsid w:val="009F3A07"/>
    <w:rsid w:val="009F650E"/>
    <w:rsid w:val="009F75B4"/>
    <w:rsid w:val="00A000C8"/>
    <w:rsid w:val="00A02324"/>
    <w:rsid w:val="00A0551B"/>
    <w:rsid w:val="00A11BCF"/>
    <w:rsid w:val="00A130F3"/>
    <w:rsid w:val="00A1350A"/>
    <w:rsid w:val="00A1391C"/>
    <w:rsid w:val="00A15BDE"/>
    <w:rsid w:val="00A1726D"/>
    <w:rsid w:val="00A20F3F"/>
    <w:rsid w:val="00A228FC"/>
    <w:rsid w:val="00A2559E"/>
    <w:rsid w:val="00A258B2"/>
    <w:rsid w:val="00A26054"/>
    <w:rsid w:val="00A26CED"/>
    <w:rsid w:val="00A40563"/>
    <w:rsid w:val="00A40ECA"/>
    <w:rsid w:val="00A41F0B"/>
    <w:rsid w:val="00A42968"/>
    <w:rsid w:val="00A42A44"/>
    <w:rsid w:val="00A43344"/>
    <w:rsid w:val="00A43961"/>
    <w:rsid w:val="00A4484A"/>
    <w:rsid w:val="00A47765"/>
    <w:rsid w:val="00A5068B"/>
    <w:rsid w:val="00A509C1"/>
    <w:rsid w:val="00A5349B"/>
    <w:rsid w:val="00A5668C"/>
    <w:rsid w:val="00A62FA0"/>
    <w:rsid w:val="00A636E2"/>
    <w:rsid w:val="00A638F0"/>
    <w:rsid w:val="00A65DEF"/>
    <w:rsid w:val="00A70B0A"/>
    <w:rsid w:val="00A71453"/>
    <w:rsid w:val="00A72627"/>
    <w:rsid w:val="00A72A4E"/>
    <w:rsid w:val="00A771A3"/>
    <w:rsid w:val="00A8064E"/>
    <w:rsid w:val="00A82AEC"/>
    <w:rsid w:val="00A82CD4"/>
    <w:rsid w:val="00A865BE"/>
    <w:rsid w:val="00A877DC"/>
    <w:rsid w:val="00A918B7"/>
    <w:rsid w:val="00A919AE"/>
    <w:rsid w:val="00A92C98"/>
    <w:rsid w:val="00A962DC"/>
    <w:rsid w:val="00A97367"/>
    <w:rsid w:val="00AA0C2D"/>
    <w:rsid w:val="00AA2656"/>
    <w:rsid w:val="00AA2C79"/>
    <w:rsid w:val="00AA2E70"/>
    <w:rsid w:val="00AA459A"/>
    <w:rsid w:val="00AA6326"/>
    <w:rsid w:val="00AB1758"/>
    <w:rsid w:val="00AB1788"/>
    <w:rsid w:val="00AB2239"/>
    <w:rsid w:val="00AB4495"/>
    <w:rsid w:val="00AB53F1"/>
    <w:rsid w:val="00AC0EF2"/>
    <w:rsid w:val="00AC2838"/>
    <w:rsid w:val="00AC3E66"/>
    <w:rsid w:val="00AC6593"/>
    <w:rsid w:val="00AD68AD"/>
    <w:rsid w:val="00AE18A7"/>
    <w:rsid w:val="00AE1A33"/>
    <w:rsid w:val="00AE1C84"/>
    <w:rsid w:val="00AE20F2"/>
    <w:rsid w:val="00AE2FB0"/>
    <w:rsid w:val="00AE547B"/>
    <w:rsid w:val="00AE5B28"/>
    <w:rsid w:val="00AE614D"/>
    <w:rsid w:val="00AE715E"/>
    <w:rsid w:val="00AF062E"/>
    <w:rsid w:val="00AF1526"/>
    <w:rsid w:val="00AF223D"/>
    <w:rsid w:val="00AF2BF5"/>
    <w:rsid w:val="00AF3FAC"/>
    <w:rsid w:val="00AF4442"/>
    <w:rsid w:val="00AF4455"/>
    <w:rsid w:val="00AF4583"/>
    <w:rsid w:val="00AF49A7"/>
    <w:rsid w:val="00AF4B6B"/>
    <w:rsid w:val="00AF715D"/>
    <w:rsid w:val="00B01348"/>
    <w:rsid w:val="00B03706"/>
    <w:rsid w:val="00B070AE"/>
    <w:rsid w:val="00B077A0"/>
    <w:rsid w:val="00B100E1"/>
    <w:rsid w:val="00B10AF7"/>
    <w:rsid w:val="00B113F5"/>
    <w:rsid w:val="00B11410"/>
    <w:rsid w:val="00B12F74"/>
    <w:rsid w:val="00B16621"/>
    <w:rsid w:val="00B17829"/>
    <w:rsid w:val="00B22A43"/>
    <w:rsid w:val="00B26885"/>
    <w:rsid w:val="00B27203"/>
    <w:rsid w:val="00B2753E"/>
    <w:rsid w:val="00B27E42"/>
    <w:rsid w:val="00B27EF3"/>
    <w:rsid w:val="00B31A5D"/>
    <w:rsid w:val="00B31E0C"/>
    <w:rsid w:val="00B33E9D"/>
    <w:rsid w:val="00B35B8E"/>
    <w:rsid w:val="00B368B7"/>
    <w:rsid w:val="00B41157"/>
    <w:rsid w:val="00B41FD5"/>
    <w:rsid w:val="00B44E16"/>
    <w:rsid w:val="00B46616"/>
    <w:rsid w:val="00B468E8"/>
    <w:rsid w:val="00B51472"/>
    <w:rsid w:val="00B5395A"/>
    <w:rsid w:val="00B559FA"/>
    <w:rsid w:val="00B609F2"/>
    <w:rsid w:val="00B60B39"/>
    <w:rsid w:val="00B60C95"/>
    <w:rsid w:val="00B627CD"/>
    <w:rsid w:val="00B64E9B"/>
    <w:rsid w:val="00B72F1A"/>
    <w:rsid w:val="00B73129"/>
    <w:rsid w:val="00B73800"/>
    <w:rsid w:val="00B75FD8"/>
    <w:rsid w:val="00B82286"/>
    <w:rsid w:val="00B82624"/>
    <w:rsid w:val="00B83883"/>
    <w:rsid w:val="00B909E4"/>
    <w:rsid w:val="00B93B5A"/>
    <w:rsid w:val="00B9463D"/>
    <w:rsid w:val="00B96D0C"/>
    <w:rsid w:val="00BA4F74"/>
    <w:rsid w:val="00BA67B1"/>
    <w:rsid w:val="00BB21E1"/>
    <w:rsid w:val="00BB3B66"/>
    <w:rsid w:val="00BB3BC5"/>
    <w:rsid w:val="00BB5C67"/>
    <w:rsid w:val="00BB5DC0"/>
    <w:rsid w:val="00BC1720"/>
    <w:rsid w:val="00BC1B92"/>
    <w:rsid w:val="00BC39B9"/>
    <w:rsid w:val="00BC5181"/>
    <w:rsid w:val="00BC5408"/>
    <w:rsid w:val="00BC7B23"/>
    <w:rsid w:val="00BD5FA0"/>
    <w:rsid w:val="00BE14D8"/>
    <w:rsid w:val="00BE41E6"/>
    <w:rsid w:val="00BE438B"/>
    <w:rsid w:val="00BE6D96"/>
    <w:rsid w:val="00BF151D"/>
    <w:rsid w:val="00BF3629"/>
    <w:rsid w:val="00BF3BD0"/>
    <w:rsid w:val="00BF3CC1"/>
    <w:rsid w:val="00BF415E"/>
    <w:rsid w:val="00BF783B"/>
    <w:rsid w:val="00C00E21"/>
    <w:rsid w:val="00C023E1"/>
    <w:rsid w:val="00C10F4A"/>
    <w:rsid w:val="00C129FA"/>
    <w:rsid w:val="00C15AFC"/>
    <w:rsid w:val="00C162A7"/>
    <w:rsid w:val="00C20892"/>
    <w:rsid w:val="00C20C52"/>
    <w:rsid w:val="00C21AE4"/>
    <w:rsid w:val="00C23B28"/>
    <w:rsid w:val="00C264EE"/>
    <w:rsid w:val="00C32292"/>
    <w:rsid w:val="00C3259C"/>
    <w:rsid w:val="00C325A5"/>
    <w:rsid w:val="00C33F8C"/>
    <w:rsid w:val="00C3456B"/>
    <w:rsid w:val="00C3504C"/>
    <w:rsid w:val="00C37B9F"/>
    <w:rsid w:val="00C4255F"/>
    <w:rsid w:val="00C426A5"/>
    <w:rsid w:val="00C42936"/>
    <w:rsid w:val="00C4427F"/>
    <w:rsid w:val="00C45AAC"/>
    <w:rsid w:val="00C45D2E"/>
    <w:rsid w:val="00C5083B"/>
    <w:rsid w:val="00C5286E"/>
    <w:rsid w:val="00C53630"/>
    <w:rsid w:val="00C55FAC"/>
    <w:rsid w:val="00C56474"/>
    <w:rsid w:val="00C56F3E"/>
    <w:rsid w:val="00C57AE8"/>
    <w:rsid w:val="00C610AB"/>
    <w:rsid w:val="00C6165D"/>
    <w:rsid w:val="00C61FA7"/>
    <w:rsid w:val="00C62D46"/>
    <w:rsid w:val="00C66889"/>
    <w:rsid w:val="00C7083A"/>
    <w:rsid w:val="00C751AC"/>
    <w:rsid w:val="00C755EE"/>
    <w:rsid w:val="00C75B45"/>
    <w:rsid w:val="00C7704B"/>
    <w:rsid w:val="00C77140"/>
    <w:rsid w:val="00C81DCF"/>
    <w:rsid w:val="00C81EBB"/>
    <w:rsid w:val="00C82038"/>
    <w:rsid w:val="00C82771"/>
    <w:rsid w:val="00C850A1"/>
    <w:rsid w:val="00C85484"/>
    <w:rsid w:val="00C9044E"/>
    <w:rsid w:val="00C92D05"/>
    <w:rsid w:val="00C944F0"/>
    <w:rsid w:val="00C94A14"/>
    <w:rsid w:val="00C9624A"/>
    <w:rsid w:val="00CA0D39"/>
    <w:rsid w:val="00CA0FA8"/>
    <w:rsid w:val="00CA569A"/>
    <w:rsid w:val="00CA57F1"/>
    <w:rsid w:val="00CA7A6F"/>
    <w:rsid w:val="00CB235A"/>
    <w:rsid w:val="00CB38A8"/>
    <w:rsid w:val="00CB3A93"/>
    <w:rsid w:val="00CB4463"/>
    <w:rsid w:val="00CB6073"/>
    <w:rsid w:val="00CC41BC"/>
    <w:rsid w:val="00CC5299"/>
    <w:rsid w:val="00CC7153"/>
    <w:rsid w:val="00CC765E"/>
    <w:rsid w:val="00CD0BE2"/>
    <w:rsid w:val="00CD15CA"/>
    <w:rsid w:val="00CD6A6E"/>
    <w:rsid w:val="00CD7560"/>
    <w:rsid w:val="00CE125A"/>
    <w:rsid w:val="00CE1A37"/>
    <w:rsid w:val="00CE1D60"/>
    <w:rsid w:val="00CE23E0"/>
    <w:rsid w:val="00CE4D28"/>
    <w:rsid w:val="00CE7730"/>
    <w:rsid w:val="00CE7E93"/>
    <w:rsid w:val="00CF1C70"/>
    <w:rsid w:val="00CF44C0"/>
    <w:rsid w:val="00CF538E"/>
    <w:rsid w:val="00CF665D"/>
    <w:rsid w:val="00CF67D4"/>
    <w:rsid w:val="00CF6E9E"/>
    <w:rsid w:val="00D00195"/>
    <w:rsid w:val="00D00D5F"/>
    <w:rsid w:val="00D01A66"/>
    <w:rsid w:val="00D01FEC"/>
    <w:rsid w:val="00D06A33"/>
    <w:rsid w:val="00D116B6"/>
    <w:rsid w:val="00D116CA"/>
    <w:rsid w:val="00D14162"/>
    <w:rsid w:val="00D15D8A"/>
    <w:rsid w:val="00D170BA"/>
    <w:rsid w:val="00D1750A"/>
    <w:rsid w:val="00D1766E"/>
    <w:rsid w:val="00D1775E"/>
    <w:rsid w:val="00D24B15"/>
    <w:rsid w:val="00D3292B"/>
    <w:rsid w:val="00D35AC0"/>
    <w:rsid w:val="00D3669B"/>
    <w:rsid w:val="00D40279"/>
    <w:rsid w:val="00D40685"/>
    <w:rsid w:val="00D4119B"/>
    <w:rsid w:val="00D4314F"/>
    <w:rsid w:val="00D44A0F"/>
    <w:rsid w:val="00D46729"/>
    <w:rsid w:val="00D470C7"/>
    <w:rsid w:val="00D51AA9"/>
    <w:rsid w:val="00D52C16"/>
    <w:rsid w:val="00D5324E"/>
    <w:rsid w:val="00D53AA8"/>
    <w:rsid w:val="00D573D0"/>
    <w:rsid w:val="00D60FF0"/>
    <w:rsid w:val="00D616A0"/>
    <w:rsid w:val="00D65D32"/>
    <w:rsid w:val="00D67CF8"/>
    <w:rsid w:val="00D7239F"/>
    <w:rsid w:val="00D754C6"/>
    <w:rsid w:val="00D90138"/>
    <w:rsid w:val="00D94867"/>
    <w:rsid w:val="00D97003"/>
    <w:rsid w:val="00D9732D"/>
    <w:rsid w:val="00D97A8F"/>
    <w:rsid w:val="00DA1150"/>
    <w:rsid w:val="00DA2137"/>
    <w:rsid w:val="00DA58C7"/>
    <w:rsid w:val="00DA64A7"/>
    <w:rsid w:val="00DB17E5"/>
    <w:rsid w:val="00DB64CA"/>
    <w:rsid w:val="00DC059E"/>
    <w:rsid w:val="00DC123B"/>
    <w:rsid w:val="00DC4142"/>
    <w:rsid w:val="00DC5DB0"/>
    <w:rsid w:val="00DC6D6C"/>
    <w:rsid w:val="00DD6315"/>
    <w:rsid w:val="00DD6B02"/>
    <w:rsid w:val="00DE1296"/>
    <w:rsid w:val="00DE1492"/>
    <w:rsid w:val="00DE248F"/>
    <w:rsid w:val="00DE6C9C"/>
    <w:rsid w:val="00DF053D"/>
    <w:rsid w:val="00DF0AC0"/>
    <w:rsid w:val="00DF2352"/>
    <w:rsid w:val="00DF3209"/>
    <w:rsid w:val="00DF6CC5"/>
    <w:rsid w:val="00E029B0"/>
    <w:rsid w:val="00E02D89"/>
    <w:rsid w:val="00E06DA1"/>
    <w:rsid w:val="00E10571"/>
    <w:rsid w:val="00E1508E"/>
    <w:rsid w:val="00E17A3F"/>
    <w:rsid w:val="00E20140"/>
    <w:rsid w:val="00E22A87"/>
    <w:rsid w:val="00E230BB"/>
    <w:rsid w:val="00E249B9"/>
    <w:rsid w:val="00E27896"/>
    <w:rsid w:val="00E36B4A"/>
    <w:rsid w:val="00E412CE"/>
    <w:rsid w:val="00E41900"/>
    <w:rsid w:val="00E41BA7"/>
    <w:rsid w:val="00E437A9"/>
    <w:rsid w:val="00E45435"/>
    <w:rsid w:val="00E459AF"/>
    <w:rsid w:val="00E5147A"/>
    <w:rsid w:val="00E55A69"/>
    <w:rsid w:val="00E63946"/>
    <w:rsid w:val="00E649CB"/>
    <w:rsid w:val="00E66DC9"/>
    <w:rsid w:val="00E71C6D"/>
    <w:rsid w:val="00E735B4"/>
    <w:rsid w:val="00E756E4"/>
    <w:rsid w:val="00E760E7"/>
    <w:rsid w:val="00E769E9"/>
    <w:rsid w:val="00E82242"/>
    <w:rsid w:val="00E8374C"/>
    <w:rsid w:val="00E867AE"/>
    <w:rsid w:val="00E87001"/>
    <w:rsid w:val="00E87AF9"/>
    <w:rsid w:val="00E925CB"/>
    <w:rsid w:val="00E927CD"/>
    <w:rsid w:val="00E93D45"/>
    <w:rsid w:val="00E95086"/>
    <w:rsid w:val="00EA156E"/>
    <w:rsid w:val="00EA1581"/>
    <w:rsid w:val="00EA1B0A"/>
    <w:rsid w:val="00EA30FB"/>
    <w:rsid w:val="00EA6E2E"/>
    <w:rsid w:val="00EA7B8C"/>
    <w:rsid w:val="00EB051A"/>
    <w:rsid w:val="00EB0D7D"/>
    <w:rsid w:val="00EB220C"/>
    <w:rsid w:val="00EB33B2"/>
    <w:rsid w:val="00EB3A59"/>
    <w:rsid w:val="00EB5BE6"/>
    <w:rsid w:val="00EC21BA"/>
    <w:rsid w:val="00EC3A47"/>
    <w:rsid w:val="00EC68EB"/>
    <w:rsid w:val="00EC7186"/>
    <w:rsid w:val="00EC7880"/>
    <w:rsid w:val="00ED027A"/>
    <w:rsid w:val="00ED1239"/>
    <w:rsid w:val="00ED240B"/>
    <w:rsid w:val="00ED257B"/>
    <w:rsid w:val="00ED4874"/>
    <w:rsid w:val="00ED48C3"/>
    <w:rsid w:val="00ED4C80"/>
    <w:rsid w:val="00EE0CC1"/>
    <w:rsid w:val="00EE3780"/>
    <w:rsid w:val="00EE4406"/>
    <w:rsid w:val="00EE6092"/>
    <w:rsid w:val="00EE67EE"/>
    <w:rsid w:val="00EF1DBC"/>
    <w:rsid w:val="00EF4783"/>
    <w:rsid w:val="00EF6591"/>
    <w:rsid w:val="00EF6D07"/>
    <w:rsid w:val="00EF6F42"/>
    <w:rsid w:val="00F004E3"/>
    <w:rsid w:val="00F0302E"/>
    <w:rsid w:val="00F0417C"/>
    <w:rsid w:val="00F04325"/>
    <w:rsid w:val="00F06ECC"/>
    <w:rsid w:val="00F146F9"/>
    <w:rsid w:val="00F15317"/>
    <w:rsid w:val="00F21F71"/>
    <w:rsid w:val="00F225C9"/>
    <w:rsid w:val="00F229E2"/>
    <w:rsid w:val="00F22EC0"/>
    <w:rsid w:val="00F26D0D"/>
    <w:rsid w:val="00F314D0"/>
    <w:rsid w:val="00F358AA"/>
    <w:rsid w:val="00F374B1"/>
    <w:rsid w:val="00F43732"/>
    <w:rsid w:val="00F44D1F"/>
    <w:rsid w:val="00F45E6C"/>
    <w:rsid w:val="00F5150F"/>
    <w:rsid w:val="00F518A1"/>
    <w:rsid w:val="00F523C1"/>
    <w:rsid w:val="00F53411"/>
    <w:rsid w:val="00F53BAD"/>
    <w:rsid w:val="00F54728"/>
    <w:rsid w:val="00F551A8"/>
    <w:rsid w:val="00F57E38"/>
    <w:rsid w:val="00F60625"/>
    <w:rsid w:val="00F660AB"/>
    <w:rsid w:val="00F71F31"/>
    <w:rsid w:val="00F73174"/>
    <w:rsid w:val="00F733AE"/>
    <w:rsid w:val="00F74FEC"/>
    <w:rsid w:val="00F7530D"/>
    <w:rsid w:val="00F778BC"/>
    <w:rsid w:val="00F800AA"/>
    <w:rsid w:val="00F81444"/>
    <w:rsid w:val="00F83D6F"/>
    <w:rsid w:val="00F854CF"/>
    <w:rsid w:val="00F85D96"/>
    <w:rsid w:val="00F86A02"/>
    <w:rsid w:val="00F91829"/>
    <w:rsid w:val="00F92423"/>
    <w:rsid w:val="00F941BF"/>
    <w:rsid w:val="00F946A2"/>
    <w:rsid w:val="00F94F16"/>
    <w:rsid w:val="00F958DF"/>
    <w:rsid w:val="00F97B8F"/>
    <w:rsid w:val="00F97DD7"/>
    <w:rsid w:val="00FA05CF"/>
    <w:rsid w:val="00FA1608"/>
    <w:rsid w:val="00FA2A90"/>
    <w:rsid w:val="00FA4ABE"/>
    <w:rsid w:val="00FB3E7B"/>
    <w:rsid w:val="00FB46C7"/>
    <w:rsid w:val="00FB501D"/>
    <w:rsid w:val="00FC2953"/>
    <w:rsid w:val="00FC5276"/>
    <w:rsid w:val="00FC6A3F"/>
    <w:rsid w:val="00FC6CCD"/>
    <w:rsid w:val="00FD2A57"/>
    <w:rsid w:val="00FD3D77"/>
    <w:rsid w:val="00FD70BE"/>
    <w:rsid w:val="00FE0F35"/>
    <w:rsid w:val="00FE0F6D"/>
    <w:rsid w:val="00FE37F5"/>
    <w:rsid w:val="00FE79BC"/>
    <w:rsid w:val="00FF670C"/>
    <w:rsid w:val="00FF6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C4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92C4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92C43"/>
    <w:rPr>
      <w:sz w:val="18"/>
      <w:szCs w:val="18"/>
    </w:rPr>
  </w:style>
  <w:style w:type="paragraph" w:styleId="a4">
    <w:name w:val="footer"/>
    <w:basedOn w:val="a"/>
    <w:link w:val="Char0"/>
    <w:uiPriority w:val="99"/>
    <w:unhideWhenUsed/>
    <w:rsid w:val="00892C4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92C4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C4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92C4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92C43"/>
    <w:rPr>
      <w:sz w:val="18"/>
      <w:szCs w:val="18"/>
    </w:rPr>
  </w:style>
  <w:style w:type="paragraph" w:styleId="a4">
    <w:name w:val="footer"/>
    <w:basedOn w:val="a"/>
    <w:link w:val="Char0"/>
    <w:uiPriority w:val="99"/>
    <w:unhideWhenUsed/>
    <w:rsid w:val="00892C4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92C4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186</Words>
  <Characters>1062</Characters>
  <Application>Microsoft Office Word</Application>
  <DocSecurity>0</DocSecurity>
  <Lines>8</Lines>
  <Paragraphs>2</Paragraphs>
  <ScaleCrop>false</ScaleCrop>
  <Company>长沙盛韵电子科技有限公司</Company>
  <LinksUpToDate>false</LinksUpToDate>
  <CharactersWithSpaces>1246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信息中心</dc:creator>
  <cp:keywords/>
  <dc:description/>
  <cp:lastModifiedBy>信息中心</cp:lastModifiedBy>
  <cp:revision>2</cp:revision>
  <dcterms:created xsi:type="dcterms:W3CDTF">2020-11-17T01:40:00Z</dcterms:created>
  <dcterms:modified xsi:type="dcterms:W3CDTF">2020-11-17T01:41:00Z</dcterms:modified>
</cp:coreProperties>
</file>