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0"/>
          <w:szCs w:val="30"/>
          <w:lang w:val="en-US" w:eastAsia="zh-CN"/>
        </w:rPr>
        <w:t>附件1：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市工信局班子成员联点县市区开展“纾困增效”帮扶专项行动任务分工表</w:t>
      </w:r>
    </w:p>
    <w:tbl>
      <w:tblPr>
        <w:tblStyle w:val="5"/>
        <w:tblW w:w="144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5"/>
        <w:gridCol w:w="2252"/>
        <w:gridCol w:w="4030"/>
        <w:gridCol w:w="2376"/>
        <w:gridCol w:w="1397"/>
        <w:gridCol w:w="22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组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别</w:t>
            </w:r>
          </w:p>
        </w:tc>
        <w:tc>
          <w:tcPr>
            <w:tcW w:w="2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组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长</w:t>
            </w:r>
          </w:p>
        </w:tc>
        <w:tc>
          <w:tcPr>
            <w:tcW w:w="40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责任科室</w:t>
            </w:r>
          </w:p>
        </w:tc>
        <w:tc>
          <w:tcPr>
            <w:tcW w:w="2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  <w:t>联点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地区</w:t>
            </w:r>
          </w:p>
        </w:tc>
        <w:tc>
          <w:tcPr>
            <w:tcW w:w="36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联络人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40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名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第1组</w:t>
            </w:r>
          </w:p>
        </w:tc>
        <w:tc>
          <w:tcPr>
            <w:tcW w:w="22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余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炯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投资规划科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云溪区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范潇毅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15273009188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产业集聚发展推进科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城陵矶新港区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红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13973069511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组</w:t>
            </w:r>
          </w:p>
        </w:tc>
        <w:tc>
          <w:tcPr>
            <w:tcW w:w="22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阳</w:t>
            </w: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运行监测协调科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汨罗市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佘宗阳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607309916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科技科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屈原管理区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璐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13786099692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组</w:t>
            </w:r>
          </w:p>
        </w:tc>
        <w:tc>
          <w:tcPr>
            <w:tcW w:w="22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刘建武</w:t>
            </w:r>
          </w:p>
        </w:tc>
        <w:tc>
          <w:tcPr>
            <w:tcW w:w="4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行业事务管理科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华容县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陈文波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13317409626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君山区</w:t>
            </w:r>
          </w:p>
        </w:tc>
        <w:tc>
          <w:tcPr>
            <w:tcW w:w="1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组</w:t>
            </w:r>
          </w:p>
        </w:tc>
        <w:tc>
          <w:tcPr>
            <w:tcW w:w="2252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丰</w:t>
            </w:r>
          </w:p>
        </w:tc>
        <w:tc>
          <w:tcPr>
            <w:tcW w:w="403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人工智能与电子通信产业科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经开区</w:t>
            </w:r>
          </w:p>
        </w:tc>
        <w:tc>
          <w:tcPr>
            <w:tcW w:w="139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璞</w:t>
            </w:r>
          </w:p>
        </w:tc>
        <w:tc>
          <w:tcPr>
            <w:tcW w:w="226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18707300072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4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岳阳楼区</w:t>
            </w:r>
          </w:p>
        </w:tc>
        <w:tc>
          <w:tcPr>
            <w:tcW w:w="1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信息化与软件服务业科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南湖新区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帆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13975032927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组</w:t>
            </w:r>
          </w:p>
        </w:tc>
        <w:tc>
          <w:tcPr>
            <w:tcW w:w="22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胡向荣</w:t>
            </w:r>
          </w:p>
        </w:tc>
        <w:tc>
          <w:tcPr>
            <w:tcW w:w="4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中小企业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服务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平江县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李谷林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18607300975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岳阳县</w:t>
            </w:r>
          </w:p>
        </w:tc>
        <w:tc>
          <w:tcPr>
            <w:tcW w:w="1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组</w:t>
            </w:r>
          </w:p>
        </w:tc>
        <w:tc>
          <w:tcPr>
            <w:tcW w:w="22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智</w:t>
            </w:r>
          </w:p>
        </w:tc>
        <w:tc>
          <w:tcPr>
            <w:tcW w:w="40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节能与综合利用科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湘阴县</w:t>
            </w:r>
          </w:p>
        </w:tc>
        <w:tc>
          <w:tcPr>
            <w:tcW w:w="13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杨胜军</w:t>
            </w:r>
          </w:p>
        </w:tc>
        <w:tc>
          <w:tcPr>
            <w:tcW w:w="22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13077190328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exact"/>
          <w:jc w:val="center"/>
        </w:trPr>
        <w:tc>
          <w:tcPr>
            <w:tcW w:w="20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2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40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临湘市</w:t>
            </w:r>
          </w:p>
        </w:tc>
        <w:tc>
          <w:tcPr>
            <w:tcW w:w="13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22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134" w:right="1179" w:bottom="1134" w:left="117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050E0"/>
    <w:rsid w:val="0CE76AB5"/>
    <w:rsid w:val="0FC86EF3"/>
    <w:rsid w:val="213E4A84"/>
    <w:rsid w:val="2965537F"/>
    <w:rsid w:val="30A776B5"/>
    <w:rsid w:val="39FE57E5"/>
    <w:rsid w:val="3BB63199"/>
    <w:rsid w:val="594050E0"/>
    <w:rsid w:val="5B7F7F9F"/>
    <w:rsid w:val="6B7B6016"/>
    <w:rsid w:val="6CFF5400"/>
    <w:rsid w:val="6FF7194E"/>
    <w:rsid w:val="74001678"/>
    <w:rsid w:val="76E0736E"/>
    <w:rsid w:val="7FFD748E"/>
    <w:rsid w:val="BD7F0C89"/>
    <w:rsid w:val="CAFBC28B"/>
    <w:rsid w:val="E773CD9B"/>
    <w:rsid w:val="F1BF17FF"/>
    <w:rsid w:val="FF0D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</w:rPr>
  </w:style>
  <w:style w:type="paragraph" w:styleId="4">
    <w:name w:val="Body Text First Indent 2"/>
    <w:basedOn w:val="2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2021-06-03T01:20:00Z</dcterms:created>
  <dc:creator>Z 启</dc:creator>
  <cp:lastModifiedBy>无双佘</cp:lastModifiedBy>
  <cp:lastPrinted>2021-11-10T06:10:34Z</cp:lastPrinted>
  <dcterms:modified xsi:type="dcterms:W3CDTF">2021-11-10T06:22:39Z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37BE427FBECB4BD89D336B7B8969F3FB</vt:lpwstr>
  </property>
</Properties>
</file>