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方正小标宋简体"/>
          <w:color w:val="auto"/>
          <w:sz w:val="44"/>
          <w:szCs w:val="44"/>
          <w:lang w:val="en"/>
        </w:rPr>
        <w:t>岳阳市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科技计划项目验收专家承诺书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方正仿宋_GBK"/>
          <w:color w:val="auto"/>
          <w:sz w:val="32"/>
          <w:szCs w:val="32"/>
        </w:rPr>
        <w:t>本人承诺：作为</w:t>
      </w:r>
      <w:r>
        <w:rPr>
          <w:rFonts w:hint="default" w:ascii="Times New Roman" w:hAnsi="Times New Roman" w:eastAsia="仿宋_GB2312" w:cs="方正仿宋_GBK"/>
          <w:color w:val="auto"/>
          <w:sz w:val="32"/>
          <w:szCs w:val="32"/>
          <w:lang w:val="en"/>
        </w:rPr>
        <w:t>岳阳市</w:t>
      </w:r>
      <w:r>
        <w:rPr>
          <w:rFonts w:hint="eastAsia" w:ascii="Times New Roman" w:hAnsi="Times New Roman" w:eastAsia="仿宋_GB2312" w:cs="方正仿宋_GBK"/>
          <w:color w:val="auto"/>
          <w:sz w:val="32"/>
          <w:szCs w:val="32"/>
        </w:rPr>
        <w:t>科技计划项目</w:t>
      </w:r>
      <w:r>
        <w:rPr>
          <w:rFonts w:ascii="Times New Roman" w:hAnsi="Times New Roman" w:eastAsia="仿宋_GB2312" w:cs="方正仿宋_GBK"/>
          <w:color w:val="auto"/>
          <w:kern w:val="0"/>
          <w:sz w:val="32"/>
          <w:szCs w:val="32"/>
        </w:rPr>
        <w:t>综合绩效评价专家</w:t>
      </w:r>
      <w:r>
        <w:rPr>
          <w:rFonts w:hint="eastAsia" w:ascii="Times New Roman" w:hAnsi="Times New Roman" w:eastAsia="仿宋_GB2312" w:cs="方正仿宋_GBK"/>
          <w:color w:val="auto"/>
          <w:sz w:val="32"/>
          <w:szCs w:val="32"/>
        </w:rPr>
        <w:t>成员，将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本着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客观公正、</w:t>
      </w:r>
      <w:r>
        <w:rPr>
          <w:rFonts w:ascii="Times New Roman" w:hAnsi="Times New Roman" w:eastAsia="仿宋_GB2312"/>
          <w:color w:val="auto"/>
          <w:sz w:val="32"/>
          <w:szCs w:val="32"/>
        </w:rPr>
        <w:t>注重质量、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鼓励创新、宽容失败的原则，以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项目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任务书约定内容和综合绩效评价资料为依据，</w:t>
      </w:r>
      <w:r>
        <w:rPr>
          <w:rFonts w:hint="eastAsia" w:ascii="Times New Roman" w:hAnsi="Times New Roman" w:eastAsia="仿宋_GB2312" w:cs="方正仿宋_GBK"/>
          <w:color w:val="auto"/>
          <w:sz w:val="32"/>
          <w:szCs w:val="32"/>
        </w:rPr>
        <w:t>遵守保密纪律，严守商业机密，在项目验收评价中不受任何干扰，独立提出评价意见，并对评价意见负责。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Times New Roman" w:hAnsi="Times New Roman" w:eastAsia="仿宋_GB2312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Times New Roman" w:hAnsi="Times New Roman" w:eastAsia="仿宋_GB2312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840" w:firstLineChars="1200"/>
        <w:textAlignment w:val="auto"/>
        <w:rPr>
          <w:rFonts w:hint="eastAsia" w:ascii="Times New Roman" w:hAnsi="Times New Roman" w:eastAsia="仿宋_GB2312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方正仿宋_GBK"/>
          <w:color w:val="auto"/>
          <w:sz w:val="32"/>
          <w:szCs w:val="32"/>
        </w:rPr>
        <w:t>承诺人（签名）：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70" w:lineRule="exact"/>
        <w:ind w:firstLine="4480" w:firstLineChars="1400"/>
        <w:textAlignment w:val="auto"/>
        <w:rPr>
          <w:rFonts w:hint="eastAsia" w:ascii="Times New Roman" w:hAnsi="Times New Roman" w:eastAsia="仿宋_GB2312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方正仿宋_GBK"/>
          <w:color w:val="auto"/>
          <w:sz w:val="32"/>
          <w:szCs w:val="32"/>
        </w:rPr>
        <w:t>日期：     年   月   日</w:t>
      </w:r>
    </w:p>
    <w:p/>
    <w:p>
      <w:r>
        <w:rPr>
          <w:rFonts w:hint="default" w:ascii="仿宋_GB2312" w:hAnsi="仿宋_GB2312" w:eastAsia="仿宋_GB2312" w:cs="仿宋_GB2312"/>
          <w:sz w:val="32"/>
          <w:lang w:val="en-US" w:eastAsia="zh-C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kYTRlZjkzMTExMjY2NGI5MDBlODFkODgxZWY1ZWUifQ=="/>
  </w:docVars>
  <w:rsids>
    <w:rsidRoot w:val="6E29026E"/>
    <w:rsid w:val="6E29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Times New Roman" w:hAnsi="Times New Roman" w:eastAsia="宋体" w:cs="Times New Roman"/>
    </w:r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2024-04-09T12:11:00Z</dcterms:created>
  <dc:creator>沈偲</dc:creator>
  <cp:lastModifiedBy>沈偲</cp:lastModifiedBy>
  <dcterms:modified xsi:type="dcterms:W3CDTF">2024-04-09T12:11:54Z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3165C02900614FA9B7A95A08FE434AB7_11</vt:lpwstr>
  </property>
</Properties>
</file>