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7F5A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1FA3D177">
      <w:pPr>
        <w:jc w:val="center"/>
        <w:rPr>
          <w:rFonts w:hint="eastAsia" w:ascii="方正公文仿宋" w:hAnsi="方正公文仿宋" w:eastAsia="方正公文仿宋" w:cs="方正公文仿宋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采购需求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442"/>
        <w:gridCol w:w="549"/>
        <w:gridCol w:w="956"/>
        <w:gridCol w:w="1328"/>
        <w:gridCol w:w="2698"/>
      </w:tblGrid>
      <w:tr w14:paraId="3D665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88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46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9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A1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标的预算</w:t>
            </w:r>
          </w:p>
          <w:p w14:paraId="386191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  <w:p w14:paraId="744F97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33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A0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简要技术要求</w:t>
            </w:r>
          </w:p>
        </w:tc>
      </w:tr>
      <w:tr w14:paraId="0F1D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AA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4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2026年度岳阳市G107国道日常与应急养护项目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08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EA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5F9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0F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岳阳市G107国道日常清洁、新建水沟、冬季抗冰保畅</w:t>
            </w:r>
          </w:p>
        </w:tc>
      </w:tr>
    </w:tbl>
    <w:p w14:paraId="3EC2B352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p w14:paraId="53AB59DF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1780" w:tblpY="302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921"/>
        <w:gridCol w:w="627"/>
        <w:gridCol w:w="1370"/>
        <w:gridCol w:w="1309"/>
        <w:gridCol w:w="1646"/>
        <w:gridCol w:w="829"/>
      </w:tblGrid>
      <w:tr w14:paraId="0B19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FC37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清单</w:t>
            </w:r>
          </w:p>
        </w:tc>
      </w:tr>
      <w:tr w14:paraId="4F3C3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7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42D1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日常清洁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123.178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3440.5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.38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1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727D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0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新建水沟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5EE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3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冬季抗冰保畅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166.746 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900 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F66C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F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1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AE24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1C07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B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5DA471F">
      <w:pPr>
        <w:jc w:val="both"/>
        <w:rPr>
          <w:rFonts w:hint="default" w:hAnsi="宋体"/>
          <w:lang w:val="en-US" w:eastAsia="zh-CN"/>
        </w:rPr>
      </w:pPr>
    </w:p>
    <w:p w14:paraId="4FDDAA96">
      <w:pPr>
        <w:jc w:val="both"/>
        <w:rPr>
          <w:rFonts w:hint="default" w:hAnsi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56EC3"/>
    <w:rsid w:val="0D830942"/>
    <w:rsid w:val="133F342D"/>
    <w:rsid w:val="14F944F9"/>
    <w:rsid w:val="18006819"/>
    <w:rsid w:val="1C081E0C"/>
    <w:rsid w:val="2BDC6133"/>
    <w:rsid w:val="43FD58B3"/>
    <w:rsid w:val="48E816DB"/>
    <w:rsid w:val="4A507AC6"/>
    <w:rsid w:val="64F33CA0"/>
    <w:rsid w:val="68C6782E"/>
    <w:rsid w:val="745061C7"/>
    <w:rsid w:val="779F004E"/>
    <w:rsid w:val="79EE789E"/>
    <w:rsid w:val="7E7D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pacing w:beforeAutospacing="1" w:afterAutospacing="1" w:line="420" w:lineRule="atLeast"/>
      <w:ind w:firstLine="454"/>
      <w:jc w:val="left"/>
      <w:textAlignment w:val="baseline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paragraph" w:styleId="4">
    <w:name w:val="Body Text Indent"/>
    <w:basedOn w:val="1"/>
    <w:qFormat/>
    <w:uiPriority w:val="0"/>
    <w:pPr>
      <w:widowControl w:val="0"/>
      <w:adjustRightInd/>
      <w:snapToGrid/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4"/>
    <w:qFormat/>
    <w:uiPriority w:val="0"/>
    <w:pPr>
      <w:spacing w:line="240" w:lineRule="auto"/>
      <w:ind w:firstLine="720" w:firstLineChars="200"/>
    </w:pPr>
    <w:rPr>
      <w:rFonts w:ascii="Times New Roman" w:hAnsi="Times New Roman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1172</Words>
  <Characters>1358</Characters>
  <Lines>0</Lines>
  <Paragraphs>0</Paragraphs>
  <TotalTime>18</TotalTime>
  <ScaleCrop>false</ScaleCrop>
  <LinksUpToDate>false</LinksUpToDate>
  <CharactersWithSpaces>1364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2026-08-31T01:13:00Z</dcterms:created>
  <dc:creator>Administrator</dc:creator>
  <cp:lastModifiedBy>张雨佳</cp:lastModifiedBy>
  <cp:lastPrinted>2026-09-21T06:42:56Z</cp:lastPrinted>
  <dcterms:modified xsi:type="dcterms:W3CDTF">2026-09-21T08:53:16Z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eyJoZGlkIjoiNzFlY2EzNGY4ZTJlOThkM2RlMDIzYTBjMmRlMzllM2UiLCJ1c2VySWQiOiIxNTEyOTc3Nzc5In0=</vt:lpwstr>
  </property>
  <property fmtid="{D5CDD505-2E9C-101B-9397-08002B2CF9AE}" pid="4" name="ICV">
    <vt:lpwstr>70FEAE38341F4008A52A57FE6BE5F92E_13</vt:lpwstr>
  </property>
</Properties>
</file>