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ascii="方正小标宋简体" w:hAnsi="方正小标宋简体" w:eastAsia="方正小标宋简体" w:cs="方正小标宋简体"/>
          <w:i w:val="0"/>
          <w:iCs w:val="0"/>
          <w:color w:val="00000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2026年岳阳市专家工作站申报材料信息汇总表</w:t>
      </w:r>
    </w:p>
    <w:tbl>
      <w:tblPr>
        <w:tblStyle w:val="7"/>
        <w:tblW w:w="148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652"/>
        <w:gridCol w:w="920"/>
        <w:gridCol w:w="825"/>
        <w:gridCol w:w="825"/>
        <w:gridCol w:w="1246"/>
        <w:gridCol w:w="934"/>
        <w:gridCol w:w="966"/>
        <w:gridCol w:w="1363"/>
        <w:gridCol w:w="1338"/>
        <w:gridCol w:w="1451"/>
        <w:gridCol w:w="1402"/>
        <w:gridCol w:w="13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申报单位性质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所属行业领域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签约专家姓名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专家所在单位、职称及现任职务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引进专家团队人数（人）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合作协议起止时间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合作内容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依托单位年度科研投入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联系人姓名及电话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申报单位地址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8360"/>
          <w:tab w:val="left" w:pos="19440"/>
          <w:tab w:val="left" w:pos="20520"/>
          <w:tab w:val="left" w:pos="21600"/>
          <w:tab w:val="left" w:pos="22680"/>
          <w:tab w:val="left" w:pos="23760"/>
          <w:tab w:val="left" w:pos="24840"/>
          <w:tab w:val="left" w:pos="25920"/>
          <w:tab w:val="left" w:pos="27000"/>
          <w:tab w:val="left" w:pos="28080"/>
          <w:tab w:val="left" w:pos="29160"/>
          <w:tab w:val="left" w:pos="30240"/>
          <w:tab w:val="left" w:pos="3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Style w:val="13"/>
          <w:rFonts w:hint="eastAsia" w:ascii="宋体" w:hAnsi="宋体" w:eastAsia="宋体" w:cs="宋体"/>
          <w:b/>
          <w:bCs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tabs>
          <w:tab w:val="left" w:pos="18360"/>
          <w:tab w:val="left" w:pos="19440"/>
          <w:tab w:val="left" w:pos="20520"/>
          <w:tab w:val="left" w:pos="21600"/>
          <w:tab w:val="left" w:pos="22680"/>
          <w:tab w:val="left" w:pos="23760"/>
          <w:tab w:val="left" w:pos="24840"/>
          <w:tab w:val="left" w:pos="25920"/>
          <w:tab w:val="left" w:pos="27000"/>
          <w:tab w:val="left" w:pos="28080"/>
          <w:tab w:val="left" w:pos="29160"/>
          <w:tab w:val="left" w:pos="30240"/>
          <w:tab w:val="left" w:pos="3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Style w:val="13"/>
          <w:rFonts w:hint="eastAsia" w:ascii="宋体" w:hAnsi="宋体" w:eastAsia="宋体" w:cs="宋体"/>
          <w:b/>
          <w:bCs/>
          <w:sz w:val="21"/>
          <w:szCs w:val="21"/>
          <w:lang w:val="en-US" w:eastAsia="zh-CN" w:bidi="ar"/>
        </w:rPr>
      </w:pPr>
      <w:r>
        <w:rPr>
          <w:rStyle w:val="13"/>
          <w:rFonts w:hint="eastAsia" w:ascii="宋体" w:hAnsi="宋体" w:eastAsia="宋体" w:cs="宋体"/>
          <w:b/>
          <w:bCs/>
          <w:sz w:val="21"/>
          <w:szCs w:val="21"/>
          <w:lang w:val="en-US" w:eastAsia="zh-CN" w:bidi="ar"/>
        </w:rPr>
        <w:t>说明：</w:t>
      </w:r>
    </w:p>
    <w:p>
      <w:pPr>
        <w:keepNext w:val="0"/>
        <w:keepLines w:val="0"/>
        <w:pageBreakBefore w:val="0"/>
        <w:widowControl w:val="0"/>
        <w:tabs>
          <w:tab w:val="left" w:pos="18360"/>
          <w:tab w:val="left" w:pos="19440"/>
          <w:tab w:val="left" w:pos="20520"/>
          <w:tab w:val="left" w:pos="21600"/>
          <w:tab w:val="left" w:pos="22680"/>
          <w:tab w:val="left" w:pos="23760"/>
          <w:tab w:val="left" w:pos="24840"/>
          <w:tab w:val="left" w:pos="25920"/>
          <w:tab w:val="left" w:pos="27000"/>
          <w:tab w:val="left" w:pos="28080"/>
          <w:tab w:val="left" w:pos="29160"/>
          <w:tab w:val="left" w:pos="30240"/>
          <w:tab w:val="left" w:pos="3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Style w:val="13"/>
          <w:rFonts w:hint="eastAsia" w:ascii="宋体" w:hAnsi="宋体" w:eastAsia="宋体" w:cs="宋体"/>
          <w:sz w:val="21"/>
          <w:szCs w:val="21"/>
          <w:lang w:val="en-US" w:eastAsia="zh-CN" w:bidi="ar"/>
        </w:rPr>
      </w:pPr>
      <w:r>
        <w:rPr>
          <w:rStyle w:val="13"/>
          <w:rFonts w:hint="eastAsia" w:ascii="宋体" w:hAnsi="宋体" w:eastAsia="宋体" w:cs="宋体"/>
          <w:sz w:val="21"/>
          <w:szCs w:val="21"/>
          <w:lang w:val="en-US" w:eastAsia="zh-CN" w:bidi="ar"/>
        </w:rPr>
        <w:t>1.单位性质：一、企业单位（注明：国有企业，国有控股企业，外资企业，合资企业）；二、事业单位；三、国家行政机关；四、政府单位。</w:t>
      </w:r>
    </w:p>
    <w:p>
      <w:pPr>
        <w:keepNext w:val="0"/>
        <w:keepLines w:val="0"/>
        <w:pageBreakBefore w:val="0"/>
        <w:widowControl w:val="0"/>
        <w:tabs>
          <w:tab w:val="left" w:pos="18360"/>
          <w:tab w:val="left" w:pos="19440"/>
          <w:tab w:val="left" w:pos="20520"/>
          <w:tab w:val="left" w:pos="21600"/>
          <w:tab w:val="left" w:pos="22680"/>
          <w:tab w:val="left" w:pos="23760"/>
          <w:tab w:val="left" w:pos="24840"/>
          <w:tab w:val="left" w:pos="25920"/>
          <w:tab w:val="left" w:pos="27000"/>
          <w:tab w:val="left" w:pos="28080"/>
          <w:tab w:val="left" w:pos="29160"/>
          <w:tab w:val="left" w:pos="30240"/>
          <w:tab w:val="left" w:pos="31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eastAsia="宋体" w:cs="Times New Roman"/>
        </w:rPr>
        <w:sectPr>
          <w:footerReference r:id="rId3" w:type="default"/>
          <w:pgSz w:w="16838" w:h="11906" w:orient="landscape"/>
          <w:pgMar w:top="1474" w:right="1417" w:bottom="1247" w:left="1417" w:header="851" w:footer="964" w:gutter="0"/>
          <w:pgNumType w:fmt="decimal"/>
          <w:cols w:space="0" w:num="1"/>
          <w:rtlGutter w:val="0"/>
          <w:docGrid w:type="lines" w:linePitch="316" w:charSpace="0"/>
        </w:sectPr>
      </w:pPr>
      <w:r>
        <w:rPr>
          <w:rStyle w:val="13"/>
          <w:rFonts w:hint="eastAsia" w:ascii="宋体" w:hAnsi="宋体" w:eastAsia="宋体" w:cs="宋体"/>
          <w:sz w:val="21"/>
          <w:szCs w:val="21"/>
          <w:lang w:val="en-US" w:eastAsia="zh-CN" w:bidi="ar"/>
        </w:rPr>
        <w:t>2.专家所在单位、职称及现任职务：指人事档案所在单位。</w:t>
      </w:r>
    </w:p>
    <w:p>
      <w:pPr>
        <w:tabs>
          <w:tab w:val="left" w:pos="979"/>
        </w:tabs>
        <w:bidi w:val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4" w:type="default"/>
      <w:pgSz w:w="16838" w:h="11906" w:orient="landscape"/>
      <w:pgMar w:top="1588" w:right="2098" w:bottom="1474" w:left="1701" w:header="851" w:footer="96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Bliss Light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隶书">
    <w:altName w:val="方正隶书_GBK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>—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18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LqMOCs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>—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18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TrueTypeFonts/>
  <w:saveSubsetFonts/>
  <w:bordersDoNotSurroundHeader w:val="0"/>
  <w:bordersDoNotSurroundFooter w:val="0"/>
  <w:documentProtection w:enforcement="0"/>
  <w:defaultTabStop w:val="420"/>
  <w:drawingGridHorizontalSpacing w:val="103"/>
  <w:drawingGridVerticalSpacing w:val="158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YzgyNGU3MTQwMjQ0ZGUwNzlhMzRmMzliNDNlMGIifQ=="/>
  </w:docVars>
  <w:rsids>
    <w:rsidRoot w:val="26BE2204"/>
    <w:rsid w:val="00DD289D"/>
    <w:rsid w:val="00DF3DA4"/>
    <w:rsid w:val="03BF5466"/>
    <w:rsid w:val="03FE5F8E"/>
    <w:rsid w:val="04781A0B"/>
    <w:rsid w:val="047A163D"/>
    <w:rsid w:val="08304BC1"/>
    <w:rsid w:val="0A5E78F5"/>
    <w:rsid w:val="0A7A0061"/>
    <w:rsid w:val="0B242982"/>
    <w:rsid w:val="0B821B12"/>
    <w:rsid w:val="0C327BEE"/>
    <w:rsid w:val="0C45678A"/>
    <w:rsid w:val="0FF573A3"/>
    <w:rsid w:val="118B187F"/>
    <w:rsid w:val="125A3098"/>
    <w:rsid w:val="130D3FBD"/>
    <w:rsid w:val="13E10270"/>
    <w:rsid w:val="13EA110B"/>
    <w:rsid w:val="15A113E5"/>
    <w:rsid w:val="161E42D4"/>
    <w:rsid w:val="18146DC8"/>
    <w:rsid w:val="1A3A0912"/>
    <w:rsid w:val="1C5259D7"/>
    <w:rsid w:val="1DA14A7C"/>
    <w:rsid w:val="1DDB4F4E"/>
    <w:rsid w:val="239755FD"/>
    <w:rsid w:val="23DC3AE0"/>
    <w:rsid w:val="246B1316"/>
    <w:rsid w:val="247E3149"/>
    <w:rsid w:val="24822706"/>
    <w:rsid w:val="257C53A7"/>
    <w:rsid w:val="26B132B1"/>
    <w:rsid w:val="26BE2204"/>
    <w:rsid w:val="27547A2C"/>
    <w:rsid w:val="275D6B12"/>
    <w:rsid w:val="28235E4A"/>
    <w:rsid w:val="29A1463E"/>
    <w:rsid w:val="2B08148B"/>
    <w:rsid w:val="33EFF71B"/>
    <w:rsid w:val="34496D9C"/>
    <w:rsid w:val="35B926FE"/>
    <w:rsid w:val="36AA57C0"/>
    <w:rsid w:val="36FF4C08"/>
    <w:rsid w:val="378227B7"/>
    <w:rsid w:val="39A46823"/>
    <w:rsid w:val="3C0C10CA"/>
    <w:rsid w:val="3CB42263"/>
    <w:rsid w:val="3D267045"/>
    <w:rsid w:val="3DF4FF60"/>
    <w:rsid w:val="3FBED05E"/>
    <w:rsid w:val="3FCA68B7"/>
    <w:rsid w:val="40177B09"/>
    <w:rsid w:val="40862348"/>
    <w:rsid w:val="435935B6"/>
    <w:rsid w:val="45FED0AC"/>
    <w:rsid w:val="47CFF980"/>
    <w:rsid w:val="488566FC"/>
    <w:rsid w:val="48B4647F"/>
    <w:rsid w:val="4C5440D8"/>
    <w:rsid w:val="4D0D0AC5"/>
    <w:rsid w:val="4FB1539E"/>
    <w:rsid w:val="5075629A"/>
    <w:rsid w:val="52BF651A"/>
    <w:rsid w:val="54813591"/>
    <w:rsid w:val="571F7860"/>
    <w:rsid w:val="57D5C49C"/>
    <w:rsid w:val="59616CCC"/>
    <w:rsid w:val="5B1A55D0"/>
    <w:rsid w:val="5CFF697E"/>
    <w:rsid w:val="5DCD2514"/>
    <w:rsid w:val="5FFF5CB2"/>
    <w:rsid w:val="63657FF5"/>
    <w:rsid w:val="64BE1B45"/>
    <w:rsid w:val="6636047B"/>
    <w:rsid w:val="67CF09BB"/>
    <w:rsid w:val="68C22203"/>
    <w:rsid w:val="6A745E5E"/>
    <w:rsid w:val="6AD93CCF"/>
    <w:rsid w:val="6E20323A"/>
    <w:rsid w:val="6F391F9C"/>
    <w:rsid w:val="6F6A1399"/>
    <w:rsid w:val="6FFFF143"/>
    <w:rsid w:val="74805083"/>
    <w:rsid w:val="75311A84"/>
    <w:rsid w:val="75FFF5A4"/>
    <w:rsid w:val="7706409E"/>
    <w:rsid w:val="78DE716E"/>
    <w:rsid w:val="7CEF0C11"/>
    <w:rsid w:val="7DE37168"/>
    <w:rsid w:val="7F211154"/>
    <w:rsid w:val="7F6A0F42"/>
    <w:rsid w:val="7F97D3B6"/>
    <w:rsid w:val="7FBA4B2B"/>
    <w:rsid w:val="7FFC33B0"/>
    <w:rsid w:val="7FFFDD10"/>
    <w:rsid w:val="B3B7C9DE"/>
    <w:rsid w:val="B9FD9AA9"/>
    <w:rsid w:val="BA7B23C6"/>
    <w:rsid w:val="BD7EDBE4"/>
    <w:rsid w:val="D6129347"/>
    <w:rsid w:val="DE5FFFE3"/>
    <w:rsid w:val="E7CF44EC"/>
    <w:rsid w:val="F7368CE4"/>
    <w:rsid w:val="F77D62E1"/>
    <w:rsid w:val="F99FA7C7"/>
    <w:rsid w:val="FBF74B02"/>
    <w:rsid w:val="FD5F81CD"/>
    <w:rsid w:val="FD9FB869"/>
    <w:rsid w:val="FF77CEDC"/>
    <w:rsid w:val="FFB7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qFormat="1" w:unhideWhenUsed="0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font6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4">
    <w:name w:val="KM_Text"/>
    <w:qFormat/>
    <w:uiPriority w:val="0"/>
    <w:pPr>
      <w:spacing w:line="284" w:lineRule="exact"/>
    </w:pPr>
    <w:rPr>
      <w:rFonts w:ascii="Bliss Light" w:hAnsi="Bliss Light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1818</Words>
  <Characters>1906</Characters>
  <Lines>0</Lines>
  <Paragraphs>0</Paragraphs>
  <TotalTime>3</TotalTime>
  <ScaleCrop>false</ScaleCrop>
  <LinksUpToDate>false</LinksUpToDate>
  <CharactersWithSpaces>1921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2025-01-17T17:35:00Z</dcterms:created>
  <dc:creator>喋喋不休的鱼</dc:creator>
  <cp:lastModifiedBy>kylin</cp:lastModifiedBy>
  <cp:lastPrinted>2026-04-18T23:33:00Z</cp:lastPrinted>
  <dcterms:modified xsi:type="dcterms:W3CDTF">2026-06-04T11:11:54Z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9AA4FA89DBB2460AA29471D51C0DFCCB_13</vt:lpwstr>
  </property>
  <property fmtid="{D5CDD505-2E9C-101B-9397-08002B2CF9AE}" pid="4" name="KSOTemplateDocerSaveRecord">
    <vt:lpwstr>eyJoZGlkIjoiYmE5ZTFkNzNhMTNmYzdhNjIxMDE4MmMzN2Y3MWE2NDYiLCJ1c2VySWQiOiI1NjczODMyOTgifQ==</vt:lpwstr>
  </property>
</Properties>
</file>