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2"/>
        <w:spacing w:before="133" w:line="221" w:lineRule="auto"/>
        <w:ind w:left="2546" w:firstLine="843" w:firstLineChars="200"/>
        <w:outlineLvl w:val="0"/>
        <w:rPr>
          <w:sz w:val="41"/>
          <w:szCs w:val="41"/>
        </w:rPr>
      </w:pPr>
      <w:bookmarkStart w:id="0" w:name="bookmark1"/>
      <w:bookmarkEnd w:id="0"/>
      <w:r>
        <w:rPr>
          <w:rFonts w:hint="eastAsia"/>
          <w:b/>
          <w:bCs/>
          <w:spacing w:val="5"/>
          <w:sz w:val="41"/>
          <w:szCs w:val="41"/>
          <w:lang w:val="en-US" w:eastAsia="zh-CN"/>
        </w:rPr>
        <w:t>路口镇</w:t>
      </w:r>
      <w:r>
        <w:rPr>
          <w:b/>
          <w:bCs/>
          <w:spacing w:val="5"/>
          <w:sz w:val="41"/>
          <w:szCs w:val="41"/>
        </w:rPr>
        <w:t>基层政务公开标准目录</w:t>
      </w:r>
    </w:p>
    <w:p>
      <w:pPr>
        <w:pStyle w:val="2"/>
        <w:spacing w:before="179" w:line="222" w:lineRule="auto"/>
        <w:ind w:left="6560"/>
      </w:pPr>
      <w:r>
        <w:rPr>
          <w:spacing w:val="-9"/>
        </w:rPr>
        <w:t>目录</w:t>
      </w:r>
    </w:p>
    <w:sdt>
      <w:sdtPr>
        <w:rPr>
          <w:rFonts w:ascii="黑体" w:hAnsi="黑体" w:eastAsia="黑体" w:cs="黑体"/>
          <w:sz w:val="21"/>
          <w:szCs w:val="2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1"/>
          <w:szCs w:val="21"/>
        </w:rPr>
      </w:sdtEndPr>
      <w:sdtContent>
        <w:p>
          <w:pPr>
            <w:pStyle w:val="2"/>
            <w:tabs>
              <w:tab w:val="right" w:leader="dot" w:pos="13380"/>
            </w:tabs>
            <w:spacing w:before="196" w:line="221" w:lineRule="auto"/>
            <w:rPr>
              <w:rFonts w:ascii="Times New Roman" w:hAnsi="Times New Roman" w:eastAsia="Times New Roman" w:cs="Times New Roman"/>
            </w:rPr>
          </w:pPr>
          <w:bookmarkStart w:id="1" w:name="bookmark1"/>
          <w:bookmarkEnd w:id="1"/>
          <w:bookmarkStart w:id="2" w:name="bookmark2"/>
          <w:bookmarkEnd w:id="2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一</w:t>
          </w:r>
          <w:r>
            <w:rPr>
              <w:spacing w:val="-45"/>
            </w:rPr>
            <w:t xml:space="preserve"> </w:t>
          </w:r>
          <w:r>
            <w:rPr>
              <w:spacing w:val="-9"/>
            </w:rPr>
            <w:t>、财政预决算领域基层政务公开标准目录</w:t>
          </w:r>
          <w:r>
            <w:rPr>
              <w:spacing w:val="-85"/>
            </w:rPr>
            <w:t xml:space="preserve"> </w:t>
          </w:r>
          <w:r>
            <w:tab/>
          </w:r>
          <w:r>
            <w:rPr>
              <w:spacing w:val="-2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lang w:val="en-US" w:eastAsia="zh-CN"/>
            </w:rPr>
            <w:t>2</w:t>
          </w:r>
          <w:r>
            <w:rPr>
              <w:rFonts w:ascii="Times New Roman" w:hAnsi="Times New Roman" w:eastAsia="Times New Roman" w:cs="Times New Roman"/>
            </w:rPr>
            <w:fldChar w:fldCharType="end"/>
          </w:r>
        </w:p>
        <w:p>
          <w:pPr>
            <w:spacing w:line="26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13300"/>
            </w:tabs>
            <w:spacing w:before="69" w:line="221" w:lineRule="auto"/>
            <w:rPr>
              <w:rFonts w:ascii="Times New Roman" w:hAnsi="Times New Roman" w:eastAsia="Times New Roman" w:cs="Times New Roman"/>
            </w:rPr>
          </w:pPr>
          <w:bookmarkStart w:id="3" w:name="bookmark3"/>
          <w:bookmarkEnd w:id="3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hint="eastAsia"/>
              <w:spacing w:val="-12"/>
              <w:lang w:val="en-US" w:eastAsia="zh-CN"/>
            </w:rPr>
            <w:t>二</w:t>
          </w:r>
          <w:r>
            <w:rPr>
              <w:spacing w:val="-40"/>
            </w:rPr>
            <w:t xml:space="preserve"> </w:t>
          </w:r>
          <w:r>
            <w:rPr>
              <w:spacing w:val="-12"/>
            </w:rPr>
            <w:t>、养老服务领域基层政务公开标准目录</w:t>
          </w:r>
          <w:r>
            <w:rPr>
              <w:spacing w:val="-85"/>
            </w:rPr>
            <w:t xml:space="preserve"> </w:t>
          </w:r>
          <w:r>
            <w:tab/>
          </w:r>
          <w:r>
            <w:rPr>
              <w:rFonts w:hint="eastAsia" w:ascii="Times New Roman" w:hAnsi="Times New Roman" w:eastAsia="宋体" w:cs="Times New Roman"/>
              <w:spacing w:val="3"/>
              <w:lang w:val="en-US" w:eastAsia="zh-CN"/>
            </w:rPr>
            <w:t>4</w:t>
          </w:r>
          <w:r>
            <w:rPr>
              <w:rFonts w:ascii="Times New Roman" w:hAnsi="Times New Roman" w:eastAsia="Times New Roman" w:cs="Times New Roman"/>
              <w:spacing w:val="3"/>
            </w:rPr>
            <w:fldChar w:fldCharType="end"/>
          </w:r>
        </w:p>
        <w:p>
          <w:pPr>
            <w:spacing w:line="26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13365"/>
            </w:tabs>
            <w:spacing w:before="69" w:line="221" w:lineRule="auto"/>
            <w:rPr>
              <w:rFonts w:ascii="Times New Roman" w:hAnsi="Times New Roman" w:eastAsia="Times New Roman" w:cs="Times New Roman"/>
            </w:rPr>
          </w:pPr>
          <w:bookmarkStart w:id="4" w:name="bookmark4"/>
          <w:bookmarkEnd w:id="4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hint="eastAsia"/>
              <w:spacing w:val="-4"/>
              <w:lang w:val="en-US" w:eastAsia="zh-CN"/>
            </w:rPr>
            <w:t>三</w:t>
          </w:r>
          <w:r>
            <w:rPr>
              <w:spacing w:val="-14"/>
            </w:rPr>
            <w:t xml:space="preserve"> </w:t>
          </w:r>
          <w:r>
            <w:rPr>
              <w:spacing w:val="-4"/>
            </w:rPr>
            <w:t>、安全生产领域基层政务公开标准目录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rFonts w:ascii="Times New Roman" w:hAnsi="Times New Roman" w:eastAsia="Times New Roman" w:cs="Times New Roman"/>
              <w:spacing w:val="14"/>
            </w:rPr>
            <w:t>5</w:t>
          </w:r>
          <w:r>
            <w:rPr>
              <w:rFonts w:ascii="Times New Roman" w:hAnsi="Times New Roman" w:eastAsia="Times New Roman" w:cs="Times New Roman"/>
              <w:spacing w:val="14"/>
            </w:rPr>
            <w:fldChar w:fldCharType="end"/>
          </w:r>
        </w:p>
        <w:p>
          <w:pPr>
            <w:spacing w:line="27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13356"/>
            </w:tabs>
            <w:spacing w:before="69" w:line="221" w:lineRule="auto"/>
            <w:rPr>
              <w:rFonts w:ascii="Times New Roman" w:hAnsi="Times New Roman" w:eastAsia="Times New Roman" w:cs="Times New Roman"/>
            </w:rPr>
          </w:pPr>
          <w:bookmarkStart w:id="5" w:name="bookmark5"/>
          <w:bookmarkEnd w:id="5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hint="eastAsia"/>
              <w:spacing w:val="-12"/>
              <w:lang w:val="en-US" w:eastAsia="zh-CN"/>
            </w:rPr>
            <w:t>四</w:t>
          </w:r>
          <w:r>
            <w:rPr>
              <w:spacing w:val="-12"/>
            </w:rPr>
            <w:t>、救灾生产领域基层政务公开标准目录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rFonts w:ascii="Times New Roman" w:hAnsi="Times New Roman" w:eastAsia="Times New Roman" w:cs="Times New Roman"/>
            </w:rPr>
            <w:t>7</w:t>
          </w:r>
          <w:r>
            <w:rPr>
              <w:rFonts w:ascii="Times New Roman" w:hAnsi="Times New Roman" w:eastAsia="Times New Roman" w:cs="Times New Roman"/>
            </w:rPr>
            <w:fldChar w:fldCharType="end"/>
          </w:r>
        </w:p>
        <w:p>
          <w:pPr>
            <w:spacing w:line="25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13361"/>
            </w:tabs>
            <w:spacing w:before="69" w:line="221" w:lineRule="auto"/>
            <w:rPr>
              <w:rFonts w:ascii="Times New Roman" w:hAnsi="Times New Roman" w:eastAsia="Times New Roman" w:cs="Times New Roman"/>
            </w:rPr>
          </w:pPr>
          <w:bookmarkStart w:id="6" w:name="bookmark6"/>
          <w:bookmarkEnd w:id="6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hint="eastAsia"/>
              <w:spacing w:val="-7"/>
              <w:lang w:val="en-US" w:eastAsia="zh-CN"/>
            </w:rPr>
            <w:t>五</w:t>
          </w:r>
          <w:r>
            <w:rPr>
              <w:spacing w:val="-42"/>
            </w:rPr>
            <w:t xml:space="preserve"> </w:t>
          </w:r>
          <w:r>
            <w:rPr>
              <w:spacing w:val="-7"/>
            </w:rPr>
            <w:t>、防返贫监测与帮扶领域基层政务公开标准目录</w:t>
          </w:r>
          <w:r>
            <w:rPr>
              <w:spacing w:val="-85"/>
            </w:rPr>
            <w:t xml:space="preserve"> </w:t>
          </w:r>
          <w:r>
            <w:tab/>
          </w:r>
          <w:r>
            <w:rPr>
              <w:rFonts w:ascii="Times New Roman" w:hAnsi="Times New Roman" w:eastAsia="Times New Roman" w:cs="Times New Roman"/>
            </w:rPr>
            <w:t>8</w:t>
          </w:r>
          <w:r>
            <w:rPr>
              <w:rFonts w:ascii="Times New Roman" w:hAnsi="Times New Roman" w:eastAsia="Times New Roman" w:cs="Times New Roman"/>
            </w:rPr>
            <w:fldChar w:fldCharType="end"/>
          </w:r>
        </w:p>
        <w:p>
          <w:pPr>
            <w:spacing w:line="28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13265"/>
            </w:tabs>
            <w:spacing w:before="69" w:line="221" w:lineRule="auto"/>
            <w:rPr>
              <w:rFonts w:ascii="Times New Roman" w:hAnsi="Times New Roman" w:eastAsia="Times New Roman" w:cs="Times New Roman"/>
            </w:rPr>
          </w:pPr>
          <w:bookmarkStart w:id="7" w:name="bookmark7"/>
          <w:bookmarkEnd w:id="7"/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hint="eastAsia"/>
              <w:spacing w:val="-6"/>
              <w:lang w:val="en-US" w:eastAsia="zh-CN"/>
            </w:rPr>
            <w:t>六</w:t>
          </w:r>
          <w:r>
            <w:rPr>
              <w:spacing w:val="-6"/>
            </w:rPr>
            <w:t>、社会救助领域基层政务公开标准目录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rFonts w:ascii="Times New Roman" w:hAnsi="Times New Roman" w:eastAsia="Times New Roman" w:cs="Times New Roman"/>
              <w:spacing w:val="-5"/>
            </w:rPr>
            <w:t>1</w:t>
          </w:r>
          <w:r>
            <w:rPr>
              <w:rFonts w:hint="eastAsia" w:ascii="Times New Roman" w:hAnsi="Times New Roman" w:eastAsia="宋体" w:cs="Times New Roman"/>
              <w:spacing w:val="-5"/>
              <w:lang w:val="en-US" w:eastAsia="zh-CN"/>
            </w:rPr>
            <w:t>1</w:t>
          </w:r>
          <w:r>
            <w:rPr>
              <w:rFonts w:ascii="Times New Roman" w:hAnsi="Times New Roman" w:eastAsia="Times New Roman" w:cs="Times New Roman"/>
              <w:spacing w:val="-5"/>
            </w:rPr>
            <w:fldChar w:fldCharType="end"/>
          </w:r>
          <w:bookmarkStart w:id="8" w:name="bookmark8"/>
          <w:bookmarkEnd w:id="8"/>
        </w:p>
        <w:p>
          <w:pPr>
            <w:spacing w:line="25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13345"/>
            </w:tabs>
            <w:spacing w:before="69" w:line="221" w:lineRule="auto"/>
            <w:rPr>
              <w:rFonts w:hint="eastAsia" w:ascii="Times New Roman" w:hAnsi="Times New Roman" w:eastAsia="宋体" w:cs="Times New Roman"/>
              <w:lang w:val="en-US" w:eastAsia="zh-CN"/>
            </w:rPr>
          </w:pPr>
          <w:bookmarkStart w:id="9" w:name="bookmark9"/>
          <w:bookmarkEnd w:id="9"/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七</w:t>
          </w:r>
          <w:r>
            <w:rPr>
              <w:spacing w:val="-12"/>
            </w:rPr>
            <w:t xml:space="preserve"> 、公共文化服务领域基层政务公开标准目录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4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7"/>
            </w:rPr>
            <w:t>1</w:t>
          </w:r>
          <w:r>
            <w:rPr>
              <w:rFonts w:hint="eastAsia" w:ascii="Times New Roman" w:hAnsi="Times New Roman" w:eastAsia="宋体" w:cs="Times New Roman"/>
              <w:spacing w:val="-7"/>
              <w:lang w:val="en-US" w:eastAsia="zh-CN"/>
            </w:rPr>
            <w:t>6</w:t>
          </w:r>
          <w:r>
            <w:rPr>
              <w:rFonts w:ascii="Times New Roman" w:hAnsi="Times New Roman" w:eastAsia="Times New Roman" w:cs="Times New Roman"/>
              <w:spacing w:val="-7"/>
            </w:rPr>
            <w:fldChar w:fldCharType="end"/>
          </w:r>
          <w:bookmarkStart w:id="10" w:name="bookmark10"/>
          <w:bookmarkEnd w:id="10"/>
        </w:p>
        <w:p>
          <w:pPr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13245"/>
            </w:tabs>
            <w:spacing w:before="69" w:line="221" w:lineRule="auto"/>
            <w:rPr>
              <w:rFonts w:ascii="Times New Roman" w:hAnsi="Times New Roman" w:eastAsia="Times New Roman" w:cs="Times New Roman"/>
            </w:rPr>
          </w:pPr>
          <w:bookmarkStart w:id="11" w:name="bookmark11"/>
          <w:bookmarkEnd w:id="11"/>
          <w:r>
            <w:fldChar w:fldCharType="begin"/>
          </w:r>
          <w:r>
            <w:instrText xml:space="preserve"> HYPERLINK \l "bookmark11" </w:instrText>
          </w:r>
          <w:r>
            <w:fldChar w:fldCharType="separate"/>
          </w:r>
          <w:r>
            <w:rPr>
              <w:rFonts w:hint="eastAsia"/>
              <w:lang w:val="en-US" w:eastAsia="zh-CN"/>
            </w:rPr>
            <w:t>八</w:t>
          </w:r>
          <w:r>
            <w:rPr>
              <w:spacing w:val="-7"/>
            </w:rPr>
            <w:t>、公共法律服务领域基层政务公开标准目录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rFonts w:hint="eastAsia" w:ascii="Times New Roman" w:hAnsi="Times New Roman" w:eastAsia="宋体" w:cs="Times New Roman"/>
              <w:spacing w:val="-5"/>
              <w:lang w:val="en-US" w:eastAsia="zh-CN"/>
            </w:rPr>
            <w:t>1</w:t>
          </w:r>
          <w:r>
            <w:rPr>
              <w:rFonts w:ascii="Times New Roman" w:hAnsi="Times New Roman" w:eastAsia="Times New Roman" w:cs="Times New Roman"/>
              <w:spacing w:val="-5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5"/>
              <w:lang w:val="en-US" w:eastAsia="zh-CN"/>
            </w:rPr>
            <w:t>9</w:t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</w:rPr>
        <w:sectPr>
          <w:pgSz w:w="16840" w:h="11900"/>
          <w:pgMar w:top="1011" w:right="1749" w:bottom="0" w:left="1709" w:header="0" w:footer="0" w:gutter="0"/>
          <w:cols w:space="720" w:num="1"/>
        </w:sect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sdt>
      <w:sdtPr>
        <w:rPr>
          <w:rFonts w:ascii="黑体" w:hAnsi="黑体" w:eastAsia="黑体" w:cs="黑体"/>
          <w:sz w:val="21"/>
          <w:szCs w:val="21"/>
        </w:rPr>
        <w:id w:val="2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1"/>
          <w:szCs w:val="21"/>
        </w:rPr>
      </w:sdtEndPr>
      <w:sdtContent>
        <w:p>
          <w:pPr>
            <w:pStyle w:val="2"/>
            <w:tabs>
              <w:tab w:val="right" w:leader="dot" w:pos="13415"/>
            </w:tabs>
            <w:spacing w:before="68" w:line="221" w:lineRule="auto"/>
            <w:rPr>
              <w:rFonts w:ascii="Times New Roman" w:hAnsi="Times New Roman" w:eastAsia="Times New Roman" w:cs="Times New Roman"/>
            </w:rPr>
          </w:pPr>
          <w:bookmarkStart w:id="12" w:name="bookmark12"/>
          <w:bookmarkEnd w:id="12"/>
          <w:r>
            <w:fldChar w:fldCharType="begin"/>
          </w:r>
          <w:r>
            <w:instrText xml:space="preserve"> HYPERLINK \l "bookmark12" </w:instrText>
          </w:r>
          <w:r>
            <w:fldChar w:fldCharType="separate"/>
          </w:r>
          <w:r>
            <w:rPr>
              <w:rFonts w:hint="eastAsia"/>
              <w:spacing w:val="-6"/>
              <w:lang w:val="en-US" w:eastAsia="zh-CN"/>
            </w:rPr>
            <w:t>九</w:t>
          </w:r>
          <w:r>
            <w:rPr>
              <w:spacing w:val="-6"/>
            </w:rPr>
            <w:t>、涉农补贴领域基层政务公开标准目录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2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"/>
            </w:rPr>
            <w:t>20</w:t>
          </w:r>
          <w:r>
            <w:rPr>
              <w:rFonts w:ascii="Times New Roman" w:hAnsi="Times New Roman" w:eastAsia="Times New Roman" w:cs="Times New Roman"/>
              <w:spacing w:val="-3"/>
            </w:rPr>
            <w:fldChar w:fldCharType="end"/>
          </w:r>
        </w:p>
        <w:p>
          <w:pPr>
            <w:spacing w:line="288" w:lineRule="auto"/>
            <w:rPr>
              <w:rFonts w:ascii="Arial"/>
              <w:sz w:val="21"/>
            </w:rPr>
          </w:pPr>
        </w:p>
        <w:p>
          <w:pPr>
            <w:pStyle w:val="2"/>
            <w:tabs>
              <w:tab w:val="right" w:leader="dot" w:pos="13265"/>
            </w:tabs>
            <w:spacing w:before="68" w:line="221" w:lineRule="auto"/>
            <w:rPr>
              <w:rFonts w:ascii="Times New Roman" w:hAnsi="Times New Roman" w:eastAsia="Times New Roman" w:cs="Times New Roman"/>
            </w:rPr>
          </w:pPr>
          <w:bookmarkStart w:id="13" w:name="bookmark13"/>
          <w:bookmarkEnd w:id="13"/>
          <w:r>
            <w:fldChar w:fldCharType="begin"/>
          </w:r>
          <w:r>
            <w:instrText xml:space="preserve"> HYPERLINK \l "bookmark13" </w:instrText>
          </w:r>
          <w:r>
            <w:fldChar w:fldCharType="separate"/>
          </w:r>
          <w:r>
            <w:rPr>
              <w:spacing w:val="3"/>
            </w:rPr>
            <w:t>十、水利领域基层政务公开标准目录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rFonts w:ascii="Times New Roman" w:hAnsi="Times New Roman" w:eastAsia="Times New Roman" w:cs="Times New Roman"/>
              <w:spacing w:val="1"/>
            </w:rPr>
            <w:t>22</w:t>
          </w:r>
          <w:r>
            <w:rPr>
              <w:rFonts w:ascii="Times New Roman" w:hAnsi="Times New Roman" w:eastAsia="Times New Roman" w:cs="Times New Roman"/>
              <w:spacing w:val="1"/>
            </w:rPr>
            <w:fldChar w:fldCharType="end"/>
          </w:r>
        </w:p>
        <w:p>
          <w:pPr>
            <w:pStyle w:val="2"/>
            <w:tabs>
              <w:tab w:val="right" w:leader="dot" w:pos="13385"/>
            </w:tabs>
            <w:spacing w:before="298" w:line="220" w:lineRule="auto"/>
            <w:rPr>
              <w:rFonts w:ascii="Times New Roman" w:hAnsi="Times New Roman" w:eastAsia="Times New Roman" w:cs="Times New Roman"/>
            </w:rPr>
          </w:pPr>
          <w:bookmarkStart w:id="14" w:name="bookmark14"/>
          <w:bookmarkEnd w:id="14"/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spacing w:val="-6"/>
            </w:rPr>
            <w:t>十</w:t>
          </w:r>
          <w:r>
            <w:rPr>
              <w:rFonts w:hint="eastAsia"/>
              <w:spacing w:val="-6"/>
              <w:lang w:val="en-US" w:eastAsia="zh-CN"/>
            </w:rPr>
            <w:t>一</w:t>
          </w:r>
          <w:r>
            <w:rPr>
              <w:spacing w:val="-6"/>
            </w:rPr>
            <w:t>、农村危房改造领域基层政务公开标准目录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4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2"/>
            </w:rPr>
            <w:t>23</w:t>
          </w:r>
          <w:r>
            <w:rPr>
              <w:rFonts w:ascii="Times New Roman" w:hAnsi="Times New Roman" w:eastAsia="Times New Roman" w:cs="Times New Roman"/>
              <w:spacing w:val="-2"/>
            </w:rPr>
            <w:fldChar w:fldCharType="end"/>
          </w:r>
        </w:p>
      </w:sdtContent>
    </w:sdt>
    <w:p>
      <w:pPr>
        <w:spacing w:line="220" w:lineRule="auto"/>
        <w:rPr>
          <w:rFonts w:ascii="Times New Roman" w:hAnsi="Times New Roman" w:eastAsia="Times New Roman" w:cs="Times New Roman"/>
        </w:rPr>
        <w:sectPr>
          <w:pgSz w:w="16840" w:h="11900"/>
          <w:pgMar w:top="1011" w:right="1704" w:bottom="0" w:left="1720" w:header="0" w:footer="0" w:gutter="0"/>
          <w:cols w:space="720" w:num="1"/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2"/>
        <w:spacing w:before="101" w:line="221" w:lineRule="auto"/>
        <w:ind w:left="4689"/>
        <w:outlineLvl w:val="0"/>
        <w:rPr>
          <w:sz w:val="31"/>
          <w:szCs w:val="31"/>
        </w:rPr>
      </w:pPr>
      <w:r>
        <w:rPr>
          <w:rFonts w:hint="eastAsia"/>
          <w:b/>
          <w:bCs/>
          <w:spacing w:val="-24"/>
          <w:sz w:val="31"/>
          <w:szCs w:val="31"/>
          <w:lang w:val="en-US" w:eastAsia="zh-CN"/>
        </w:rPr>
        <w:t>一</w:t>
      </w:r>
      <w:r>
        <w:rPr>
          <w:b/>
          <w:bCs/>
          <w:spacing w:val="-24"/>
          <w:sz w:val="31"/>
          <w:szCs w:val="31"/>
        </w:rPr>
        <w:t>、财政预决算领域基层政务公开标准目录</w:t>
      </w:r>
    </w:p>
    <w:p>
      <w:pPr>
        <w:spacing w:before="206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700"/>
        <w:gridCol w:w="689"/>
        <w:gridCol w:w="3118"/>
        <w:gridCol w:w="1719"/>
        <w:gridCol w:w="1559"/>
        <w:gridCol w:w="869"/>
        <w:gridCol w:w="1719"/>
        <w:gridCol w:w="689"/>
        <w:gridCol w:w="680"/>
        <w:gridCol w:w="530"/>
        <w:gridCol w:w="689"/>
        <w:gridCol w:w="689"/>
        <w:gridCol w:w="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50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70" w:line="199" w:lineRule="auto"/>
              <w:ind w:left="335"/>
            </w:pPr>
            <w:r>
              <w:t>序</w:t>
            </w:r>
            <w:r>
              <w:rPr>
                <w:spacing w:val="64"/>
              </w:rPr>
              <w:t xml:space="preserve"> </w:t>
            </w:r>
            <w:r>
              <w:t>号</w:t>
            </w:r>
          </w:p>
        </w:tc>
        <w:tc>
          <w:tcPr>
            <w:tcW w:w="1389" w:type="dxa"/>
            <w:gridSpan w:val="2"/>
            <w:vAlign w:val="top"/>
          </w:tcPr>
          <w:p>
            <w:pPr>
              <w:pStyle w:val="6"/>
              <w:spacing w:before="62" w:line="220" w:lineRule="auto"/>
              <w:ind w:left="279"/>
            </w:pPr>
            <w:r>
              <w:rPr>
                <w:spacing w:val="-7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事</w:t>
            </w:r>
            <w:r>
              <w:rPr>
                <w:spacing w:val="-25"/>
              </w:rPr>
              <w:t xml:space="preserve"> </w:t>
            </w:r>
            <w:r>
              <w:rPr>
                <w:spacing w:val="-7"/>
              </w:rPr>
              <w:t>项</w:t>
            </w:r>
          </w:p>
        </w:tc>
        <w:tc>
          <w:tcPr>
            <w:tcW w:w="3118" w:type="dxa"/>
            <w:vMerge w:val="restart"/>
            <w:tcBorders>
              <w:bottom w:val="nil"/>
            </w:tcBorders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753"/>
            </w:pPr>
            <w:r>
              <w:rPr>
                <w:b/>
                <w:bCs/>
                <w:spacing w:val="-15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b/>
                <w:bCs/>
                <w:spacing w:val="-15"/>
              </w:rPr>
              <w:t>开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15"/>
              </w:rPr>
              <w:t>内</w:t>
            </w:r>
            <w:r>
              <w:rPr>
                <w:spacing w:val="-26"/>
              </w:rPr>
              <w:t xml:space="preserve"> </w:t>
            </w:r>
            <w:r>
              <w:rPr>
                <w:b/>
                <w:bCs/>
                <w:spacing w:val="-15"/>
              </w:rPr>
              <w:t>容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15"/>
              </w:rPr>
              <w:t>(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5"/>
              </w:rPr>
              <w:t>要</w:t>
            </w:r>
            <w:r>
              <w:rPr>
                <w:spacing w:val="-26"/>
              </w:rPr>
              <w:t xml:space="preserve"> </w:t>
            </w:r>
            <w:r>
              <w:rPr>
                <w:b/>
                <w:bCs/>
                <w:spacing w:val="-15"/>
              </w:rPr>
              <w:t>素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5"/>
              </w:rPr>
              <w:t>)</w:t>
            </w:r>
          </w:p>
        </w:tc>
        <w:tc>
          <w:tcPr>
            <w:tcW w:w="1719" w:type="dxa"/>
            <w:vMerge w:val="restart"/>
            <w:tcBorders>
              <w:bottom w:val="nil"/>
            </w:tcBorders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95"/>
            </w:pPr>
            <w:r>
              <w:rPr>
                <w:b/>
                <w:bCs/>
                <w:spacing w:val="-5"/>
              </w:rPr>
              <w:t>公开依据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416"/>
            </w:pPr>
            <w:r>
              <w:rPr>
                <w:b/>
                <w:bCs/>
                <w:spacing w:val="-5"/>
              </w:rPr>
              <w:t>公开时限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05" w:lineRule="auto"/>
              <w:ind w:left="327" w:right="106" w:hanging="220"/>
            </w:pPr>
            <w:r>
              <w:rPr>
                <w:b/>
                <w:bCs/>
                <w:spacing w:val="-12"/>
              </w:rPr>
              <w:t>公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12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b/>
                <w:bCs/>
                <w:spacing w:val="-12"/>
              </w:rPr>
              <w:t>主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体</w:t>
            </w:r>
          </w:p>
        </w:tc>
        <w:tc>
          <w:tcPr>
            <w:tcW w:w="1719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6"/>
            </w:pPr>
            <w:r>
              <w:rPr>
                <w:spacing w:val="1"/>
              </w:rPr>
              <w:t>公开渠道和载体</w:t>
            </w:r>
          </w:p>
        </w:tc>
        <w:tc>
          <w:tcPr>
            <w:tcW w:w="1369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277"/>
            </w:pPr>
            <w:r>
              <w:rPr>
                <w:spacing w:val="1"/>
              </w:rPr>
              <w:t>公开对象</w:t>
            </w:r>
          </w:p>
        </w:tc>
        <w:tc>
          <w:tcPr>
            <w:tcW w:w="1219" w:type="dxa"/>
            <w:gridSpan w:val="2"/>
            <w:vAlign w:val="top"/>
          </w:tcPr>
          <w:p>
            <w:pPr>
              <w:pStyle w:val="6"/>
              <w:spacing w:before="63" w:line="221" w:lineRule="auto"/>
              <w:ind w:left="188"/>
            </w:pPr>
            <w:r>
              <w:rPr>
                <w:spacing w:val="-8"/>
              </w:rPr>
              <w:t>公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方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式</w:t>
            </w:r>
          </w:p>
        </w:tc>
        <w:tc>
          <w:tcPr>
            <w:tcW w:w="1384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268"/>
            </w:pPr>
            <w:r>
              <w:rPr>
                <w:spacing w:val="-7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5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pStyle w:val="6"/>
              <w:spacing w:before="209" w:line="283" w:lineRule="auto"/>
              <w:ind w:left="159" w:right="158"/>
            </w:pPr>
            <w:r>
              <w:rPr>
                <w:spacing w:val="5"/>
              </w:rPr>
              <w:t>一级</w:t>
            </w:r>
            <w:r>
              <w:t xml:space="preserve"> </w:t>
            </w:r>
            <w:r>
              <w:rPr>
                <w:spacing w:val="-2"/>
              </w:rPr>
              <w:t>事项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209" w:line="283" w:lineRule="auto"/>
              <w:ind w:left="149" w:right="157"/>
            </w:pPr>
            <w:r>
              <w:rPr>
                <w:spacing w:val="5"/>
              </w:rPr>
              <w:t>二级</w:t>
            </w:r>
            <w:r>
              <w:t xml:space="preserve"> </w:t>
            </w:r>
            <w:r>
              <w:rPr>
                <w:spacing w:val="-2"/>
              </w:rPr>
              <w:t>事项</w:t>
            </w:r>
          </w:p>
        </w:tc>
        <w:tc>
          <w:tcPr>
            <w:tcW w:w="31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pStyle w:val="6"/>
              <w:spacing w:before="187" w:line="219" w:lineRule="auto"/>
              <w:ind w:left="156"/>
            </w:pPr>
            <w:r>
              <w:rPr>
                <w:spacing w:val="-2"/>
              </w:rPr>
              <w:t>全社</w:t>
            </w:r>
          </w:p>
          <w:p>
            <w:pPr>
              <w:pStyle w:val="6"/>
              <w:spacing w:before="75" w:line="219" w:lineRule="auto"/>
              <w:ind w:left="246"/>
            </w:pPr>
            <w:r>
              <w:t>会</w:t>
            </w:r>
          </w:p>
        </w:tc>
        <w:tc>
          <w:tcPr>
            <w:tcW w:w="680" w:type="dxa"/>
            <w:vAlign w:val="top"/>
          </w:tcPr>
          <w:p>
            <w:pPr>
              <w:pStyle w:val="6"/>
              <w:spacing w:before="198" w:line="294" w:lineRule="auto"/>
              <w:ind w:left="157" w:right="159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群众</w:t>
            </w:r>
          </w:p>
        </w:tc>
        <w:tc>
          <w:tcPr>
            <w:tcW w:w="530" w:type="dxa"/>
            <w:textDirection w:val="tbRlV"/>
            <w:vAlign w:val="top"/>
          </w:tcPr>
          <w:p>
            <w:pPr>
              <w:pStyle w:val="6"/>
              <w:spacing w:before="171" w:line="198" w:lineRule="auto"/>
              <w:ind w:left="187"/>
            </w:pPr>
            <w:r>
              <w:t>主</w:t>
            </w:r>
            <w:r>
              <w:rPr>
                <w:spacing w:val="4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46" w:line="219" w:lineRule="auto"/>
              <w:ind w:left="158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58" w:line="220" w:lineRule="auto"/>
              <w:ind w:left="158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95" w:line="221" w:lineRule="auto"/>
              <w:ind w:left="247"/>
            </w:pPr>
            <w:r>
              <w:t>开</w:t>
            </w:r>
          </w:p>
        </w:tc>
        <w:tc>
          <w:tcPr>
            <w:tcW w:w="6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58"/>
            </w:pPr>
            <w:r>
              <w:rPr>
                <w:spacing w:val="-2"/>
              </w:rPr>
              <w:t>县级</w:t>
            </w:r>
          </w:p>
        </w:tc>
        <w:tc>
          <w:tcPr>
            <w:tcW w:w="695" w:type="dxa"/>
            <w:vAlign w:val="top"/>
          </w:tcPr>
          <w:p>
            <w:pPr>
              <w:pStyle w:val="6"/>
              <w:spacing w:before="199" w:line="281" w:lineRule="auto"/>
              <w:ind w:left="159" w:right="75"/>
            </w:pPr>
            <w:r>
              <w:rPr>
                <w:spacing w:val="-21"/>
              </w:rPr>
              <w:t>乡</w:t>
            </w:r>
            <w:r>
              <w:rPr>
                <w:spacing w:val="41"/>
              </w:rPr>
              <w:t xml:space="preserve"> </w:t>
            </w:r>
            <w:r>
              <w:rPr>
                <w:spacing w:val="-21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7" w:hRule="atLeast"/>
        </w:trPr>
        <w:tc>
          <w:tcPr>
            <w:tcW w:w="50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4" w:lineRule="auto"/>
              <w:ind w:left="195"/>
            </w:pPr>
            <w:r>
              <w:t>1</w:t>
            </w:r>
          </w:p>
        </w:tc>
        <w:tc>
          <w:tcPr>
            <w:tcW w:w="70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59"/>
            </w:pPr>
            <w:r>
              <w:rPr>
                <w:spacing w:val="-2"/>
              </w:rPr>
              <w:t>财政</w:t>
            </w:r>
          </w:p>
          <w:p>
            <w:pPr>
              <w:pStyle w:val="6"/>
              <w:spacing w:before="83" w:line="219" w:lineRule="auto"/>
              <w:ind w:left="159"/>
            </w:pPr>
            <w:r>
              <w:rPr>
                <w:spacing w:val="-3"/>
              </w:rPr>
              <w:t>预决</w:t>
            </w:r>
          </w:p>
          <w:p>
            <w:pPr>
              <w:pStyle w:val="6"/>
              <w:spacing w:before="66" w:line="219" w:lineRule="auto"/>
              <w:ind w:left="249"/>
            </w:pPr>
            <w:r>
              <w:t>算</w:t>
            </w:r>
          </w:p>
        </w:tc>
        <w:tc>
          <w:tcPr>
            <w:tcW w:w="68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74" w:lineRule="auto"/>
              <w:ind w:left="149" w:right="175"/>
            </w:pPr>
            <w:r>
              <w:rPr>
                <w:spacing w:val="-4"/>
              </w:rPr>
              <w:t>政府</w:t>
            </w:r>
            <w:r>
              <w:t xml:space="preserve"> </w:t>
            </w:r>
            <w:r>
              <w:rPr>
                <w:spacing w:val="-5"/>
              </w:rPr>
              <w:t>预算</w:t>
            </w:r>
          </w:p>
        </w:tc>
        <w:tc>
          <w:tcPr>
            <w:tcW w:w="3118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7" w:lineRule="auto"/>
              <w:ind w:left="111"/>
            </w:pPr>
            <w:r>
              <w:rPr>
                <w:spacing w:val="-1"/>
              </w:rPr>
              <w:t>一般公共预算：①一般公共预算收入</w:t>
            </w:r>
          </w:p>
          <w:p>
            <w:pPr>
              <w:pStyle w:val="6"/>
              <w:spacing w:before="86" w:line="301" w:lineRule="auto"/>
              <w:ind w:left="20" w:firstLine="99"/>
            </w:pPr>
            <w:r>
              <w:rPr>
                <w:spacing w:val="-5"/>
              </w:rPr>
              <w:t>表。②一般公共预算支出表。③一般公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共预算本级支出表。④一般公共预算本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级基本支出表。⑤一般公共预算税收返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还和转移支付表。⑥政府一般债务限额</w:t>
            </w:r>
          </w:p>
          <w:p>
            <w:pPr>
              <w:pStyle w:val="6"/>
              <w:spacing w:before="30" w:line="219" w:lineRule="auto"/>
              <w:ind w:left="130"/>
            </w:pPr>
            <w:r>
              <w:t>和余额情况表。</w:t>
            </w:r>
          </w:p>
        </w:tc>
        <w:tc>
          <w:tcPr>
            <w:tcW w:w="171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5" w:lineRule="auto"/>
              <w:ind w:left="42" w:right="6" w:firstLine="60"/>
            </w:pPr>
            <w:r>
              <w:rPr>
                <w:spacing w:val="-3"/>
              </w:rPr>
              <w:t>《预算法》《政府信</w:t>
            </w:r>
            <w:r>
              <w:rPr>
                <w:spacing w:val="5"/>
              </w:rPr>
              <w:t xml:space="preserve"> </w:t>
            </w:r>
            <w:r>
              <w:t>息公开条例》《财政</w:t>
            </w:r>
          </w:p>
          <w:p>
            <w:pPr>
              <w:pStyle w:val="6"/>
              <w:spacing w:before="27" w:line="295" w:lineRule="auto"/>
              <w:ind w:left="82"/>
            </w:pPr>
            <w:r>
              <w:rPr>
                <w:spacing w:val="-2"/>
              </w:rPr>
              <w:t>部关于印发&lt;地方预</w:t>
            </w:r>
            <w:r>
              <w:rPr>
                <w:spacing w:val="2"/>
              </w:rPr>
              <w:t xml:space="preserve">  </w:t>
            </w:r>
            <w:r>
              <w:rPr>
                <w:spacing w:val="4"/>
              </w:rPr>
              <w:t>决算公开操作规程</w:t>
            </w:r>
            <w:r>
              <w:rPr>
                <w:spacing w:val="1"/>
              </w:rPr>
              <w:t xml:space="preserve">  </w:t>
            </w:r>
            <w:r>
              <w:rPr>
                <w:spacing w:val="-9"/>
              </w:rPr>
              <w:t>的通知&gt;》《财政部关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于印发&lt;地方政府债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务信息公开办法(试</w:t>
            </w:r>
            <w:r>
              <w:rPr>
                <w:spacing w:val="3"/>
              </w:rPr>
              <w:t xml:space="preserve">  </w:t>
            </w:r>
            <w:r>
              <w:rPr>
                <w:spacing w:val="4"/>
              </w:rPr>
              <w:t>行)&gt;的通知》等法</w:t>
            </w:r>
            <w:r>
              <w:t xml:space="preserve">  </w:t>
            </w:r>
            <w:r>
              <w:rPr>
                <w:spacing w:val="5"/>
              </w:rPr>
              <w:t>律法规和文件规定</w:t>
            </w:r>
          </w:p>
        </w:tc>
        <w:tc>
          <w:tcPr>
            <w:tcW w:w="155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3" w:lineRule="auto"/>
              <w:ind w:left="143" w:right="120"/>
              <w:jc w:val="both"/>
            </w:pPr>
            <w:r>
              <w:rPr>
                <w:spacing w:val="-2"/>
              </w:rPr>
              <w:t>本级人民代表大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会或其常务委员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会批准后20日</w:t>
            </w:r>
            <w:r>
              <w:rPr>
                <w:rFonts w:hint="eastAsia"/>
                <w:spacing w:val="3"/>
                <w:lang w:val="en-US" w:eastAsia="zh-CN"/>
              </w:rPr>
              <w:t>之</w:t>
            </w:r>
            <w:r>
              <w:rPr>
                <w:spacing w:val="3"/>
              </w:rPr>
              <w:t>内</w:t>
            </w:r>
          </w:p>
        </w:tc>
        <w:tc>
          <w:tcPr>
            <w:tcW w:w="86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page">
                        <wp:posOffset>22860</wp:posOffset>
                      </wp:positionH>
                      <wp:positionV relativeFrom="page">
                        <wp:posOffset>1130300</wp:posOffset>
                      </wp:positionV>
                      <wp:extent cx="157480" cy="61023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7480" cy="6102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6"/>
                                    <w:spacing w:before="20" w:line="207" w:lineRule="auto"/>
                                    <w:ind w:left="20"/>
                                  </w:pPr>
                                </w:p>
                              </w:txbxContent>
                            </wps:txbx>
                            <wps:bodyPr vert="eaVert"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.8pt;margin-top:89pt;height:48.05pt;width:12.4pt;mso-position-horizontal-relative:page;mso-position-vertical-relative:page;z-index:251659264;mso-width-relative:page;mso-height-relative:page;" filled="f" stroked="f" coordsize="21600,21600" o:gfxdata="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NY5mj3WAAAACAEAAA8AAAAAAAAAAQAgAAAAIgAAAGRycy9kb3ducmV2Lnht&#10;bFBLAQIUABQAAAAIAIdO4kC9FRt4wgEAAH8DAAAOAAAAAAAAAAEAIAAAACUBAABkcnMvZTJvRG9j&#10;LnhtbFBLBQYAAAAABgAGAFkBAABZBQAAAAA=&#10;">
                      <v:fill on="f" focussize="0,0"/>
                      <v:stroke on="f"/>
                      <v:imagedata o:title=""/>
                      <o:lock v:ext="edit" aspectratio="f"/>
                      <v:textbox inset="0mm,0mm,0mm,0mm" style="layout-flow:vertical-ideographic;">
                        <w:txbxContent>
                          <w:p>
                            <w:pPr>
                              <w:pStyle w:val="6"/>
                              <w:spacing w:before="20" w:line="207" w:lineRule="auto"/>
                              <w:ind w:left="20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tabs>
                <w:tab w:val="left" w:pos="444"/>
              </w:tabs>
              <w:spacing w:before="58" w:line="289" w:lineRule="auto"/>
              <w:ind w:right="38"/>
              <w:jc w:val="both"/>
              <w:rPr>
                <w:rFonts w:hint="eastAsia"/>
                <w:lang w:val="en-US" w:eastAsia="zh-CN"/>
              </w:rPr>
            </w:pPr>
            <w:r>
              <w:t xml:space="preserve"> </w:t>
            </w:r>
            <w:r>
              <w:rPr>
                <w:rFonts w:hint="eastAsia"/>
                <w:lang w:val="en-US" w:eastAsia="zh-CN"/>
              </w:rPr>
              <w:t>路口镇</w:t>
            </w:r>
          </w:p>
          <w:p>
            <w:pPr>
              <w:pStyle w:val="6"/>
              <w:tabs>
                <w:tab w:val="left" w:pos="444"/>
              </w:tabs>
              <w:spacing w:before="58" w:line="289" w:lineRule="auto"/>
              <w:ind w:right="38" w:firstLine="180" w:firstLineChars="100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财政所</w:t>
            </w:r>
          </w:p>
        </w:tc>
        <w:tc>
          <w:tcPr>
            <w:tcW w:w="1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6"/>
            </w:pPr>
            <w:r>
              <w:rPr>
                <w:spacing w:val="1"/>
              </w:rPr>
              <w:t>■政府网站</w:t>
            </w:r>
          </w:p>
        </w:tc>
        <w:tc>
          <w:tcPr>
            <w:tcW w:w="689" w:type="dxa"/>
            <w:vAlign w:val="top"/>
          </w:tcPr>
          <w:p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78" w:leftChars="0"/>
              <w:jc w:val="both"/>
              <w:rPr>
                <w:sz w:val="13"/>
                <w:szCs w:val="13"/>
              </w:rPr>
            </w:pPr>
          </w:p>
          <w:p>
            <w:pPr>
              <w:pStyle w:val="6"/>
              <w:spacing w:before="42" w:line="238" w:lineRule="auto"/>
              <w:ind w:left="178" w:leftChars="0"/>
              <w:jc w:val="both"/>
              <w:rPr>
                <w:sz w:val="13"/>
                <w:szCs w:val="13"/>
              </w:rPr>
            </w:pPr>
          </w:p>
          <w:p>
            <w:pPr>
              <w:pStyle w:val="6"/>
              <w:spacing w:before="42" w:line="238" w:lineRule="auto"/>
              <w:ind w:left="178" w:leftChars="0"/>
              <w:jc w:val="both"/>
              <w:rPr>
                <w:sz w:val="13"/>
                <w:szCs w:val="13"/>
              </w:rPr>
            </w:pPr>
          </w:p>
          <w:p>
            <w:pPr>
              <w:pStyle w:val="6"/>
              <w:spacing w:before="42" w:line="238" w:lineRule="auto"/>
              <w:ind w:left="178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78" w:leftChars="0"/>
              <w:jc w:val="both"/>
              <w:rPr>
                <w:sz w:val="13"/>
                <w:szCs w:val="13"/>
              </w:rPr>
            </w:pPr>
          </w:p>
          <w:p>
            <w:pPr>
              <w:pStyle w:val="6"/>
              <w:spacing w:before="42" w:line="238" w:lineRule="auto"/>
              <w:ind w:left="178" w:leftChars="0"/>
              <w:jc w:val="both"/>
              <w:rPr>
                <w:sz w:val="13"/>
                <w:szCs w:val="13"/>
              </w:rPr>
            </w:pPr>
          </w:p>
          <w:p>
            <w:pPr>
              <w:pStyle w:val="6"/>
              <w:spacing w:before="42" w:line="238" w:lineRule="auto"/>
              <w:ind w:left="178" w:leftChars="0"/>
              <w:jc w:val="both"/>
              <w:rPr>
                <w:sz w:val="13"/>
                <w:szCs w:val="13"/>
              </w:rPr>
            </w:pPr>
          </w:p>
          <w:p>
            <w:pPr>
              <w:pStyle w:val="6"/>
              <w:spacing w:before="42" w:line="238" w:lineRule="auto"/>
              <w:ind w:left="178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before="82" w:line="219" w:lineRule="auto"/>
        <w:ind w:left="73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z w:val="18"/>
          <w:szCs w:val="18"/>
        </w:rPr>
        <w:t>注：1.公开内容中标注为“*”标记的，为可选项，由各地根据实际情况确定。</w:t>
      </w:r>
    </w:p>
    <w:p>
      <w:pPr>
        <w:spacing w:before="47" w:line="219" w:lineRule="auto"/>
        <w:ind w:left="107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-16"/>
          <w:sz w:val="19"/>
          <w:szCs w:val="19"/>
        </w:rPr>
        <w:t>2.公开渠道中标注为“■”标记的，为征地实施中的公开渠</w:t>
      </w:r>
      <w:r>
        <w:rPr>
          <w:rFonts w:ascii="宋体" w:hAnsi="宋体" w:eastAsia="宋体" w:cs="宋体"/>
          <w:spacing w:val="-17"/>
          <w:sz w:val="19"/>
          <w:szCs w:val="19"/>
        </w:rPr>
        <w:t>道；标注为“▲”标记的，为征地批准后的公开渠道。</w:t>
      </w:r>
    </w:p>
    <w:p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40" w:h="11900"/>
          <w:pgMar w:top="1011" w:right="994" w:bottom="1359" w:left="985" w:header="0" w:footer="1091" w:gutter="0"/>
          <w:cols w:space="720" w:num="1"/>
        </w:sectPr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699"/>
        <w:gridCol w:w="690"/>
        <w:gridCol w:w="3108"/>
        <w:gridCol w:w="1729"/>
        <w:gridCol w:w="1549"/>
        <w:gridCol w:w="859"/>
        <w:gridCol w:w="1729"/>
        <w:gridCol w:w="689"/>
        <w:gridCol w:w="680"/>
        <w:gridCol w:w="530"/>
        <w:gridCol w:w="689"/>
        <w:gridCol w:w="700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5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80" w:line="199" w:lineRule="auto"/>
              <w:ind w:left="315"/>
            </w:pPr>
            <w:r>
              <w:t>序</w:t>
            </w:r>
            <w:r>
              <w:rPr>
                <w:spacing w:val="7"/>
              </w:rPr>
              <w:t xml:space="preserve">  </w:t>
            </w:r>
            <w:r>
              <w:t>号</w:t>
            </w:r>
          </w:p>
        </w:tc>
        <w:tc>
          <w:tcPr>
            <w:tcW w:w="1389" w:type="dxa"/>
            <w:gridSpan w:val="2"/>
            <w:vAlign w:val="top"/>
          </w:tcPr>
          <w:p>
            <w:pPr>
              <w:pStyle w:val="6"/>
              <w:spacing w:before="60" w:line="220" w:lineRule="auto"/>
              <w:ind w:left="282"/>
            </w:pPr>
            <w:r>
              <w:rPr>
                <w:b/>
                <w:bCs/>
                <w:spacing w:val="37"/>
              </w:rPr>
              <w:t>公开事项</w:t>
            </w:r>
          </w:p>
        </w:tc>
        <w:tc>
          <w:tcPr>
            <w:tcW w:w="3108" w:type="dxa"/>
            <w:vMerge w:val="restart"/>
            <w:tcBorders>
              <w:bottom w:val="nil"/>
            </w:tcBorders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743"/>
            </w:pPr>
            <w:r>
              <w:rPr>
                <w:b/>
                <w:bCs/>
                <w:spacing w:val="-15"/>
              </w:rPr>
              <w:t>公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5"/>
              </w:rPr>
              <w:t>开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15"/>
              </w:rPr>
              <w:t>内</w:t>
            </w:r>
            <w:r>
              <w:rPr>
                <w:spacing w:val="-26"/>
              </w:rPr>
              <w:t xml:space="preserve"> </w:t>
            </w:r>
            <w:r>
              <w:rPr>
                <w:b/>
                <w:bCs/>
                <w:spacing w:val="-15"/>
              </w:rPr>
              <w:t>容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-15"/>
              </w:rPr>
              <w:t>(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5"/>
              </w:rPr>
              <w:t>要</w:t>
            </w:r>
            <w:r>
              <w:rPr>
                <w:spacing w:val="-26"/>
              </w:rPr>
              <w:t xml:space="preserve"> </w:t>
            </w:r>
            <w:r>
              <w:rPr>
                <w:b/>
                <w:bCs/>
                <w:spacing w:val="-15"/>
              </w:rPr>
              <w:t>素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5"/>
              </w:rPr>
              <w:t>)</w:t>
            </w:r>
          </w:p>
        </w:tc>
        <w:tc>
          <w:tcPr>
            <w:tcW w:w="1729" w:type="dxa"/>
            <w:vMerge w:val="restart"/>
            <w:tcBorders>
              <w:bottom w:val="nil"/>
            </w:tcBorders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495"/>
            </w:pPr>
            <w:r>
              <w:rPr>
                <w:b/>
                <w:bCs/>
                <w:spacing w:val="-5"/>
              </w:rPr>
              <w:t>公开依据</w:t>
            </w:r>
          </w:p>
        </w:tc>
        <w:tc>
          <w:tcPr>
            <w:tcW w:w="154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326"/>
            </w:pPr>
            <w:r>
              <w:rPr>
                <w:b/>
                <w:bCs/>
                <w:spacing w:val="-11"/>
              </w:rPr>
              <w:t>公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11"/>
              </w:rPr>
              <w:t>开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11"/>
              </w:rPr>
              <w:t>时</w:t>
            </w:r>
            <w:r>
              <w:rPr>
                <w:spacing w:val="-12"/>
              </w:rPr>
              <w:t xml:space="preserve"> </w:t>
            </w:r>
            <w:r>
              <w:rPr>
                <w:b/>
                <w:bCs/>
                <w:spacing w:val="-11"/>
              </w:rPr>
              <w:t>限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5" w:lineRule="auto"/>
              <w:ind w:left="334" w:right="144" w:hanging="180"/>
            </w:pPr>
            <w:r>
              <w:rPr>
                <w:spacing w:val="3"/>
              </w:rPr>
              <w:t>公开主</w:t>
            </w:r>
            <w:r>
              <w:t xml:space="preserve"> 体</w:t>
            </w:r>
          </w:p>
        </w:tc>
        <w:tc>
          <w:tcPr>
            <w:tcW w:w="1729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16"/>
            </w:pPr>
            <w:r>
              <w:rPr>
                <w:spacing w:val="32"/>
              </w:rPr>
              <w:t>公开渠道和载体</w:t>
            </w:r>
          </w:p>
        </w:tc>
        <w:tc>
          <w:tcPr>
            <w:tcW w:w="1369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266"/>
            </w:pPr>
            <w:r>
              <w:rPr>
                <w:spacing w:val="1"/>
              </w:rPr>
              <w:t>公开对象</w:t>
            </w:r>
          </w:p>
        </w:tc>
        <w:tc>
          <w:tcPr>
            <w:tcW w:w="1219" w:type="dxa"/>
            <w:gridSpan w:val="2"/>
            <w:vAlign w:val="top"/>
          </w:tcPr>
          <w:p>
            <w:pPr>
              <w:pStyle w:val="6"/>
              <w:spacing w:before="63" w:line="221" w:lineRule="auto"/>
              <w:ind w:left="188"/>
            </w:pPr>
            <w:r>
              <w:rPr>
                <w:spacing w:val="-8"/>
              </w:rPr>
              <w:t>公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方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式</w:t>
            </w:r>
          </w:p>
        </w:tc>
        <w:tc>
          <w:tcPr>
            <w:tcW w:w="1384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268"/>
            </w:pPr>
            <w:r>
              <w:rPr>
                <w:spacing w:val="-7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1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200" w:line="221" w:lineRule="auto"/>
              <w:ind w:left="160"/>
            </w:pPr>
            <w:r>
              <w:rPr>
                <w:spacing w:val="5"/>
              </w:rPr>
              <w:t>一级</w:t>
            </w:r>
          </w:p>
          <w:p>
            <w:pPr>
              <w:pStyle w:val="6"/>
              <w:spacing w:before="80" w:line="220" w:lineRule="auto"/>
              <w:ind w:left="162"/>
            </w:pPr>
            <w:r>
              <w:rPr>
                <w:b/>
                <w:bCs/>
                <w:spacing w:val="-4"/>
              </w:rPr>
              <w:t>事项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208" w:line="293" w:lineRule="auto"/>
              <w:ind w:left="153" w:right="173"/>
            </w:pPr>
            <w:r>
              <w:rPr>
                <w:b/>
                <w:bCs/>
                <w:spacing w:val="-7"/>
              </w:rPr>
              <w:t>二级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事项</w:t>
            </w:r>
          </w:p>
        </w:tc>
        <w:tc>
          <w:tcPr>
            <w:tcW w:w="31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pStyle w:val="6"/>
              <w:spacing w:before="218" w:line="219" w:lineRule="auto"/>
              <w:ind w:left="156"/>
            </w:pPr>
            <w:r>
              <w:rPr>
                <w:spacing w:val="-2"/>
              </w:rPr>
              <w:t>全社</w:t>
            </w:r>
          </w:p>
          <w:p>
            <w:pPr>
              <w:pStyle w:val="6"/>
              <w:spacing w:before="75" w:line="219" w:lineRule="auto"/>
              <w:ind w:left="247"/>
            </w:pPr>
            <w:r>
              <w:t>会</w:t>
            </w:r>
          </w:p>
        </w:tc>
        <w:tc>
          <w:tcPr>
            <w:tcW w:w="680" w:type="dxa"/>
            <w:vAlign w:val="top"/>
          </w:tcPr>
          <w:p>
            <w:pPr>
              <w:pStyle w:val="6"/>
              <w:spacing w:before="218" w:line="294" w:lineRule="auto"/>
              <w:ind w:left="158" w:right="158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群众</w:t>
            </w:r>
          </w:p>
        </w:tc>
        <w:tc>
          <w:tcPr>
            <w:tcW w:w="530" w:type="dxa"/>
            <w:textDirection w:val="tbRlV"/>
            <w:vAlign w:val="top"/>
          </w:tcPr>
          <w:p>
            <w:pPr>
              <w:pStyle w:val="6"/>
              <w:spacing w:before="191" w:line="198" w:lineRule="auto"/>
              <w:ind w:left="158"/>
            </w:pPr>
            <w:r>
              <w:t>主</w:t>
            </w:r>
            <w:r>
              <w:rPr>
                <w:spacing w:val="8"/>
              </w:rPr>
              <w:t xml:space="preserve">  </w:t>
            </w:r>
            <w:r>
              <w:t>动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57" w:line="219" w:lineRule="auto"/>
              <w:ind w:left="158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78" w:line="220" w:lineRule="auto"/>
              <w:ind w:left="158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85" w:line="221" w:lineRule="auto"/>
              <w:ind w:left="247"/>
            </w:pPr>
            <w:r>
              <w:t>开</w:t>
            </w:r>
          </w:p>
        </w:tc>
        <w:tc>
          <w:tcPr>
            <w:tcW w:w="700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58"/>
            </w:pPr>
            <w:r>
              <w:rPr>
                <w:spacing w:val="-2"/>
              </w:rPr>
              <w:t>县级</w:t>
            </w:r>
          </w:p>
        </w:tc>
        <w:tc>
          <w:tcPr>
            <w:tcW w:w="684" w:type="dxa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18"/>
            </w:pP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5" w:hRule="atLeast"/>
        </w:trPr>
        <w:tc>
          <w:tcPr>
            <w:tcW w:w="515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60"/>
            </w:pPr>
            <w:r>
              <w:rPr>
                <w:spacing w:val="-2"/>
              </w:rPr>
              <w:t>财政</w:t>
            </w:r>
          </w:p>
          <w:p>
            <w:pPr>
              <w:pStyle w:val="6"/>
              <w:spacing w:before="93" w:line="219" w:lineRule="auto"/>
              <w:ind w:left="160"/>
            </w:pPr>
            <w:r>
              <w:rPr>
                <w:spacing w:val="-3"/>
              </w:rPr>
              <w:t>预决</w:t>
            </w:r>
          </w:p>
          <w:p>
            <w:pPr>
              <w:pStyle w:val="6"/>
              <w:spacing w:before="56" w:line="219" w:lineRule="auto"/>
              <w:ind w:left="249"/>
            </w:pPr>
            <w:r>
              <w:t>算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5" w:lineRule="auto"/>
              <w:ind w:left="150" w:right="160"/>
            </w:pPr>
            <w:r>
              <w:rPr>
                <w:spacing w:val="-4"/>
              </w:rPr>
              <w:t>政府</w:t>
            </w:r>
            <w:r>
              <w:t xml:space="preserve"> </w:t>
            </w:r>
            <w:r>
              <w:rPr>
                <w:spacing w:val="4"/>
              </w:rPr>
              <w:t>决算</w:t>
            </w:r>
          </w:p>
        </w:tc>
        <w:tc>
          <w:tcPr>
            <w:tcW w:w="3108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01" w:lineRule="auto"/>
              <w:ind w:left="10" w:right="33" w:firstLine="90"/>
            </w:pPr>
            <w:r>
              <w:rPr>
                <w:spacing w:val="-1"/>
              </w:rPr>
              <w:t>一般公共预算：①一般公共预算收入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表。②一般公共预算支出表。③一般公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共预算本级支出表。④一般公共预算本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级基本支出表。⑤一般公共预算税收返</w:t>
            </w:r>
          </w:p>
          <w:p>
            <w:pPr>
              <w:pStyle w:val="6"/>
              <w:spacing w:before="27" w:line="273" w:lineRule="auto"/>
              <w:ind w:left="80" w:firstLine="29"/>
            </w:pPr>
            <w:r>
              <w:rPr>
                <w:spacing w:val="-5"/>
              </w:rPr>
              <w:t>还和转移支付表。⑥政府一般债务限额</w:t>
            </w:r>
            <w:r>
              <w:rPr>
                <w:spacing w:val="10"/>
              </w:rPr>
              <w:t xml:space="preserve"> </w:t>
            </w:r>
            <w:r>
              <w:t>和余额情况表。①决算编报说明。</w:t>
            </w:r>
          </w:p>
        </w:tc>
        <w:tc>
          <w:tcPr>
            <w:tcW w:w="172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5" w:lineRule="auto"/>
              <w:ind w:left="42" w:right="48" w:hanging="40"/>
            </w:pPr>
            <w:r>
              <w:t>《预算法》《政府信 息公开条例》《财政</w:t>
            </w:r>
          </w:p>
          <w:p>
            <w:pPr>
              <w:pStyle w:val="6"/>
              <w:spacing w:before="8" w:line="300" w:lineRule="auto"/>
              <w:ind w:left="92"/>
            </w:pPr>
            <w:r>
              <w:rPr>
                <w:spacing w:val="-2"/>
              </w:rPr>
              <w:t>部关于印发&lt;地方预</w:t>
            </w:r>
            <w:r>
              <w:rPr>
                <w:spacing w:val="2"/>
              </w:rPr>
              <w:t xml:space="preserve">  </w:t>
            </w:r>
            <w:r>
              <w:rPr>
                <w:spacing w:val="3"/>
              </w:rPr>
              <w:t>决算公开操作规程</w:t>
            </w:r>
            <w:r>
              <w:t xml:space="preserve">   </w:t>
            </w:r>
            <w:r>
              <w:rPr>
                <w:spacing w:val="-9"/>
              </w:rPr>
              <w:t>的通知&gt;》《财政部关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于印发&lt;地方政府债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务信息公开办法(试</w:t>
            </w:r>
            <w:r>
              <w:rPr>
                <w:spacing w:val="3"/>
              </w:rPr>
              <w:t xml:space="preserve">  行)&gt;的通知》等法</w:t>
            </w:r>
            <w:r>
              <w:t xml:space="preserve">  </w:t>
            </w:r>
            <w:r>
              <w:rPr>
                <w:spacing w:val="3"/>
              </w:rPr>
              <w:t>律法规和文件规定</w:t>
            </w:r>
          </w:p>
        </w:tc>
        <w:tc>
          <w:tcPr>
            <w:tcW w:w="154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9" w:lineRule="auto"/>
              <w:ind w:left="133" w:right="120"/>
              <w:jc w:val="both"/>
            </w:pPr>
            <w:r>
              <w:rPr>
                <w:spacing w:val="-2"/>
              </w:rPr>
              <w:t>本级人民代表大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会或其常务委员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会批准后20日内</w:t>
            </w:r>
          </w:p>
        </w:tc>
        <w:tc>
          <w:tcPr>
            <w:tcW w:w="859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334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spacing w:val="7"/>
                <w:lang w:val="en-US" w:eastAsia="zh-CN"/>
              </w:rPr>
              <w:t>路口镇财政所</w:t>
            </w:r>
          </w:p>
        </w:tc>
        <w:tc>
          <w:tcPr>
            <w:tcW w:w="172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16"/>
            </w:pPr>
            <w:r>
              <w:rPr>
                <w:spacing w:val="1"/>
              </w:rPr>
              <w:t>■政府网站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78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30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78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70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</w:p>
        </w:tc>
        <w:tc>
          <w:tcPr>
            <w:tcW w:w="68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7" w:hRule="atLeast"/>
        </w:trPr>
        <w:tc>
          <w:tcPr>
            <w:tcW w:w="51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vAlign w:val="top"/>
          </w:tcPr>
          <w:p>
            <w:pPr>
              <w:pStyle w:val="6"/>
              <w:spacing w:before="53" w:line="219" w:lineRule="auto"/>
              <w:jc w:val="right"/>
            </w:pPr>
            <w:r>
              <w:rPr>
                <w:spacing w:val="1"/>
              </w:rPr>
              <w:t>地方一般公共预算、政府性基金预算、</w:t>
            </w:r>
          </w:p>
          <w:p>
            <w:pPr>
              <w:pStyle w:val="6"/>
              <w:spacing w:before="87" w:line="288" w:lineRule="auto"/>
              <w:ind w:left="110" w:hanging="9"/>
            </w:pPr>
            <w:r>
              <w:t xml:space="preserve">国有资本经营预算和社会保险基金预  </w:t>
            </w:r>
            <w:r>
              <w:rPr>
                <w:spacing w:val="-5"/>
              </w:rPr>
              <w:t>算报表中涉及本级支出的，应当公开到</w:t>
            </w:r>
            <w:r>
              <w:rPr>
                <w:spacing w:val="11"/>
              </w:rPr>
              <w:t xml:space="preserve"> </w:t>
            </w:r>
            <w:r>
              <w:rPr>
                <w:spacing w:val="-5"/>
              </w:rPr>
              <w:t>功能分类项级科目。本级一般公共预算</w:t>
            </w:r>
          </w:p>
          <w:p>
            <w:pPr>
              <w:pStyle w:val="6"/>
              <w:spacing w:before="36" w:line="219" w:lineRule="auto"/>
              <w:ind w:left="101"/>
            </w:pPr>
            <w:r>
              <w:rPr>
                <w:spacing w:val="-1"/>
              </w:rPr>
              <w:t>基本支出应当公开到经济性质分类款</w:t>
            </w:r>
          </w:p>
          <w:p>
            <w:pPr>
              <w:pStyle w:val="6"/>
              <w:spacing w:before="77" w:line="263" w:lineRule="auto"/>
              <w:ind w:left="110" w:right="36" w:hanging="100"/>
            </w:pPr>
            <w:r>
              <w:rPr>
                <w:spacing w:val="-1"/>
              </w:rPr>
              <w:t>级科目，专项转移支付应当分地区、分</w:t>
            </w:r>
            <w:r>
              <w:rPr>
                <w:spacing w:val="6"/>
              </w:rPr>
              <w:t xml:space="preserve"> </w:t>
            </w:r>
            <w:r>
              <w:t>项目公开。</w:t>
            </w:r>
          </w:p>
        </w:tc>
        <w:tc>
          <w:tcPr>
            <w:tcW w:w="1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5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08" w:type="dxa"/>
            <w:vAlign w:val="top"/>
          </w:tcPr>
          <w:p>
            <w:pPr>
              <w:pStyle w:val="6"/>
              <w:spacing w:before="67" w:line="219" w:lineRule="auto"/>
              <w:jc w:val="right"/>
            </w:pPr>
            <w:r>
              <w:rPr>
                <w:spacing w:val="-2"/>
              </w:rPr>
              <w:t>没有数据的表格应当列出空表并说明。</w:t>
            </w:r>
          </w:p>
        </w:tc>
        <w:tc>
          <w:tcPr>
            <w:tcW w:w="1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40" w:h="11900"/>
          <w:pgMar w:top="1011" w:right="964" w:bottom="1360" w:left="1014" w:header="0" w:footer="1062" w:gutter="0"/>
          <w:cols w:space="720" w:num="1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2"/>
        <w:spacing w:before="97" w:line="221" w:lineRule="auto"/>
        <w:ind w:left="4849"/>
        <w:outlineLvl w:val="0"/>
        <w:rPr>
          <w:sz w:val="30"/>
          <w:szCs w:val="30"/>
        </w:rPr>
      </w:pPr>
      <w:bookmarkStart w:id="15" w:name="bookmark3"/>
      <w:bookmarkEnd w:id="15"/>
      <w:r>
        <w:rPr>
          <w:rFonts w:hint="eastAsia"/>
          <w:b/>
          <w:bCs/>
          <w:spacing w:val="-14"/>
          <w:sz w:val="30"/>
          <w:szCs w:val="30"/>
          <w:lang w:val="en-US" w:eastAsia="zh-CN"/>
        </w:rPr>
        <w:t>二</w:t>
      </w:r>
      <w:r>
        <w:rPr>
          <w:b/>
          <w:bCs/>
          <w:spacing w:val="-14"/>
          <w:sz w:val="30"/>
          <w:szCs w:val="30"/>
        </w:rPr>
        <w:t>、养老服务领域基层政务公开标准目录</w:t>
      </w:r>
    </w:p>
    <w:p>
      <w:pPr>
        <w:spacing w:before="188"/>
      </w:pPr>
    </w:p>
    <w:tbl>
      <w:tblPr>
        <w:tblStyle w:val="5"/>
        <w:tblW w:w="148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710"/>
        <w:gridCol w:w="1379"/>
        <w:gridCol w:w="2778"/>
        <w:gridCol w:w="1879"/>
        <w:gridCol w:w="1219"/>
        <w:gridCol w:w="1019"/>
        <w:gridCol w:w="1559"/>
        <w:gridCol w:w="520"/>
        <w:gridCol w:w="689"/>
        <w:gridCol w:w="510"/>
        <w:gridCol w:w="699"/>
        <w:gridCol w:w="699"/>
        <w:gridCol w:w="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0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70" w:line="199" w:lineRule="auto"/>
              <w:ind w:left="315"/>
            </w:pPr>
            <w:r>
              <w:t>序</w:t>
            </w:r>
            <w:r>
              <w:rPr>
                <w:spacing w:val="84"/>
              </w:rPr>
              <w:t xml:space="preserve"> </w:t>
            </w:r>
            <w:r>
              <w:t>号</w:t>
            </w:r>
          </w:p>
        </w:tc>
        <w:tc>
          <w:tcPr>
            <w:tcW w:w="2089" w:type="dxa"/>
            <w:gridSpan w:val="2"/>
            <w:vAlign w:val="top"/>
          </w:tcPr>
          <w:p>
            <w:pPr>
              <w:pStyle w:val="6"/>
              <w:spacing w:before="50" w:line="220" w:lineRule="auto"/>
              <w:ind w:left="622"/>
            </w:pPr>
            <w:r>
              <w:rPr>
                <w:b/>
                <w:bCs/>
                <w:spacing w:val="-5"/>
              </w:rPr>
              <w:t>公开事项</w:t>
            </w:r>
          </w:p>
        </w:tc>
        <w:tc>
          <w:tcPr>
            <w:tcW w:w="2778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593"/>
            </w:pPr>
            <w:r>
              <w:rPr>
                <w:b/>
                <w:bCs/>
                <w:spacing w:val="-14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b/>
                <w:bCs/>
                <w:spacing w:val="-14"/>
              </w:rPr>
              <w:t>开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内</w:t>
            </w:r>
            <w:r>
              <w:rPr>
                <w:spacing w:val="-28"/>
              </w:rPr>
              <w:t xml:space="preserve"> </w:t>
            </w:r>
            <w:r>
              <w:rPr>
                <w:b/>
                <w:bCs/>
                <w:spacing w:val="-14"/>
              </w:rPr>
              <w:t>容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(</w:t>
            </w:r>
            <w:r>
              <w:rPr>
                <w:spacing w:val="-30"/>
              </w:rPr>
              <w:t xml:space="preserve"> </w:t>
            </w:r>
            <w:r>
              <w:rPr>
                <w:b/>
                <w:bCs/>
                <w:spacing w:val="-14"/>
              </w:rPr>
              <w:t>要</w:t>
            </w:r>
            <w:r>
              <w:rPr>
                <w:spacing w:val="-29"/>
              </w:rPr>
              <w:t xml:space="preserve"> </w:t>
            </w:r>
            <w:r>
              <w:rPr>
                <w:b/>
                <w:bCs/>
                <w:spacing w:val="-14"/>
              </w:rPr>
              <w:t>素</w:t>
            </w:r>
            <w:r>
              <w:rPr>
                <w:spacing w:val="-30"/>
              </w:rPr>
              <w:t xml:space="preserve"> </w:t>
            </w:r>
            <w:r>
              <w:rPr>
                <w:b/>
                <w:bCs/>
                <w:spacing w:val="-14"/>
              </w:rPr>
              <w:t>)</w:t>
            </w:r>
          </w:p>
        </w:tc>
        <w:tc>
          <w:tcPr>
            <w:tcW w:w="1879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95"/>
            </w:pPr>
            <w:r>
              <w:rPr>
                <w:b/>
                <w:bCs/>
                <w:spacing w:val="-10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b/>
                <w:bCs/>
                <w:spacing w:val="-10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b/>
                <w:bCs/>
                <w:spacing w:val="-10"/>
              </w:rPr>
              <w:t>依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10"/>
              </w:rPr>
              <w:t>据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46"/>
            </w:pPr>
            <w:r>
              <w:rPr>
                <w:b/>
                <w:bCs/>
                <w:spacing w:val="-5"/>
              </w:rPr>
              <w:t>公开时限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5" w:lineRule="auto"/>
              <w:ind w:left="417" w:right="244" w:hanging="180"/>
            </w:pPr>
            <w:r>
              <w:rPr>
                <w:b/>
                <w:bCs/>
                <w:spacing w:val="-7"/>
              </w:rPr>
              <w:t>公开主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2"/>
              </w:rPr>
              <w:t>体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6" w:lineRule="auto"/>
              <w:ind w:left="677" w:right="332" w:hanging="529"/>
            </w:pPr>
            <w:r>
              <w:rPr>
                <w:b/>
                <w:bCs/>
                <w:spacing w:val="-4"/>
              </w:rPr>
              <w:t>公开渠道和载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体</w:t>
            </w:r>
          </w:p>
        </w:tc>
        <w:tc>
          <w:tcPr>
            <w:tcW w:w="1209" w:type="dxa"/>
            <w:gridSpan w:val="2"/>
            <w:vAlign w:val="top"/>
          </w:tcPr>
          <w:p>
            <w:pPr>
              <w:pStyle w:val="6"/>
              <w:spacing w:before="52" w:line="219" w:lineRule="auto"/>
              <w:ind w:left="187"/>
            </w:pPr>
            <w:r>
              <w:rPr>
                <w:spacing w:val="1"/>
              </w:rPr>
              <w:t>公开对象</w:t>
            </w:r>
          </w:p>
        </w:tc>
        <w:tc>
          <w:tcPr>
            <w:tcW w:w="1209" w:type="dxa"/>
            <w:gridSpan w:val="2"/>
            <w:vAlign w:val="top"/>
          </w:tcPr>
          <w:p>
            <w:pPr>
              <w:pStyle w:val="6"/>
              <w:spacing w:before="53" w:line="221" w:lineRule="auto"/>
              <w:ind w:left="178"/>
            </w:pPr>
            <w:r>
              <w:rPr>
                <w:spacing w:val="-8"/>
              </w:rPr>
              <w:t>公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方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式</w:t>
            </w:r>
          </w:p>
        </w:tc>
        <w:tc>
          <w:tcPr>
            <w:tcW w:w="1394" w:type="dxa"/>
            <w:gridSpan w:val="2"/>
            <w:vAlign w:val="top"/>
          </w:tcPr>
          <w:p>
            <w:pPr>
              <w:pStyle w:val="6"/>
              <w:spacing w:before="52" w:line="219" w:lineRule="auto"/>
              <w:ind w:left="279"/>
            </w:pPr>
            <w:r>
              <w:rPr>
                <w:spacing w:val="-7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5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>
            <w:pPr>
              <w:pStyle w:val="6"/>
              <w:spacing w:before="206" w:line="273" w:lineRule="auto"/>
              <w:ind w:left="162" w:right="184"/>
            </w:pPr>
            <w:r>
              <w:rPr>
                <w:b/>
                <w:bCs/>
                <w:spacing w:val="-7"/>
              </w:rPr>
              <w:t>一级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事项</w:t>
            </w:r>
          </w:p>
        </w:tc>
        <w:tc>
          <w:tcPr>
            <w:tcW w:w="137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322"/>
            </w:pPr>
            <w:r>
              <w:rPr>
                <w:b/>
                <w:bCs/>
                <w:spacing w:val="-4"/>
              </w:rPr>
              <w:t>二级事项</w:t>
            </w:r>
          </w:p>
        </w:tc>
        <w:tc>
          <w:tcPr>
            <w:tcW w:w="27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textDirection w:val="tbRlV"/>
            <w:vAlign w:val="top"/>
          </w:tcPr>
          <w:p>
            <w:pPr>
              <w:pStyle w:val="6"/>
              <w:spacing w:before="152" w:line="200" w:lineRule="auto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全</w:t>
            </w:r>
            <w:r>
              <w:rPr>
                <w:spacing w:val="-12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社</w:t>
            </w:r>
            <w:r>
              <w:rPr>
                <w:spacing w:val="-1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会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196" w:line="264" w:lineRule="auto"/>
              <w:ind w:left="157" w:right="168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群众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6"/>
              <w:spacing w:before="171" w:line="198" w:lineRule="auto"/>
              <w:ind w:left="177"/>
            </w:pPr>
            <w:r>
              <w:t>主</w:t>
            </w:r>
            <w:r>
              <w:rPr>
                <w:spacing w:val="4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66" w:line="219" w:lineRule="auto"/>
              <w:ind w:left="168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48" w:line="220" w:lineRule="auto"/>
              <w:ind w:left="168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95" w:line="221" w:lineRule="auto"/>
              <w:ind w:left="258"/>
            </w:pPr>
            <w:r>
              <w:t>开</w:t>
            </w:r>
          </w:p>
        </w:tc>
        <w:tc>
          <w:tcPr>
            <w:tcW w:w="69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58"/>
            </w:pPr>
            <w:r>
              <w:rPr>
                <w:spacing w:val="-2"/>
              </w:rPr>
              <w:t>县级</w:t>
            </w:r>
          </w:p>
        </w:tc>
        <w:tc>
          <w:tcPr>
            <w:tcW w:w="695" w:type="dxa"/>
            <w:vAlign w:val="top"/>
          </w:tcPr>
          <w:p>
            <w:pPr>
              <w:pStyle w:val="6"/>
              <w:spacing w:before="198" w:line="261" w:lineRule="auto"/>
              <w:ind w:left="159" w:right="74"/>
            </w:pPr>
            <w:r>
              <w:rPr>
                <w:spacing w:val="-21"/>
              </w:rPr>
              <w:t>乡</w:t>
            </w:r>
            <w:r>
              <w:rPr>
                <w:spacing w:val="41"/>
              </w:rPr>
              <w:t xml:space="preserve"> </w:t>
            </w:r>
            <w:r>
              <w:rPr>
                <w:spacing w:val="-21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6" w:hRule="atLeast"/>
        </w:trPr>
        <w:tc>
          <w:tcPr>
            <w:tcW w:w="50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184" w:lineRule="auto"/>
              <w:ind w:left="2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</w:p>
        </w:tc>
        <w:tc>
          <w:tcPr>
            <w:tcW w:w="71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160" w:right="186"/>
              <w:jc w:val="both"/>
            </w:pPr>
            <w:r>
              <w:rPr>
                <w:spacing w:val="-4"/>
              </w:rPr>
              <w:t>养老</w:t>
            </w:r>
            <w:r>
              <w:t xml:space="preserve"> </w:t>
            </w:r>
            <w:r>
              <w:rPr>
                <w:spacing w:val="-4"/>
              </w:rPr>
              <w:t>服务</w:t>
            </w:r>
            <w:r>
              <w:t xml:space="preserve"> </w:t>
            </w:r>
            <w:r>
              <w:rPr>
                <w:spacing w:val="-4"/>
              </w:rPr>
              <w:t>业务</w:t>
            </w:r>
            <w:r>
              <w:t xml:space="preserve"> </w:t>
            </w:r>
            <w:r>
              <w:rPr>
                <w:spacing w:val="-6"/>
              </w:rPr>
              <w:t>办理</w:t>
            </w:r>
          </w:p>
        </w:tc>
        <w:tc>
          <w:tcPr>
            <w:tcW w:w="137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230"/>
            </w:pPr>
            <w:r>
              <w:rPr>
                <w:spacing w:val="-2"/>
              </w:rPr>
              <w:t>老年人补贴</w:t>
            </w:r>
          </w:p>
        </w:tc>
        <w:tc>
          <w:tcPr>
            <w:tcW w:w="2778" w:type="dxa"/>
            <w:vAlign w:val="top"/>
          </w:tcPr>
          <w:p>
            <w:pPr>
              <w:pStyle w:val="6"/>
              <w:spacing w:before="59" w:line="219" w:lineRule="auto"/>
              <w:ind w:left="70"/>
            </w:pPr>
            <w:r>
              <w:rPr>
                <w:spacing w:val="-1"/>
              </w:rPr>
              <w:t>老年人补贴名称(高龄津贴、养老</w:t>
            </w:r>
          </w:p>
          <w:p>
            <w:pPr>
              <w:pStyle w:val="6"/>
              <w:spacing w:before="79" w:line="295" w:lineRule="auto"/>
              <w:ind w:left="31" w:firstLine="88"/>
            </w:pPr>
            <w:r>
              <w:rPr>
                <w:spacing w:val="-4"/>
              </w:rPr>
              <w:t>服务补贴、护理补贴等);各项老</w:t>
            </w:r>
            <w:r>
              <w:rPr>
                <w:spacing w:val="1"/>
              </w:rPr>
              <w:t xml:space="preserve">   </w:t>
            </w:r>
            <w:r>
              <w:rPr>
                <w:spacing w:val="-4"/>
              </w:rPr>
              <w:t>年人补贴依据；各项老年人补贴对</w:t>
            </w:r>
            <w:r>
              <w:t xml:space="preserve">  </w:t>
            </w:r>
            <w:r>
              <w:rPr>
                <w:spacing w:val="2"/>
              </w:rPr>
              <w:t>象；各项老年人补贴内容和标准；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各项老年人补贴方式；补贴申请材</w:t>
            </w:r>
            <w:r>
              <w:rPr>
                <w:spacing w:val="6"/>
              </w:rPr>
              <w:t xml:space="preserve">  </w:t>
            </w:r>
            <w:r>
              <w:rPr>
                <w:spacing w:val="-4"/>
              </w:rPr>
              <w:t>料清单及格式；办理流程、办理部</w:t>
            </w:r>
            <w:r>
              <w:t xml:space="preserve">  </w:t>
            </w:r>
            <w:r>
              <w:rPr>
                <w:spacing w:val="2"/>
              </w:rPr>
              <w:t>门、办理时限、办理时间、地点、</w:t>
            </w:r>
            <w:r>
              <w:rPr>
                <w:spacing w:val="5"/>
              </w:rPr>
              <w:t xml:space="preserve"> </w:t>
            </w:r>
            <w:r>
              <w:rPr>
                <w:spacing w:val="17"/>
              </w:rPr>
              <w:t>咨询电话</w:t>
            </w:r>
          </w:p>
        </w:tc>
        <w:tc>
          <w:tcPr>
            <w:tcW w:w="187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6" w:lineRule="auto"/>
              <w:ind w:left="118" w:right="85" w:hanging="118"/>
            </w:pPr>
            <w:r>
              <w:rPr>
                <w:spacing w:val="-2"/>
              </w:rPr>
              <w:t>《信息公开条例》及相</w:t>
            </w:r>
            <w:r>
              <w:rPr>
                <w:spacing w:val="2"/>
              </w:rPr>
              <w:t xml:space="preserve"> 关规定</w:t>
            </w:r>
          </w:p>
        </w:tc>
        <w:tc>
          <w:tcPr>
            <w:tcW w:w="1219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104" w:right="145" w:firstLine="50"/>
              <w:jc w:val="both"/>
            </w:pPr>
            <w:r>
              <w:rPr>
                <w:spacing w:val="-2"/>
              </w:rPr>
              <w:t>制定或获取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补贴政策之</w:t>
            </w:r>
            <w:r>
              <w:rPr>
                <w:spacing w:val="1"/>
              </w:rPr>
              <w:t xml:space="preserve"> </w:t>
            </w:r>
            <w:r>
              <w:rPr>
                <w:spacing w:val="9"/>
              </w:rPr>
              <w:t>日起10个工</w:t>
            </w:r>
            <w:r>
              <w:rPr>
                <w:spacing w:val="4"/>
              </w:rPr>
              <w:t xml:space="preserve"> </w:t>
            </w:r>
            <w:r>
              <w:rPr>
                <w:spacing w:val="8"/>
              </w:rPr>
              <w:t>作日内</w:t>
            </w:r>
          </w:p>
        </w:tc>
        <w:tc>
          <w:tcPr>
            <w:tcW w:w="1019" w:type="dxa"/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11" w:lineRule="auto"/>
              <w:ind w:left="115" w:right="124" w:firstLine="29"/>
              <w:jc w:val="both"/>
            </w:pPr>
            <w:r>
              <w:rPr>
                <w:spacing w:val="2"/>
              </w:rPr>
              <w:t>云溪区</w:t>
            </w:r>
            <w:r>
              <w:rPr>
                <w:rFonts w:hint="eastAsia"/>
                <w:spacing w:val="2"/>
                <w:lang w:val="en-US" w:eastAsia="zh-CN"/>
              </w:rPr>
              <w:t>路口镇</w:t>
            </w:r>
            <w:r>
              <w:rPr>
                <w:spacing w:val="5"/>
              </w:rPr>
              <w:t>社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会事务综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合服务中</w:t>
            </w:r>
            <w:r>
              <w:t xml:space="preserve"> 心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18" w:line="219" w:lineRule="auto"/>
              <w:ind w:left="14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97" w:line="219" w:lineRule="auto"/>
              <w:ind w:left="146"/>
            </w:pPr>
            <w:r>
              <w:rPr>
                <w:spacing w:val="1"/>
              </w:rPr>
              <w:t>■两微一端</w:t>
            </w:r>
          </w:p>
          <w:p>
            <w:pPr>
              <w:pStyle w:val="6"/>
              <w:spacing w:before="85" w:line="219" w:lineRule="auto"/>
              <w:ind w:left="136"/>
            </w:pPr>
            <w:r>
              <w:rPr>
                <w:spacing w:val="1"/>
              </w:rPr>
              <w:t>■政府服务中心</w:t>
            </w:r>
          </w:p>
          <w:p>
            <w:pPr>
              <w:pStyle w:val="6"/>
              <w:spacing w:before="87" w:line="219" w:lineRule="auto"/>
              <w:ind w:left="146"/>
            </w:pPr>
            <w:r>
              <w:rPr>
                <w:spacing w:val="1"/>
              </w:rPr>
              <w:t>■便民服务站</w:t>
            </w:r>
          </w:p>
          <w:p>
            <w:pPr>
              <w:pStyle w:val="6"/>
              <w:spacing w:before="86" w:line="284" w:lineRule="auto"/>
              <w:ind w:left="116" w:right="45" w:firstLine="29"/>
            </w:pPr>
            <w:r>
              <w:t>圆社区/企事业单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位/村公示栏(电</w:t>
            </w:r>
            <w:r>
              <w:t xml:space="preserve">  </w:t>
            </w:r>
            <w:r>
              <w:rPr>
                <w:spacing w:val="23"/>
              </w:rPr>
              <w:t>子屏)</w:t>
            </w:r>
          </w:p>
        </w:tc>
        <w:tc>
          <w:tcPr>
            <w:tcW w:w="52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50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183" w:lineRule="auto"/>
              <w:ind w:left="204"/>
              <w:rPr>
                <w:rFonts w:hint="eastAsia" w:eastAsia="宋体"/>
                <w:sz w:val="13"/>
                <w:szCs w:val="13"/>
                <w:lang w:eastAsia="zh-CN"/>
              </w:rPr>
            </w:pPr>
            <w:r>
              <w:rPr>
                <w:rFonts w:hint="eastAsia"/>
                <w:sz w:val="13"/>
                <w:szCs w:val="13"/>
                <w:lang w:val="en-US" w:eastAsia="zh-CN"/>
              </w:rPr>
              <w:t>2</w:t>
            </w:r>
          </w:p>
        </w:tc>
        <w:tc>
          <w:tcPr>
            <w:tcW w:w="710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7" w:lineRule="auto"/>
              <w:ind w:left="160" w:right="166"/>
              <w:jc w:val="both"/>
            </w:pPr>
            <w:r>
              <w:rPr>
                <w:spacing w:val="-4"/>
              </w:rPr>
              <w:t>养老</w:t>
            </w:r>
            <w:r>
              <w:t xml:space="preserve"> </w:t>
            </w:r>
            <w:r>
              <w:rPr>
                <w:spacing w:val="-4"/>
              </w:rPr>
              <w:t>服务</w:t>
            </w:r>
            <w:r>
              <w:t xml:space="preserve"> </w:t>
            </w:r>
            <w:r>
              <w:rPr>
                <w:spacing w:val="-5"/>
              </w:rPr>
              <w:t>行业</w:t>
            </w:r>
            <w:r>
              <w:t xml:space="preserve"> </w:t>
            </w:r>
            <w:r>
              <w:rPr>
                <w:spacing w:val="-6"/>
              </w:rPr>
              <w:t>管理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137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05" w:lineRule="auto"/>
              <w:ind w:left="139" w:right="124"/>
            </w:pPr>
            <w:r>
              <w:rPr>
                <w:spacing w:val="4"/>
              </w:rPr>
              <w:t>老年人补贴申</w:t>
            </w:r>
            <w:r>
              <w:t xml:space="preserve"> </w:t>
            </w:r>
            <w:r>
              <w:rPr>
                <w:spacing w:val="2"/>
              </w:rPr>
              <w:t>领和发放信息</w:t>
            </w:r>
          </w:p>
        </w:tc>
        <w:tc>
          <w:tcPr>
            <w:tcW w:w="2778" w:type="dxa"/>
            <w:vAlign w:val="top"/>
          </w:tcPr>
          <w:p>
            <w:pPr>
              <w:pStyle w:val="6"/>
              <w:spacing w:before="212" w:line="298" w:lineRule="auto"/>
              <w:ind w:left="31" w:firstLine="88"/>
            </w:pPr>
            <w:r>
              <w:rPr>
                <w:spacing w:val="-4"/>
              </w:rPr>
              <w:t>本行政区域各项老年人补贴申领</w:t>
            </w:r>
            <w:r>
              <w:t xml:space="preserve">   </w:t>
            </w:r>
            <w:r>
              <w:rPr>
                <w:spacing w:val="-4"/>
              </w:rPr>
              <w:t>数量、本行政区域各项老年人补贴</w:t>
            </w:r>
            <w:r>
              <w:t xml:space="preserve">  </w:t>
            </w:r>
            <w:r>
              <w:rPr>
                <w:spacing w:val="-3"/>
              </w:rPr>
              <w:t>申领审核通过数量、本行政区域各</w:t>
            </w:r>
            <w:r>
              <w:t xml:space="preserve">  </w:t>
            </w:r>
            <w:r>
              <w:rPr>
                <w:spacing w:val="2"/>
              </w:rPr>
              <w:t>项老年人补贴申领审核通过名单、</w:t>
            </w:r>
          </w:p>
          <w:p>
            <w:pPr>
              <w:pStyle w:val="6"/>
              <w:spacing w:before="28" w:line="295" w:lineRule="auto"/>
              <w:ind w:left="111" w:right="134" w:firstLine="9"/>
            </w:pPr>
            <w:r>
              <w:rPr>
                <w:spacing w:val="-1"/>
              </w:rPr>
              <w:t>本行政区域各项老年人补贴发放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总金额</w:t>
            </w:r>
          </w:p>
        </w:tc>
        <w:tc>
          <w:tcPr>
            <w:tcW w:w="1879" w:type="dxa"/>
            <w:vAlign w:val="top"/>
          </w:tcPr>
          <w:p>
            <w:pPr>
              <w:pStyle w:val="6"/>
              <w:spacing w:before="74" w:line="294" w:lineRule="auto"/>
              <w:ind w:left="122" w:right="115" w:hanging="89"/>
              <w:jc w:val="both"/>
            </w:pPr>
            <w:r>
              <w:rPr>
                <w:spacing w:val="33"/>
              </w:rPr>
              <w:t>《财政部民政部全</w:t>
            </w:r>
            <w:r>
              <w:rPr>
                <w:spacing w:val="4"/>
              </w:rPr>
              <w:t xml:space="preserve"> </w:t>
            </w:r>
            <w:r>
              <w:t>国老龄办关于建立健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全经济困难的高龄失</w:t>
            </w:r>
            <w:r>
              <w:t xml:space="preserve"> </w:t>
            </w:r>
            <w:r>
              <w:rPr>
                <w:spacing w:val="1"/>
              </w:rPr>
              <w:t>能等老年人补贴制度</w:t>
            </w:r>
          </w:p>
          <w:p>
            <w:pPr>
              <w:pStyle w:val="6"/>
              <w:spacing w:before="33" w:line="220" w:lineRule="auto"/>
              <w:ind w:left="33"/>
            </w:pPr>
            <w:r>
              <w:t>的通知》、各地相关政</w:t>
            </w:r>
          </w:p>
          <w:p>
            <w:pPr>
              <w:pStyle w:val="6"/>
              <w:spacing w:before="85" w:line="219" w:lineRule="auto"/>
              <w:ind w:left="33"/>
            </w:pPr>
            <w:r>
              <w:rPr>
                <w:spacing w:val="-1"/>
              </w:rPr>
              <w:t>策法规文件、《信息公</w:t>
            </w:r>
          </w:p>
          <w:p>
            <w:pPr>
              <w:pStyle w:val="6"/>
              <w:spacing w:before="86" w:line="213" w:lineRule="auto"/>
              <w:ind w:left="123"/>
            </w:pPr>
            <w:r>
              <w:rPr>
                <w:spacing w:val="-1"/>
              </w:rPr>
              <w:t>开条例》及相关规定</w:t>
            </w:r>
          </w:p>
        </w:tc>
        <w:tc>
          <w:tcPr>
            <w:tcW w:w="121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6" w:lineRule="auto"/>
              <w:ind w:left="134" w:right="161" w:firstLine="20"/>
            </w:pPr>
            <w:r>
              <w:rPr>
                <w:spacing w:val="-2"/>
              </w:rPr>
              <w:t>每20个工作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日更新</w:t>
            </w:r>
          </w:p>
        </w:tc>
        <w:tc>
          <w:tcPr>
            <w:tcW w:w="101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219" w:lineRule="auto"/>
              <w:ind w:left="145"/>
            </w:pPr>
            <w:r>
              <w:rPr>
                <w:spacing w:val="2"/>
              </w:rPr>
              <w:t>云溪区</w:t>
            </w:r>
            <w:r>
              <w:rPr>
                <w:rFonts w:hint="eastAsia"/>
                <w:spacing w:val="2"/>
                <w:lang w:val="en-US" w:eastAsia="zh-CN"/>
              </w:rPr>
              <w:t>路口镇</w:t>
            </w:r>
            <w:r>
              <w:rPr>
                <w:spacing w:val="-2"/>
              </w:rPr>
              <w:t>社</w:t>
            </w:r>
          </w:p>
          <w:p>
            <w:pPr>
              <w:pStyle w:val="6"/>
              <w:spacing w:before="85" w:line="219" w:lineRule="auto"/>
              <w:ind w:left="145"/>
            </w:pPr>
            <w:r>
              <w:rPr>
                <w:spacing w:val="-2"/>
              </w:rPr>
              <w:t>会事务综</w:t>
            </w:r>
          </w:p>
          <w:p>
            <w:pPr>
              <w:pStyle w:val="6"/>
              <w:spacing w:before="87" w:line="219" w:lineRule="auto"/>
              <w:ind w:left="145"/>
            </w:pPr>
            <w:r>
              <w:rPr>
                <w:spacing w:val="4"/>
              </w:rPr>
              <w:t>合服务中</w:t>
            </w:r>
          </w:p>
          <w:p>
            <w:pPr>
              <w:pStyle w:val="6"/>
              <w:spacing w:before="111" w:line="234" w:lineRule="auto"/>
              <w:ind w:left="415"/>
            </w:pPr>
            <w:r>
              <w:t>心</w:t>
            </w:r>
          </w:p>
        </w:tc>
        <w:tc>
          <w:tcPr>
            <w:tcW w:w="155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4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87" w:line="219" w:lineRule="auto"/>
              <w:ind w:left="146"/>
            </w:pPr>
            <w:r>
              <w:rPr>
                <w:spacing w:val="1"/>
              </w:rPr>
              <w:t>■两微一端</w:t>
            </w:r>
          </w:p>
          <w:p>
            <w:pPr>
              <w:pStyle w:val="6"/>
              <w:spacing w:before="85" w:line="219" w:lineRule="auto"/>
              <w:ind w:left="136"/>
            </w:pPr>
            <w:r>
              <w:rPr>
                <w:spacing w:val="1"/>
              </w:rPr>
              <w:t>■政府服务中心</w:t>
            </w:r>
          </w:p>
        </w:tc>
        <w:tc>
          <w:tcPr>
            <w:tcW w:w="52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sz w:val="10"/>
                <w:szCs w:val="10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40" w:h="11900"/>
          <w:pgMar w:top="1011" w:right="974" w:bottom="1338" w:left="994" w:header="0" w:footer="1100" w:gutter="0"/>
          <w:cols w:space="720" w:num="1"/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2"/>
        <w:spacing w:before="97" w:line="221" w:lineRule="auto"/>
        <w:ind w:left="5059"/>
        <w:outlineLvl w:val="0"/>
        <w:rPr>
          <w:sz w:val="30"/>
          <w:szCs w:val="30"/>
        </w:rPr>
      </w:pPr>
      <w:bookmarkStart w:id="16" w:name="bookmark4"/>
      <w:bookmarkEnd w:id="16"/>
      <w:bookmarkStart w:id="17" w:name="bookmark17"/>
      <w:bookmarkEnd w:id="17"/>
      <w:r>
        <w:rPr>
          <w:rFonts w:hint="eastAsia"/>
          <w:b/>
          <w:bCs/>
          <w:spacing w:val="-16"/>
          <w:sz w:val="30"/>
          <w:szCs w:val="30"/>
          <w:lang w:val="en-US" w:eastAsia="zh-CN"/>
        </w:rPr>
        <w:t>三</w:t>
      </w:r>
      <w:r>
        <w:rPr>
          <w:b/>
          <w:bCs/>
          <w:spacing w:val="-16"/>
          <w:sz w:val="30"/>
          <w:szCs w:val="30"/>
        </w:rPr>
        <w:t>、安全生产领域基层政务公开标准目录</w:t>
      </w:r>
    </w:p>
    <w:p>
      <w:pPr>
        <w:spacing w:before="188"/>
      </w:pPr>
    </w:p>
    <w:tbl>
      <w:tblPr>
        <w:tblStyle w:val="5"/>
        <w:tblW w:w="150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859"/>
        <w:gridCol w:w="1039"/>
        <w:gridCol w:w="2428"/>
        <w:gridCol w:w="2408"/>
        <w:gridCol w:w="1419"/>
        <w:gridCol w:w="1179"/>
        <w:gridCol w:w="1429"/>
        <w:gridCol w:w="630"/>
        <w:gridCol w:w="700"/>
        <w:gridCol w:w="690"/>
        <w:gridCol w:w="699"/>
        <w:gridCol w:w="510"/>
        <w:gridCol w:w="5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52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80" w:line="199" w:lineRule="auto"/>
              <w:ind w:left="605"/>
            </w:pPr>
            <w:r>
              <w:t>序</w:t>
            </w:r>
            <w:r>
              <w:rPr>
                <w:spacing w:val="84"/>
              </w:rPr>
              <w:t xml:space="preserve"> </w:t>
            </w:r>
            <w:r>
              <w:t>号</w:t>
            </w:r>
          </w:p>
        </w:tc>
        <w:tc>
          <w:tcPr>
            <w:tcW w:w="189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0" w:line="220" w:lineRule="auto"/>
              <w:ind w:left="543"/>
            </w:pPr>
            <w:r>
              <w:rPr>
                <w:b/>
                <w:bCs/>
                <w:spacing w:val="-9"/>
              </w:rPr>
              <w:t>公</w:t>
            </w:r>
            <w:r>
              <w:rPr>
                <w:spacing w:val="-23"/>
              </w:rPr>
              <w:t xml:space="preserve"> </w:t>
            </w:r>
            <w:r>
              <w:rPr>
                <w:b/>
                <w:bCs/>
                <w:spacing w:val="-9"/>
              </w:rPr>
              <w:t>开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9"/>
              </w:rPr>
              <w:t>事</w:t>
            </w:r>
            <w:r>
              <w:rPr>
                <w:spacing w:val="-20"/>
              </w:rPr>
              <w:t xml:space="preserve"> </w:t>
            </w:r>
            <w:r>
              <w:rPr>
                <w:b/>
                <w:bCs/>
                <w:spacing w:val="-9"/>
              </w:rPr>
              <w:t>项</w:t>
            </w:r>
          </w:p>
        </w:tc>
        <w:tc>
          <w:tcPr>
            <w:tcW w:w="242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02"/>
            </w:pPr>
            <w:r>
              <w:rPr>
                <w:spacing w:val="-14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14"/>
              </w:rPr>
              <w:t>开 内</w:t>
            </w:r>
            <w:r>
              <w:rPr>
                <w:spacing w:val="-25"/>
              </w:rPr>
              <w:t xml:space="preserve"> </w:t>
            </w:r>
            <w:r>
              <w:rPr>
                <w:spacing w:val="-14"/>
              </w:rPr>
              <w:t>容</w:t>
            </w:r>
            <w:r>
              <w:rPr>
                <w:spacing w:val="5"/>
              </w:rPr>
              <w:t xml:space="preserve"> </w:t>
            </w:r>
            <w:r>
              <w:rPr>
                <w:spacing w:val="-14"/>
              </w:rPr>
              <w:t>(</w:t>
            </w:r>
            <w:r>
              <w:rPr>
                <w:spacing w:val="-26"/>
              </w:rPr>
              <w:t xml:space="preserve"> </w:t>
            </w:r>
            <w:r>
              <w:rPr>
                <w:spacing w:val="-14"/>
              </w:rPr>
              <w:t>要</w:t>
            </w:r>
            <w:r>
              <w:rPr>
                <w:spacing w:val="-25"/>
              </w:rPr>
              <w:t xml:space="preserve"> </w:t>
            </w:r>
            <w:r>
              <w:rPr>
                <w:spacing w:val="-14"/>
              </w:rPr>
              <w:t>素</w:t>
            </w:r>
            <w:r>
              <w:rPr>
                <w:spacing w:val="-26"/>
              </w:rPr>
              <w:t xml:space="preserve"> </w:t>
            </w:r>
            <w:r>
              <w:rPr>
                <w:spacing w:val="-14"/>
              </w:rPr>
              <w:t>)</w:t>
            </w:r>
          </w:p>
        </w:tc>
        <w:tc>
          <w:tcPr>
            <w:tcW w:w="2408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757"/>
            </w:pPr>
            <w:r>
              <w:rPr>
                <w:b/>
                <w:bCs/>
                <w:spacing w:val="-10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b/>
                <w:bCs/>
                <w:spacing w:val="-10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b/>
                <w:bCs/>
                <w:spacing w:val="-10"/>
              </w:rPr>
              <w:t>依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10"/>
              </w:rPr>
              <w:t>据</w:t>
            </w:r>
          </w:p>
        </w:tc>
        <w:tc>
          <w:tcPr>
            <w:tcW w:w="1419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289"/>
            </w:pPr>
            <w:r>
              <w:rPr>
                <w:b/>
                <w:bCs/>
                <w:spacing w:val="34"/>
              </w:rPr>
              <w:t>公开时限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67"/>
            </w:pPr>
            <w:r>
              <w:rPr>
                <w:spacing w:val="33"/>
              </w:rPr>
              <w:t>公开主体</w:t>
            </w:r>
          </w:p>
        </w:tc>
        <w:tc>
          <w:tcPr>
            <w:tcW w:w="14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16" w:lineRule="auto"/>
              <w:ind w:left="508" w:right="125" w:hanging="310"/>
            </w:pPr>
            <w:r>
              <w:rPr>
                <w:spacing w:val="38"/>
              </w:rPr>
              <w:t>公开渠道和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载体</w:t>
            </w:r>
          </w:p>
        </w:tc>
        <w:tc>
          <w:tcPr>
            <w:tcW w:w="133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2" w:line="219" w:lineRule="auto"/>
              <w:ind w:left="229"/>
            </w:pPr>
            <w:r>
              <w:rPr>
                <w:spacing w:val="-7"/>
              </w:rPr>
              <w:t>公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4"/>
              </w:rPr>
              <w:t xml:space="preserve"> </w:t>
            </w:r>
            <w:r>
              <w:rPr>
                <w:spacing w:val="-7"/>
              </w:rPr>
              <w:t>对</w:t>
            </w:r>
            <w:r>
              <w:rPr>
                <w:spacing w:val="-16"/>
              </w:rPr>
              <w:t xml:space="preserve"> </w:t>
            </w:r>
            <w:r>
              <w:rPr>
                <w:spacing w:val="-7"/>
              </w:rPr>
              <w:t>象</w:t>
            </w:r>
          </w:p>
        </w:tc>
        <w:tc>
          <w:tcPr>
            <w:tcW w:w="138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3" w:line="221" w:lineRule="auto"/>
              <w:ind w:left="279"/>
            </w:pPr>
            <w:r>
              <w:rPr>
                <w:spacing w:val="39"/>
              </w:rPr>
              <w:t>公开方式</w:t>
            </w:r>
          </w:p>
        </w:tc>
        <w:tc>
          <w:tcPr>
            <w:tcW w:w="1025" w:type="dxa"/>
            <w:gridSpan w:val="2"/>
            <w:tcBorders>
              <w:bottom w:val="nil"/>
            </w:tcBorders>
            <w:vAlign w:val="top"/>
          </w:tcPr>
          <w:p>
            <w:pPr>
              <w:pStyle w:val="6"/>
              <w:spacing w:before="22" w:line="219" w:lineRule="auto"/>
              <w:ind w:left="241"/>
            </w:pPr>
            <w:r>
              <w:rPr>
                <w:spacing w:val="3"/>
              </w:rPr>
              <w:t>公开层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2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5" w:type="dxa"/>
            <w:gridSpan w:val="2"/>
            <w:tcBorders>
              <w:top w:val="nil"/>
            </w:tcBorders>
            <w:vAlign w:val="top"/>
          </w:tcPr>
          <w:p>
            <w:pPr>
              <w:pStyle w:val="6"/>
              <w:spacing w:before="66" w:line="221" w:lineRule="auto"/>
              <w:ind w:left="420"/>
            </w:pPr>
            <w: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52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5" w:lineRule="auto"/>
              <w:ind w:left="329" w:right="167" w:hanging="179"/>
            </w:pPr>
            <w:r>
              <w:rPr>
                <w:spacing w:val="-4"/>
              </w:rPr>
              <w:t>一级事</w:t>
            </w:r>
            <w:r>
              <w:rPr>
                <w:spacing w:val="1"/>
              </w:rPr>
              <w:t xml:space="preserve"> </w:t>
            </w:r>
            <w:r>
              <w:t>项</w:t>
            </w:r>
          </w:p>
        </w:tc>
        <w:tc>
          <w:tcPr>
            <w:tcW w:w="103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44"/>
            </w:pPr>
            <w:r>
              <w:rPr>
                <w:b/>
                <w:bCs/>
                <w:spacing w:val="-5"/>
              </w:rPr>
              <w:t>二级事</w:t>
            </w:r>
          </w:p>
          <w:p>
            <w:pPr>
              <w:pStyle w:val="6"/>
              <w:spacing w:before="88" w:line="220" w:lineRule="auto"/>
              <w:ind w:left="421"/>
            </w:pPr>
            <w:r>
              <w:t>项</w:t>
            </w:r>
          </w:p>
        </w:tc>
        <w:tc>
          <w:tcPr>
            <w:tcW w:w="24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29"/>
            </w:pPr>
            <w:r>
              <w:rPr>
                <w:spacing w:val="-2"/>
              </w:rPr>
              <w:t>全社</w:t>
            </w:r>
          </w:p>
          <w:p>
            <w:pPr>
              <w:pStyle w:val="6"/>
              <w:spacing w:before="65" w:line="219" w:lineRule="auto"/>
              <w:ind w:left="219"/>
            </w:pPr>
            <w:r>
              <w:t>会</w:t>
            </w:r>
          </w:p>
        </w:tc>
        <w:tc>
          <w:tcPr>
            <w:tcW w:w="700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4" w:lineRule="auto"/>
              <w:ind w:left="169" w:right="167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群众</w:t>
            </w:r>
          </w:p>
        </w:tc>
        <w:tc>
          <w:tcPr>
            <w:tcW w:w="690" w:type="dxa"/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149"/>
            </w:pPr>
            <w:r>
              <w:rPr>
                <w:spacing w:val="6"/>
              </w:rPr>
              <w:t>主动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07" w:line="219" w:lineRule="auto"/>
              <w:ind w:left="169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88" w:line="220" w:lineRule="auto"/>
              <w:ind w:left="169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45" w:line="221" w:lineRule="auto"/>
              <w:ind w:left="260"/>
            </w:pPr>
            <w:r>
              <w:t>开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6"/>
              <w:spacing w:before="157" w:line="201" w:lineRule="auto"/>
              <w:ind w:left="308"/>
            </w:pPr>
            <w:r>
              <w:t>县</w:t>
            </w:r>
            <w:r>
              <w:rPr>
                <w:spacing w:val="88"/>
              </w:rPr>
              <w:t xml:space="preserve"> </w:t>
            </w:r>
            <w:r>
              <w:t>级</w:t>
            </w:r>
          </w:p>
        </w:tc>
        <w:tc>
          <w:tcPr>
            <w:tcW w:w="515" w:type="dxa"/>
            <w:textDirection w:val="tbRlV"/>
            <w:vAlign w:val="top"/>
          </w:tcPr>
          <w:p>
            <w:pPr>
              <w:pStyle w:val="6"/>
              <w:spacing w:before="182" w:line="198" w:lineRule="auto"/>
              <w:ind w:left="12"/>
            </w:pPr>
            <w:r>
              <w:t>乡</w:t>
            </w:r>
            <w:r>
              <w:rPr>
                <w:spacing w:val="48"/>
              </w:rPr>
              <w:t xml:space="preserve"> </w:t>
            </w:r>
            <w:r>
              <w:t>、</w:t>
            </w:r>
            <w:r>
              <w:rPr>
                <w:spacing w:val="48"/>
              </w:rPr>
              <w:t xml:space="preserve"> </w:t>
            </w:r>
            <w:r>
              <w:t>村</w:t>
            </w:r>
            <w:r>
              <w:rPr>
                <w:spacing w:val="48"/>
              </w:rPr>
              <w:t xml:space="preserve"> </w:t>
            </w:r>
            <w: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6" w:hRule="atLeast"/>
        </w:trPr>
        <w:tc>
          <w:tcPr>
            <w:tcW w:w="52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4" w:lineRule="auto"/>
              <w:ind w:left="204"/>
            </w:pPr>
            <w:r>
              <w:t>1</w:t>
            </w:r>
          </w:p>
        </w:tc>
        <w:tc>
          <w:tcPr>
            <w:tcW w:w="85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3" w:lineRule="auto"/>
              <w:ind w:left="240" w:right="254"/>
            </w:pPr>
            <w:r>
              <w:rPr>
                <w:spacing w:val="-4"/>
              </w:rPr>
              <w:t>政策</w:t>
            </w:r>
            <w:r>
              <w:t xml:space="preserve"> </w:t>
            </w:r>
            <w:r>
              <w:rPr>
                <w:spacing w:val="-5"/>
              </w:rPr>
              <w:t>文件</w:t>
            </w:r>
          </w:p>
        </w:tc>
        <w:tc>
          <w:tcPr>
            <w:tcW w:w="103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09" w:lineRule="auto"/>
              <w:ind w:left="151" w:right="145"/>
              <w:jc w:val="both"/>
            </w:pPr>
            <w:r>
              <w:rPr>
                <w:spacing w:val="2"/>
              </w:rPr>
              <w:t xml:space="preserve">征集采纳 </w:t>
            </w:r>
            <w:r>
              <w:rPr>
                <w:spacing w:val="-3"/>
              </w:rPr>
              <w:t>社会公众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意见情况</w:t>
            </w:r>
          </w:p>
        </w:tc>
        <w:tc>
          <w:tcPr>
            <w:tcW w:w="242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4" w:lineRule="auto"/>
              <w:ind w:left="32" w:right="30" w:firstLine="89"/>
            </w:pPr>
            <w:r>
              <w:rPr>
                <w:spacing w:val="1"/>
              </w:rPr>
              <w:t>重大决策草案公布后征集到</w:t>
            </w:r>
            <w:r>
              <w:t xml:space="preserve">  </w:t>
            </w:r>
            <w:r>
              <w:rPr>
                <w:spacing w:val="1"/>
              </w:rPr>
              <w:t>的社会公众意见情况、采纳与</w:t>
            </w:r>
          </w:p>
          <w:p>
            <w:pPr>
              <w:pStyle w:val="6"/>
              <w:spacing w:before="47" w:line="219" w:lineRule="auto"/>
              <w:ind w:left="142"/>
            </w:pPr>
            <w:r>
              <w:rPr>
                <w:spacing w:val="1"/>
              </w:rPr>
              <w:t>否情况及理由等</w:t>
            </w:r>
          </w:p>
        </w:tc>
        <w:tc>
          <w:tcPr>
            <w:tcW w:w="2408" w:type="dxa"/>
            <w:vAlign w:val="top"/>
          </w:tcPr>
          <w:p>
            <w:pPr>
              <w:pStyle w:val="6"/>
              <w:spacing w:before="60" w:line="304" w:lineRule="auto"/>
              <w:ind w:left="114" w:right="3" w:hanging="20"/>
            </w:pPr>
            <w:r>
              <w:rPr>
                <w:spacing w:val="-4"/>
              </w:rPr>
              <w:t>《政府信息公开条例》《关于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全面推进政务公开工作的意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见》</w:t>
            </w:r>
          </w:p>
        </w:tc>
        <w:tc>
          <w:tcPr>
            <w:tcW w:w="141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4" w:lineRule="auto"/>
              <w:ind w:left="137" w:right="152" w:firstLine="29"/>
              <w:jc w:val="both"/>
            </w:pPr>
            <w:r>
              <w:rPr>
                <w:spacing w:val="-2"/>
              </w:rPr>
              <w:t>征求意见时对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外公布的时限</w:t>
            </w:r>
            <w:r>
              <w:rPr>
                <w:spacing w:val="2"/>
              </w:rPr>
              <w:t xml:space="preserve"> 内公开</w:t>
            </w:r>
          </w:p>
        </w:tc>
        <w:tc>
          <w:tcPr>
            <w:tcW w:w="1179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2" w:line="219" w:lineRule="auto"/>
              <w:ind w:left="137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平安法</w:t>
            </w:r>
          </w:p>
          <w:p>
            <w:pPr>
              <w:pStyle w:val="6"/>
              <w:spacing w:before="86" w:line="219" w:lineRule="auto"/>
              <w:ind w:left="137"/>
            </w:pPr>
            <w:r>
              <w:rPr>
                <w:spacing w:val="1"/>
              </w:rPr>
              <w:t>治和应急管</w:t>
            </w:r>
          </w:p>
          <w:p>
            <w:pPr>
              <w:pStyle w:val="6"/>
              <w:spacing w:before="76" w:line="219" w:lineRule="auto"/>
              <w:ind w:left="227"/>
            </w:pPr>
            <w:r>
              <w:rPr>
                <w:spacing w:val="-2"/>
              </w:rPr>
              <w:t>理办公室</w:t>
            </w:r>
          </w:p>
        </w:tc>
        <w:tc>
          <w:tcPr>
            <w:tcW w:w="1429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48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" w:line="219" w:lineRule="auto"/>
              <w:ind w:left="148"/>
            </w:pPr>
            <w:r>
              <w:rPr>
                <w:spacing w:val="1"/>
              </w:rPr>
              <w:t>■两微一端</w:t>
            </w:r>
          </w:p>
          <w:p>
            <w:pPr>
              <w:pStyle w:val="6"/>
              <w:spacing w:before="7" w:line="221" w:lineRule="auto"/>
              <w:ind w:left="138"/>
            </w:pPr>
            <w:r>
              <w:rPr>
                <w:spacing w:val="2"/>
              </w:rPr>
              <w:t>■公开查阅点</w:t>
            </w:r>
          </w:p>
        </w:tc>
        <w:tc>
          <w:tcPr>
            <w:tcW w:w="63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Arial"/>
                <w:sz w:val="21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1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1" w:hRule="atLeast"/>
        </w:trPr>
        <w:tc>
          <w:tcPr>
            <w:tcW w:w="52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2</w:t>
            </w:r>
          </w:p>
        </w:tc>
        <w:tc>
          <w:tcPr>
            <w:tcW w:w="85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63" w:lineRule="auto"/>
              <w:ind w:left="240" w:right="257"/>
            </w:pPr>
            <w:r>
              <w:rPr>
                <w:spacing w:val="-5"/>
              </w:rPr>
              <w:t>行政</w:t>
            </w:r>
            <w:r>
              <w:t xml:space="preserve"> </w:t>
            </w:r>
            <w:r>
              <w:rPr>
                <w:spacing w:val="-6"/>
              </w:rPr>
              <w:t>管理</w:t>
            </w:r>
          </w:p>
        </w:tc>
        <w:tc>
          <w:tcPr>
            <w:tcW w:w="103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51"/>
            </w:pPr>
            <w:r>
              <w:rPr>
                <w:spacing w:val="1"/>
              </w:rPr>
              <w:t>隐患管理</w:t>
            </w:r>
          </w:p>
        </w:tc>
        <w:tc>
          <w:tcPr>
            <w:tcW w:w="2428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9" w:lineRule="auto"/>
              <w:ind w:left="32" w:right="52"/>
              <w:jc w:val="both"/>
            </w:pPr>
            <w:r>
              <w:rPr>
                <w:spacing w:val="-1"/>
              </w:rPr>
              <w:t>重大隐患排查、挂牌督办及其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整改情况，安全生产举报电话</w:t>
            </w:r>
            <w:r>
              <w:rPr>
                <w:spacing w:val="4"/>
              </w:rPr>
              <w:t xml:space="preserve"> </w:t>
            </w:r>
            <w:r>
              <w:rPr>
                <w:spacing w:val="16"/>
                <w:w w:val="125"/>
              </w:rPr>
              <w:t>等</w:t>
            </w:r>
          </w:p>
        </w:tc>
        <w:tc>
          <w:tcPr>
            <w:tcW w:w="2408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5" w:lineRule="auto"/>
              <w:ind w:left="24" w:right="3" w:firstLine="69"/>
            </w:pPr>
            <w:r>
              <w:rPr>
                <w:spacing w:val="-4"/>
              </w:rPr>
              <w:t>《安全生产法》《政府信息公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开条例》《中共中央国务院关</w:t>
            </w:r>
          </w:p>
          <w:p>
            <w:pPr>
              <w:pStyle w:val="6"/>
              <w:spacing w:before="15" w:line="284" w:lineRule="auto"/>
              <w:ind w:left="114" w:right="132"/>
            </w:pPr>
            <w:r>
              <w:rPr>
                <w:spacing w:val="-1"/>
              </w:rPr>
              <w:t>于推进安全生产领域改革发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展的意见》</w:t>
            </w:r>
          </w:p>
        </w:tc>
        <w:tc>
          <w:tcPr>
            <w:tcW w:w="1419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76" w:lineRule="auto"/>
              <w:ind w:left="137" w:right="170" w:firstLine="29"/>
            </w:pPr>
            <w:r>
              <w:rPr>
                <w:spacing w:val="-2"/>
              </w:rPr>
              <w:t>按进展情况及</w:t>
            </w:r>
            <w:r>
              <w:rPr>
                <w:spacing w:val="2"/>
              </w:rPr>
              <w:t xml:space="preserve"> 时公开</w:t>
            </w:r>
          </w:p>
        </w:tc>
        <w:tc>
          <w:tcPr>
            <w:tcW w:w="117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2" w:line="219" w:lineRule="auto"/>
              <w:ind w:left="137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平安法</w:t>
            </w:r>
          </w:p>
          <w:p>
            <w:pPr>
              <w:pStyle w:val="6"/>
              <w:spacing w:before="86" w:line="219" w:lineRule="auto"/>
              <w:ind w:left="137"/>
            </w:pPr>
            <w:r>
              <w:rPr>
                <w:spacing w:val="1"/>
              </w:rPr>
              <w:t>治和应急管</w:t>
            </w:r>
          </w:p>
          <w:p>
            <w:pPr>
              <w:pStyle w:val="6"/>
              <w:spacing w:before="86" w:line="219" w:lineRule="auto"/>
              <w:ind w:left="227"/>
            </w:pPr>
            <w:r>
              <w:rPr>
                <w:spacing w:val="-2"/>
              </w:rPr>
              <w:t>理办公室</w:t>
            </w:r>
          </w:p>
        </w:tc>
        <w:tc>
          <w:tcPr>
            <w:tcW w:w="142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48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" w:line="219" w:lineRule="auto"/>
              <w:ind w:left="148"/>
            </w:pPr>
            <w:r>
              <w:rPr>
                <w:spacing w:val="1"/>
              </w:rPr>
              <w:t>■两微一端</w:t>
            </w:r>
          </w:p>
          <w:p>
            <w:pPr>
              <w:pStyle w:val="6"/>
              <w:spacing w:before="6" w:line="219" w:lineRule="auto"/>
              <w:ind w:left="148"/>
            </w:pPr>
            <w:r>
              <w:rPr>
                <w:spacing w:val="1"/>
              </w:rPr>
              <w:t>■广播电视</w:t>
            </w:r>
          </w:p>
          <w:p>
            <w:pPr>
              <w:pStyle w:val="6"/>
              <w:spacing w:before="28" w:line="217" w:lineRule="auto"/>
              <w:ind w:left="147" w:right="183" w:hanging="9"/>
            </w:pPr>
            <w:r>
              <w:rPr>
                <w:spacing w:val="2"/>
              </w:rPr>
              <w:t>■公开查阅点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■公示栏</w:t>
            </w:r>
          </w:p>
        </w:tc>
        <w:tc>
          <w:tcPr>
            <w:tcW w:w="63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38" w:lineRule="auto"/>
              <w:ind w:left="219"/>
            </w:pPr>
            <w: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Arial"/>
                <w:sz w:val="21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1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40" w:h="11900"/>
          <w:pgMar w:top="1011" w:right="1005" w:bottom="1378" w:left="795" w:header="0" w:footer="1082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tbl>
      <w:tblPr>
        <w:tblStyle w:val="5"/>
        <w:tblW w:w="150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879"/>
        <w:gridCol w:w="1029"/>
        <w:gridCol w:w="2418"/>
        <w:gridCol w:w="2418"/>
        <w:gridCol w:w="1429"/>
        <w:gridCol w:w="1169"/>
        <w:gridCol w:w="1429"/>
        <w:gridCol w:w="639"/>
        <w:gridCol w:w="690"/>
        <w:gridCol w:w="700"/>
        <w:gridCol w:w="689"/>
        <w:gridCol w:w="520"/>
        <w:gridCol w:w="5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38" w:hRule="atLeast"/>
        </w:trPr>
        <w:tc>
          <w:tcPr>
            <w:tcW w:w="51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3</w:t>
            </w:r>
          </w:p>
        </w:tc>
        <w:tc>
          <w:tcPr>
            <w:tcW w:w="87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04" w:lineRule="auto"/>
              <w:ind w:left="250" w:right="268"/>
            </w:pPr>
            <w:r>
              <w:rPr>
                <w:spacing w:val="-5"/>
              </w:rPr>
              <w:t>行政</w:t>
            </w:r>
            <w:r>
              <w:t xml:space="preserve"> </w:t>
            </w:r>
            <w:r>
              <w:rPr>
                <w:spacing w:val="-6"/>
              </w:rPr>
              <w:t>管理</w:t>
            </w:r>
          </w:p>
        </w:tc>
        <w:tc>
          <w:tcPr>
            <w:tcW w:w="102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9" w:lineRule="auto"/>
              <w:ind w:left="91" w:right="146" w:firstLine="50"/>
              <w:jc w:val="both"/>
            </w:pPr>
            <w:bookmarkStart w:id="18" w:name="bookmark18"/>
            <w:bookmarkEnd w:id="18"/>
            <w:r>
              <w:rPr>
                <w:spacing w:val="2"/>
              </w:rPr>
              <w:t xml:space="preserve">安全生产 </w:t>
            </w:r>
            <w:r>
              <w:rPr>
                <w:spacing w:val="10"/>
              </w:rPr>
              <w:t>预警提示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241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4" w:lineRule="auto"/>
              <w:ind w:left="222"/>
              <w:jc w:val="both"/>
            </w:pPr>
            <w:r>
              <w:rPr>
                <w:spacing w:val="-9"/>
              </w:rPr>
              <w:t>气 象 及 灾 害</w:t>
            </w:r>
            <w:r>
              <w:rPr>
                <w:spacing w:val="-10"/>
              </w:rPr>
              <w:t xml:space="preserve"> </w:t>
            </w:r>
            <w:r>
              <w:rPr>
                <w:spacing w:val="-9"/>
              </w:rPr>
              <w:t>预 警</w:t>
            </w:r>
            <w:r>
              <w:rPr>
                <w:spacing w:val="-11"/>
              </w:rPr>
              <w:t xml:space="preserve"> </w:t>
            </w:r>
            <w:r>
              <w:rPr>
                <w:spacing w:val="-9"/>
              </w:rPr>
              <w:t>信 息</w:t>
            </w:r>
            <w:r>
              <w:t xml:space="preserve"> </w:t>
            </w:r>
            <w:r>
              <w:rPr>
                <w:spacing w:val="-13"/>
              </w:rPr>
              <w:t>不同时段、不同领域安全生产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</w:rPr>
              <w:t>提示信息</w:t>
            </w:r>
          </w:p>
        </w:tc>
        <w:tc>
          <w:tcPr>
            <w:tcW w:w="241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114" w:hanging="30"/>
            </w:pPr>
            <w:r>
              <w:rPr>
                <w:spacing w:val="-2"/>
              </w:rPr>
              <w:t>《政府信息公开条例》《中共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>中央国务院关于推进安全生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产领域改革发展的意见》</w:t>
            </w:r>
          </w:p>
        </w:tc>
        <w:tc>
          <w:tcPr>
            <w:tcW w:w="142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7" w:lineRule="auto"/>
              <w:ind w:left="126" w:right="219"/>
            </w:pPr>
            <w:r>
              <w:rPr>
                <w:spacing w:val="-2"/>
              </w:rPr>
              <w:t>信息形成后及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时公开</w:t>
            </w:r>
          </w:p>
        </w:tc>
        <w:tc>
          <w:tcPr>
            <w:tcW w:w="116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6" w:line="219" w:lineRule="auto"/>
              <w:ind w:left="217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生态环保办公室</w:t>
            </w:r>
          </w:p>
        </w:tc>
        <w:tc>
          <w:tcPr>
            <w:tcW w:w="1429" w:type="dxa"/>
            <w:vAlign w:val="top"/>
          </w:tcPr>
          <w:p>
            <w:pPr>
              <w:pStyle w:val="6"/>
              <w:spacing w:before="21" w:line="219" w:lineRule="auto"/>
              <w:ind w:left="118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" w:line="227" w:lineRule="auto"/>
              <w:ind w:left="118" w:right="391"/>
            </w:pPr>
            <w:r>
              <w:rPr>
                <w:spacing w:val="1"/>
              </w:rPr>
              <w:t>■两微一端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■发布会</w:t>
            </w:r>
          </w:p>
          <w:p>
            <w:pPr>
              <w:pStyle w:val="6"/>
              <w:spacing w:before="17" w:line="219" w:lineRule="auto"/>
              <w:ind w:left="118"/>
            </w:pPr>
            <w:r>
              <w:rPr>
                <w:spacing w:val="1"/>
              </w:rPr>
              <w:t>■广播电视</w:t>
            </w:r>
          </w:p>
          <w:p>
            <w:pPr>
              <w:pStyle w:val="6"/>
              <w:spacing w:before="5" w:line="219" w:lineRule="auto"/>
              <w:ind w:left="118"/>
            </w:pPr>
            <w:r>
              <w:rPr>
                <w:spacing w:val="1"/>
              </w:rPr>
              <w:t>■纸质媒体</w:t>
            </w:r>
          </w:p>
          <w:p>
            <w:pPr>
              <w:pStyle w:val="6"/>
              <w:spacing w:before="27" w:line="219" w:lineRule="auto"/>
              <w:ind w:left="138"/>
            </w:pPr>
            <w:r>
              <w:rPr>
                <w:spacing w:val="1"/>
              </w:rPr>
              <w:t>■便民服务站</w:t>
            </w:r>
          </w:p>
          <w:p>
            <w:pPr>
              <w:pStyle w:val="6"/>
              <w:spacing w:before="17" w:line="220" w:lineRule="auto"/>
              <w:ind w:left="118"/>
            </w:pPr>
            <w:r>
              <w:rPr>
                <w:spacing w:val="1"/>
              </w:rPr>
              <w:t>■入户/现场</w:t>
            </w:r>
          </w:p>
          <w:p>
            <w:pPr>
              <w:pStyle w:val="6"/>
              <w:spacing w:before="24" w:line="231" w:lineRule="auto"/>
              <w:ind w:left="118" w:right="49" w:firstLine="20"/>
            </w:pPr>
            <w:r>
              <w:t>■社区/企事业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单位、村公示栏</w:t>
            </w:r>
            <w:r>
              <w:rPr>
                <w:spacing w:val="4"/>
              </w:rPr>
              <w:t xml:space="preserve"> </w:t>
            </w:r>
            <w:r>
              <w:rPr>
                <w:spacing w:val="7"/>
              </w:rPr>
              <w:t>(电子屏)</w:t>
            </w:r>
          </w:p>
          <w:p>
            <w:pPr>
              <w:pStyle w:val="6"/>
              <w:spacing w:before="3" w:line="214" w:lineRule="auto"/>
              <w:ind w:left="118" w:right="393"/>
            </w:pPr>
            <w:r>
              <w:rPr>
                <w:spacing w:val="1"/>
              </w:rPr>
              <w:t xml:space="preserve">四精准推送 </w:t>
            </w:r>
            <w:r>
              <w:rPr>
                <w:spacing w:val="2"/>
              </w:rPr>
              <w:t>■其他</w:t>
            </w:r>
          </w:p>
        </w:tc>
        <w:tc>
          <w:tcPr>
            <w:tcW w:w="63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2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3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1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1" w:hRule="atLeast"/>
        </w:trPr>
        <w:tc>
          <w:tcPr>
            <w:tcW w:w="515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204"/>
            </w:pPr>
            <w:r>
              <w:t>4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206" w:line="294" w:lineRule="auto"/>
              <w:ind w:left="250" w:right="242"/>
              <w:jc w:val="both"/>
            </w:pPr>
            <w:r>
              <w:rPr>
                <w:spacing w:val="8"/>
              </w:rPr>
              <w:t>重点</w:t>
            </w:r>
            <w:r>
              <w:t xml:space="preserve"> </w:t>
            </w:r>
            <w:r>
              <w:rPr>
                <w:spacing w:val="-4"/>
              </w:rPr>
              <w:t>领域</w:t>
            </w:r>
            <w:r>
              <w:t xml:space="preserve"> </w:t>
            </w:r>
            <w:r>
              <w:rPr>
                <w:spacing w:val="6"/>
              </w:rPr>
              <w:t>信息</w:t>
            </w:r>
            <w:r>
              <w:t xml:space="preserve"> </w:t>
            </w:r>
            <w:r>
              <w:rPr>
                <w:spacing w:val="3"/>
              </w:rPr>
              <w:t>公开</w:t>
            </w:r>
          </w:p>
        </w:tc>
        <w:tc>
          <w:tcPr>
            <w:tcW w:w="1029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3" w:lineRule="auto"/>
              <w:ind w:left="111" w:right="165" w:firstLine="29"/>
            </w:pPr>
            <w:r>
              <w:rPr>
                <w:spacing w:val="-2"/>
              </w:rPr>
              <w:t>财政资金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204" w:line="219" w:lineRule="auto"/>
              <w:ind w:left="222"/>
            </w:pPr>
            <w:r>
              <w:rPr>
                <w:spacing w:val="-2"/>
              </w:rPr>
              <w:t>预算、决算</w:t>
            </w:r>
          </w:p>
          <w:p>
            <w:pPr>
              <w:pStyle w:val="6"/>
              <w:spacing w:before="86" w:line="220" w:lineRule="auto"/>
              <w:ind w:left="132"/>
            </w:pPr>
            <w:r>
              <w:rPr>
                <w:spacing w:val="16"/>
              </w:rPr>
              <w:t>“三公”经费</w:t>
            </w:r>
          </w:p>
          <w:p>
            <w:pPr>
              <w:pStyle w:val="6"/>
              <w:spacing w:before="84" w:line="274" w:lineRule="auto"/>
              <w:ind w:left="222" w:right="36"/>
            </w:pPr>
            <w:r>
              <w:rPr>
                <w:spacing w:val="-1"/>
              </w:rPr>
              <w:t>安全生产专项资金使用等财</w:t>
            </w:r>
            <w:r>
              <w:t xml:space="preserve"> </w:t>
            </w:r>
            <w:r>
              <w:rPr>
                <w:spacing w:val="-2"/>
              </w:rPr>
              <w:t>政资金信息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53" w:line="219" w:lineRule="auto"/>
              <w:jc w:val="right"/>
            </w:pPr>
            <w:r>
              <w:rPr>
                <w:spacing w:val="-3"/>
              </w:rPr>
              <w:t>《政府信息公开条例》《国务</w:t>
            </w:r>
          </w:p>
          <w:p>
            <w:pPr>
              <w:pStyle w:val="6"/>
              <w:spacing w:before="97" w:line="219" w:lineRule="auto"/>
              <w:ind w:left="123"/>
            </w:pPr>
            <w:r>
              <w:t>院关于深化预算管理制度改</w:t>
            </w:r>
          </w:p>
          <w:p>
            <w:pPr>
              <w:pStyle w:val="6"/>
              <w:spacing w:before="76" w:line="219" w:lineRule="auto"/>
              <w:ind w:left="34"/>
            </w:pPr>
            <w:r>
              <w:rPr>
                <w:spacing w:val="-1"/>
              </w:rPr>
              <w:t>革的决定》《国务院办公厅关</w:t>
            </w:r>
          </w:p>
          <w:p>
            <w:pPr>
              <w:pStyle w:val="6"/>
              <w:spacing w:before="86" w:line="219" w:lineRule="auto"/>
              <w:ind w:left="123"/>
            </w:pPr>
            <w:r>
              <w:t>于进一步推进预算公开工作</w:t>
            </w:r>
          </w:p>
          <w:p>
            <w:pPr>
              <w:pStyle w:val="6"/>
              <w:spacing w:before="76" w:line="212" w:lineRule="auto"/>
              <w:ind w:left="123"/>
            </w:pPr>
            <w:r>
              <w:rPr>
                <w:spacing w:val="-3"/>
              </w:rPr>
              <w:t>意见的通知》</w:t>
            </w:r>
          </w:p>
        </w:tc>
        <w:tc>
          <w:tcPr>
            <w:tcW w:w="1429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5" w:lineRule="auto"/>
              <w:ind w:left="125" w:right="231" w:hanging="10"/>
            </w:pPr>
            <w:r>
              <w:rPr>
                <w:spacing w:val="-2"/>
              </w:rPr>
              <w:t>按中央要求时</w:t>
            </w:r>
            <w:r>
              <w:rPr>
                <w:spacing w:val="2"/>
              </w:rPr>
              <w:t xml:space="preserve"> 限公开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82" w:line="219" w:lineRule="auto"/>
              <w:ind w:left="137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平安法</w:t>
            </w:r>
          </w:p>
          <w:p>
            <w:pPr>
              <w:pStyle w:val="6"/>
              <w:spacing w:before="86" w:line="219" w:lineRule="auto"/>
              <w:ind w:left="137"/>
            </w:pPr>
            <w:r>
              <w:rPr>
                <w:spacing w:val="1"/>
              </w:rPr>
              <w:t>治和应急管</w:t>
            </w:r>
          </w:p>
          <w:p>
            <w:pPr>
              <w:pStyle w:val="6"/>
              <w:spacing w:before="86" w:line="219" w:lineRule="auto"/>
              <w:ind w:left="217"/>
              <w:rPr>
                <w:b/>
                <w:bCs/>
              </w:rPr>
            </w:pPr>
            <w:r>
              <w:rPr>
                <w:spacing w:val="-2"/>
              </w:rPr>
              <w:t>理办公室</w:t>
            </w:r>
          </w:p>
        </w:tc>
        <w:tc>
          <w:tcPr>
            <w:tcW w:w="1429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18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18" w:line="221" w:lineRule="auto"/>
              <w:ind w:left="118"/>
            </w:pPr>
            <w:r>
              <w:rPr>
                <w:spacing w:val="2"/>
              </w:rPr>
              <w:t>■公开查阅点</w:t>
            </w:r>
          </w:p>
          <w:p>
            <w:pPr>
              <w:pStyle w:val="6"/>
              <w:spacing w:before="3" w:line="219" w:lineRule="auto"/>
              <w:ind w:left="118"/>
            </w:pPr>
            <w:r>
              <w:rPr>
                <w:spacing w:val="1"/>
              </w:rPr>
              <w:t>■政务服务中心</w:t>
            </w:r>
          </w:p>
        </w:tc>
        <w:tc>
          <w:tcPr>
            <w:tcW w:w="63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4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3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>
            <w:pPr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515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6840" w:h="11900"/>
          <w:pgMar w:top="1011" w:right="1005" w:bottom="1353" w:left="784" w:header="0" w:footer="1065" w:gutter="0"/>
          <w:cols w:space="720" w:num="1"/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2"/>
        <w:spacing w:before="94" w:line="221" w:lineRule="auto"/>
        <w:ind w:left="5049"/>
        <w:outlineLvl w:val="0"/>
        <w:rPr>
          <w:sz w:val="29"/>
          <w:szCs w:val="29"/>
        </w:rPr>
      </w:pPr>
      <w:bookmarkStart w:id="19" w:name="bookmark5"/>
      <w:bookmarkEnd w:id="19"/>
      <w:r>
        <w:rPr>
          <w:rFonts w:hint="eastAsia"/>
          <w:b/>
          <w:bCs/>
          <w:spacing w:val="-7"/>
          <w:sz w:val="29"/>
          <w:szCs w:val="29"/>
          <w:lang w:val="en-US" w:eastAsia="zh-CN"/>
        </w:rPr>
        <w:t>四</w:t>
      </w:r>
      <w:r>
        <w:rPr>
          <w:b/>
          <w:bCs/>
          <w:spacing w:val="-7"/>
          <w:sz w:val="29"/>
          <w:szCs w:val="29"/>
        </w:rPr>
        <w:t>、救灾生产领域基层政务公开标准目录</w:t>
      </w:r>
    </w:p>
    <w:p>
      <w:pPr>
        <w:spacing w:line="132" w:lineRule="exact"/>
      </w:pPr>
    </w:p>
    <w:tbl>
      <w:tblPr>
        <w:tblStyle w:val="5"/>
        <w:tblW w:w="15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869"/>
        <w:gridCol w:w="1029"/>
        <w:gridCol w:w="2598"/>
        <w:gridCol w:w="1879"/>
        <w:gridCol w:w="1929"/>
        <w:gridCol w:w="1189"/>
        <w:gridCol w:w="1439"/>
        <w:gridCol w:w="510"/>
        <w:gridCol w:w="699"/>
        <w:gridCol w:w="510"/>
        <w:gridCol w:w="699"/>
        <w:gridCol w:w="510"/>
        <w:gridCol w:w="6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80" w:line="199" w:lineRule="auto"/>
              <w:ind w:left="355"/>
            </w:pPr>
            <w:r>
              <w:t>序</w:t>
            </w:r>
            <w:r>
              <w:rPr>
                <w:spacing w:val="17"/>
              </w:rPr>
              <w:t xml:space="preserve">  </w:t>
            </w:r>
            <w:r>
              <w:t>号</w:t>
            </w:r>
          </w:p>
        </w:tc>
        <w:tc>
          <w:tcPr>
            <w:tcW w:w="1898" w:type="dxa"/>
            <w:gridSpan w:val="2"/>
            <w:vAlign w:val="top"/>
          </w:tcPr>
          <w:p>
            <w:pPr>
              <w:pStyle w:val="6"/>
              <w:spacing w:before="110" w:line="220" w:lineRule="auto"/>
              <w:ind w:left="532"/>
            </w:pPr>
            <w:r>
              <w:rPr>
                <w:b/>
                <w:bCs/>
                <w:spacing w:val="-5"/>
              </w:rPr>
              <w:t>公开事项</w:t>
            </w:r>
          </w:p>
        </w:tc>
        <w:tc>
          <w:tcPr>
            <w:tcW w:w="2598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504"/>
            </w:pPr>
            <w:r>
              <w:rPr>
                <w:b/>
                <w:bCs/>
                <w:spacing w:val="-14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b/>
                <w:bCs/>
                <w:spacing w:val="-14"/>
              </w:rPr>
              <w:t>开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内</w:t>
            </w:r>
            <w:r>
              <w:rPr>
                <w:spacing w:val="-29"/>
              </w:rPr>
              <w:t xml:space="preserve"> </w:t>
            </w:r>
            <w:r>
              <w:rPr>
                <w:b/>
                <w:bCs/>
                <w:spacing w:val="-14"/>
              </w:rPr>
              <w:t>容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(</w:t>
            </w:r>
            <w:r>
              <w:rPr>
                <w:spacing w:val="-29"/>
              </w:rPr>
              <w:t xml:space="preserve"> </w:t>
            </w:r>
            <w:r>
              <w:rPr>
                <w:b/>
                <w:bCs/>
                <w:spacing w:val="-14"/>
              </w:rPr>
              <w:t>要</w:t>
            </w:r>
            <w:r>
              <w:rPr>
                <w:spacing w:val="-29"/>
              </w:rPr>
              <w:t xml:space="preserve"> </w:t>
            </w:r>
            <w:r>
              <w:rPr>
                <w:b/>
                <w:bCs/>
                <w:spacing w:val="-14"/>
              </w:rPr>
              <w:t>素</w:t>
            </w:r>
            <w:r>
              <w:rPr>
                <w:spacing w:val="-30"/>
              </w:rPr>
              <w:t xml:space="preserve"> </w:t>
            </w:r>
            <w:r>
              <w:rPr>
                <w:b/>
                <w:bCs/>
                <w:spacing w:val="-14"/>
              </w:rPr>
              <w:t>)</w:t>
            </w:r>
          </w:p>
        </w:tc>
        <w:tc>
          <w:tcPr>
            <w:tcW w:w="187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526"/>
            </w:pPr>
            <w:r>
              <w:rPr>
                <w:b/>
                <w:bCs/>
                <w:spacing w:val="-5"/>
              </w:rPr>
              <w:t>公开依据</w:t>
            </w:r>
          </w:p>
        </w:tc>
        <w:tc>
          <w:tcPr>
            <w:tcW w:w="1929" w:type="dxa"/>
            <w:vMerge w:val="restart"/>
            <w:tcBorders>
              <w:bottom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547"/>
            </w:pPr>
            <w:r>
              <w:rPr>
                <w:b/>
                <w:bCs/>
                <w:spacing w:val="-11"/>
              </w:rPr>
              <w:t>公</w:t>
            </w:r>
            <w:r>
              <w:rPr>
                <w:spacing w:val="-30"/>
              </w:rPr>
              <w:t xml:space="preserve"> </w:t>
            </w:r>
            <w:r>
              <w:rPr>
                <w:b/>
                <w:bCs/>
                <w:spacing w:val="-11"/>
              </w:rPr>
              <w:t>开</w:t>
            </w:r>
            <w:r>
              <w:rPr>
                <w:spacing w:val="-23"/>
              </w:rPr>
              <w:t xml:space="preserve"> </w:t>
            </w:r>
            <w:r>
              <w:rPr>
                <w:b/>
                <w:bCs/>
                <w:spacing w:val="-11"/>
              </w:rPr>
              <w:t>时</w:t>
            </w:r>
            <w:r>
              <w:rPr>
                <w:spacing w:val="-18"/>
              </w:rPr>
              <w:t xml:space="preserve"> </w:t>
            </w:r>
            <w:r>
              <w:rPr>
                <w:b/>
                <w:bCs/>
                <w:spacing w:val="-11"/>
              </w:rPr>
              <w:t>限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55"/>
            </w:pPr>
            <w:r>
              <w:rPr>
                <w:spacing w:val="-8"/>
              </w:rPr>
              <w:t>公</w:t>
            </w:r>
            <w:r>
              <w:rPr>
                <w:spacing w:val="-27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8"/>
              </w:rPr>
              <w:t xml:space="preserve"> </w:t>
            </w:r>
            <w:r>
              <w:rPr>
                <w:spacing w:val="-8"/>
              </w:rPr>
              <w:t>主</w:t>
            </w:r>
            <w:r>
              <w:rPr>
                <w:spacing w:val="-30"/>
              </w:rPr>
              <w:t xml:space="preserve"> </w:t>
            </w:r>
            <w:r>
              <w:rPr>
                <w:spacing w:val="-8"/>
              </w:rPr>
              <w:t>体</w:t>
            </w:r>
          </w:p>
        </w:tc>
        <w:tc>
          <w:tcPr>
            <w:tcW w:w="1439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16" w:lineRule="auto"/>
              <w:ind w:left="517" w:right="307" w:hanging="310"/>
            </w:pPr>
            <w:r>
              <w:rPr>
                <w:spacing w:val="2"/>
              </w:rPr>
              <w:t>公开渠道和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载体</w:t>
            </w:r>
          </w:p>
        </w:tc>
        <w:tc>
          <w:tcPr>
            <w:tcW w:w="1209" w:type="dxa"/>
            <w:gridSpan w:val="2"/>
            <w:vAlign w:val="top"/>
          </w:tcPr>
          <w:p>
            <w:pPr>
              <w:pStyle w:val="6"/>
              <w:spacing w:before="112" w:line="219" w:lineRule="auto"/>
              <w:ind w:left="178"/>
            </w:pPr>
            <w:r>
              <w:rPr>
                <w:spacing w:val="-7"/>
              </w:rPr>
              <w:t>公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对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象</w:t>
            </w:r>
          </w:p>
        </w:tc>
        <w:tc>
          <w:tcPr>
            <w:tcW w:w="1209" w:type="dxa"/>
            <w:gridSpan w:val="2"/>
            <w:vAlign w:val="top"/>
          </w:tcPr>
          <w:p>
            <w:pPr>
              <w:pStyle w:val="6"/>
              <w:spacing w:before="113" w:line="221" w:lineRule="auto"/>
              <w:ind w:left="178"/>
            </w:pPr>
            <w:r>
              <w:rPr>
                <w:spacing w:val="-8"/>
              </w:rPr>
              <w:t>公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方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式</w:t>
            </w:r>
          </w:p>
        </w:tc>
        <w:tc>
          <w:tcPr>
            <w:tcW w:w="1144" w:type="dxa"/>
            <w:gridSpan w:val="2"/>
            <w:vAlign w:val="top"/>
          </w:tcPr>
          <w:p>
            <w:pPr>
              <w:pStyle w:val="6"/>
              <w:spacing w:before="112" w:line="219" w:lineRule="auto"/>
              <w:ind w:left="160"/>
            </w:pPr>
            <w:r>
              <w:rPr>
                <w:spacing w:val="-7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26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1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Align w:val="top"/>
          </w:tcPr>
          <w:p>
            <w:pPr>
              <w:pStyle w:val="6"/>
              <w:spacing w:before="188" w:line="220" w:lineRule="auto"/>
              <w:ind w:left="150"/>
            </w:pPr>
            <w:r>
              <w:rPr>
                <w:spacing w:val="-4"/>
              </w:rPr>
              <w:t>一级事</w:t>
            </w:r>
          </w:p>
          <w:p>
            <w:pPr>
              <w:pStyle w:val="6"/>
              <w:spacing w:before="82" w:line="220" w:lineRule="auto"/>
              <w:ind w:left="332"/>
            </w:pPr>
            <w:r>
              <w:rPr>
                <w:b/>
                <w:bCs/>
                <w:spacing w:val="-2"/>
              </w:rPr>
              <w:t>项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04" w:line="285" w:lineRule="auto"/>
              <w:ind w:left="413" w:right="255" w:hanging="180"/>
            </w:pPr>
            <w:r>
              <w:rPr>
                <w:b/>
                <w:bCs/>
                <w:spacing w:val="-6"/>
              </w:rPr>
              <w:t>二级事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2"/>
              </w:rPr>
              <w:t>项</w:t>
            </w:r>
          </w:p>
        </w:tc>
        <w:tc>
          <w:tcPr>
            <w:tcW w:w="259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6"/>
              <w:spacing w:before="169" w:line="200" w:lineRule="auto"/>
              <w:ind w:left="11"/>
            </w:pPr>
            <w:r>
              <w:t xml:space="preserve">全 </w:t>
            </w:r>
            <w:r>
              <w:rPr>
                <w:b/>
                <w:bCs/>
              </w:rPr>
              <w:t>社</w:t>
            </w:r>
            <w:r>
              <w:rPr>
                <w:spacing w:val="17"/>
              </w:rPr>
              <w:t xml:space="preserve">  </w:t>
            </w:r>
            <w:r>
              <w:rPr>
                <w:b/>
                <w:bCs/>
              </w:rPr>
              <w:t>会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177" w:line="219" w:lineRule="auto"/>
              <w:ind w:left="168"/>
            </w:pPr>
            <w:r>
              <w:rPr>
                <w:spacing w:val="-2"/>
              </w:rPr>
              <w:t>特定</w:t>
            </w:r>
          </w:p>
          <w:p>
            <w:pPr>
              <w:pStyle w:val="6"/>
              <w:spacing w:before="103" w:line="219" w:lineRule="auto"/>
              <w:ind w:left="170"/>
            </w:pPr>
            <w:r>
              <w:rPr>
                <w:b/>
                <w:bCs/>
                <w:spacing w:val="-4"/>
              </w:rPr>
              <w:t>群众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6"/>
              <w:spacing w:before="170" w:line="198" w:lineRule="auto"/>
              <w:ind w:left="167"/>
            </w:pPr>
            <w:r>
              <w:t>主</w:t>
            </w:r>
            <w:r>
              <w:rPr>
                <w:spacing w:val="8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46" w:line="219" w:lineRule="auto"/>
              <w:ind w:left="168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88" w:line="220" w:lineRule="auto"/>
              <w:ind w:left="168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65" w:line="221" w:lineRule="auto"/>
              <w:ind w:left="259"/>
            </w:pPr>
            <w:r>
              <w:t>开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6"/>
              <w:spacing w:before="168" w:line="201" w:lineRule="auto"/>
              <w:ind w:left="167"/>
            </w:pPr>
            <w:r>
              <w:t>县</w:t>
            </w:r>
            <w:r>
              <w:rPr>
                <w:spacing w:val="88"/>
              </w:rPr>
              <w:t xml:space="preserve"> </w:t>
            </w:r>
            <w:r>
              <w:t>级</w:t>
            </w:r>
          </w:p>
        </w:tc>
        <w:tc>
          <w:tcPr>
            <w:tcW w:w="634" w:type="dxa"/>
            <w:vAlign w:val="top"/>
          </w:tcPr>
          <w:p>
            <w:pPr>
              <w:pStyle w:val="6"/>
              <w:spacing w:before="199" w:line="291" w:lineRule="auto"/>
              <w:ind w:left="130" w:right="43"/>
            </w:pPr>
            <w:r>
              <w:rPr>
                <w:spacing w:val="-21"/>
              </w:rPr>
              <w:t>乡</w:t>
            </w:r>
            <w:r>
              <w:rPr>
                <w:spacing w:val="41"/>
              </w:rPr>
              <w:t xml:space="preserve"> </w:t>
            </w:r>
            <w:r>
              <w:rPr>
                <w:spacing w:val="-21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</w:trPr>
        <w:tc>
          <w:tcPr>
            <w:tcW w:w="51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4" w:lineRule="auto"/>
              <w:ind w:left="204"/>
            </w:pPr>
            <w:r>
              <w:t>1</w:t>
            </w:r>
          </w:p>
        </w:tc>
        <w:tc>
          <w:tcPr>
            <w:tcW w:w="86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239" w:right="247"/>
            </w:pPr>
            <w:r>
              <w:rPr>
                <w:spacing w:val="5"/>
              </w:rPr>
              <w:t>灾害</w:t>
            </w:r>
            <w:r>
              <w:t xml:space="preserve"> </w:t>
            </w:r>
            <w:r>
              <w:rPr>
                <w:spacing w:val="-3"/>
              </w:rPr>
              <w:t>救助</w:t>
            </w:r>
          </w:p>
        </w:tc>
        <w:tc>
          <w:tcPr>
            <w:tcW w:w="1029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4" w:lineRule="auto"/>
              <w:ind w:left="91" w:right="149" w:firstLine="49"/>
              <w:jc w:val="both"/>
            </w:pPr>
            <w:r>
              <w:rPr>
                <w:spacing w:val="2"/>
              </w:rPr>
              <w:t>因灾过渡</w:t>
            </w:r>
            <w:r>
              <w:t xml:space="preserve"> </w:t>
            </w:r>
            <w:r>
              <w:rPr>
                <w:spacing w:val="10"/>
              </w:rPr>
              <w:t>期生活救</w:t>
            </w:r>
            <w:r>
              <w:t xml:space="preserve"> 助</w:t>
            </w:r>
          </w:p>
        </w:tc>
        <w:tc>
          <w:tcPr>
            <w:tcW w:w="2598" w:type="dxa"/>
            <w:vAlign w:val="top"/>
          </w:tcPr>
          <w:p>
            <w:pPr>
              <w:pStyle w:val="6"/>
              <w:spacing w:before="108" w:line="219" w:lineRule="auto"/>
              <w:ind w:left="32"/>
            </w:pPr>
            <w:r>
              <w:t>因灾过渡期生活救助标准、过渡</w:t>
            </w:r>
          </w:p>
          <w:p>
            <w:pPr>
              <w:pStyle w:val="6"/>
              <w:spacing w:before="86" w:line="219" w:lineRule="auto"/>
              <w:ind w:left="121"/>
            </w:pPr>
            <w:r>
              <w:rPr>
                <w:spacing w:val="-1"/>
              </w:rPr>
              <w:t>期生活救助对象评议结果公示</w:t>
            </w:r>
          </w:p>
          <w:p>
            <w:pPr>
              <w:pStyle w:val="6"/>
              <w:spacing w:before="75" w:line="219" w:lineRule="auto"/>
              <w:ind w:left="71"/>
            </w:pPr>
            <w:r>
              <w:t>(灾民姓名、受灾情况、拟救助</w:t>
            </w:r>
          </w:p>
          <w:p>
            <w:pPr>
              <w:pStyle w:val="6"/>
              <w:spacing w:before="86" w:line="219" w:lineRule="auto"/>
              <w:ind w:left="112"/>
            </w:pPr>
            <w:r>
              <w:rPr>
                <w:spacing w:val="-8"/>
              </w:rPr>
              <w:t>金 额 、 监 督 举 报</w:t>
            </w:r>
            <w:r>
              <w:rPr>
                <w:spacing w:val="30"/>
              </w:rPr>
              <w:t xml:space="preserve"> </w:t>
            </w:r>
            <w:r>
              <w:rPr>
                <w:spacing w:val="-8"/>
              </w:rPr>
              <w:t>电 话 )</w:t>
            </w:r>
          </w:p>
          <w:p>
            <w:pPr>
              <w:pStyle w:val="6"/>
              <w:spacing w:before="67" w:line="219" w:lineRule="auto"/>
              <w:ind w:left="71"/>
            </w:pPr>
            <w:r>
              <w:rPr>
                <w:spacing w:val="-1"/>
              </w:rPr>
              <w:t>过渡期生活救助对象确定(灾民</w:t>
            </w:r>
          </w:p>
          <w:p>
            <w:pPr>
              <w:pStyle w:val="6"/>
              <w:spacing w:before="86" w:line="219" w:lineRule="auto"/>
              <w:ind w:left="32"/>
            </w:pPr>
            <w:r>
              <w:rPr>
                <w:spacing w:val="-1"/>
              </w:rPr>
              <w:t>姓名、受灾情况、救助金额、监</w:t>
            </w:r>
          </w:p>
          <w:p>
            <w:pPr>
              <w:pStyle w:val="6"/>
              <w:spacing w:before="96" w:line="219" w:lineRule="auto"/>
              <w:ind w:left="121"/>
            </w:pPr>
            <w:r>
              <w:rPr>
                <w:spacing w:val="6"/>
              </w:rPr>
              <w:t>督举报电话)</w:t>
            </w:r>
          </w:p>
        </w:tc>
        <w:tc>
          <w:tcPr>
            <w:tcW w:w="187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5" w:lineRule="auto"/>
              <w:ind w:left="123"/>
            </w:pPr>
            <w:r>
              <w:rPr>
                <w:spacing w:val="-6"/>
              </w:rPr>
              <w:t>《政府信息公开条例》</w:t>
            </w:r>
            <w:r>
              <w:rPr>
                <w:spacing w:val="4"/>
              </w:rPr>
              <w:t xml:space="preserve"> </w:t>
            </w:r>
            <w:r>
              <w:rPr>
                <w:spacing w:val="-6"/>
              </w:rPr>
              <w:t>《自然灾害救助条例》</w:t>
            </w:r>
          </w:p>
        </w:tc>
        <w:tc>
          <w:tcPr>
            <w:tcW w:w="192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15" w:lineRule="auto"/>
              <w:ind w:left="134" w:right="151" w:hanging="20"/>
            </w:pPr>
            <w:r>
              <w:rPr>
                <w:spacing w:val="3"/>
              </w:rPr>
              <w:t>信息形成或变更之日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起20个工作日内</w:t>
            </w:r>
          </w:p>
        </w:tc>
        <w:tc>
          <w:tcPr>
            <w:tcW w:w="118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82" w:line="219" w:lineRule="auto"/>
              <w:ind w:left="137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平安法</w:t>
            </w:r>
          </w:p>
          <w:p>
            <w:pPr>
              <w:pStyle w:val="6"/>
              <w:spacing w:before="86" w:line="219" w:lineRule="auto"/>
              <w:ind w:left="137"/>
            </w:pPr>
            <w:r>
              <w:rPr>
                <w:spacing w:val="1"/>
              </w:rPr>
              <w:t>治和应急管</w:t>
            </w:r>
          </w:p>
          <w:p>
            <w:pPr>
              <w:pStyle w:val="6"/>
              <w:spacing w:before="86" w:line="219" w:lineRule="auto"/>
              <w:ind w:left="225"/>
            </w:pPr>
            <w:r>
              <w:rPr>
                <w:spacing w:val="-2"/>
              </w:rPr>
              <w:t>理办公室</w:t>
            </w:r>
          </w:p>
        </w:tc>
        <w:tc>
          <w:tcPr>
            <w:tcW w:w="143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47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" w:line="219" w:lineRule="auto"/>
              <w:ind w:left="147"/>
            </w:pPr>
            <w:r>
              <w:rPr>
                <w:spacing w:val="1"/>
              </w:rPr>
              <w:t>■两微一端</w:t>
            </w:r>
          </w:p>
          <w:p>
            <w:pPr>
              <w:pStyle w:val="6"/>
              <w:spacing w:before="15" w:line="215" w:lineRule="auto"/>
              <w:ind w:left="147"/>
            </w:pPr>
            <w:r>
              <w:rPr>
                <w:spacing w:val="1"/>
              </w:rPr>
              <w:t>■广播电视</w:t>
            </w:r>
          </w:p>
          <w:p>
            <w:pPr>
              <w:pStyle w:val="6"/>
              <w:spacing w:line="218" w:lineRule="auto"/>
              <w:ind w:left="147"/>
            </w:pPr>
            <w:r>
              <w:rPr>
                <w:spacing w:val="1"/>
              </w:rPr>
              <w:t>■纸质媒体</w:t>
            </w:r>
          </w:p>
          <w:p>
            <w:pPr>
              <w:pStyle w:val="6"/>
              <w:spacing w:before="29" w:line="221" w:lineRule="auto"/>
              <w:ind w:left="147"/>
            </w:pPr>
            <w:r>
              <w:rPr>
                <w:spacing w:val="2"/>
              </w:rPr>
              <w:t>■公开查阅点</w:t>
            </w:r>
          </w:p>
        </w:tc>
        <w:tc>
          <w:tcPr>
            <w:tcW w:w="51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0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3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4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515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2</w:t>
            </w:r>
          </w:p>
        </w:tc>
        <w:tc>
          <w:tcPr>
            <w:tcW w:w="869" w:type="dxa"/>
            <w:vMerge w:val="restart"/>
            <w:tcBorders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3" w:lineRule="auto"/>
              <w:ind w:left="239" w:right="266"/>
            </w:pPr>
            <w:r>
              <w:rPr>
                <w:spacing w:val="-4"/>
              </w:rPr>
              <w:t>款物</w:t>
            </w:r>
            <w:r>
              <w:t xml:space="preserve"> </w:t>
            </w:r>
            <w:r>
              <w:rPr>
                <w:spacing w:val="-6"/>
              </w:rPr>
              <w:t>管理</w:t>
            </w:r>
          </w:p>
        </w:tc>
        <w:tc>
          <w:tcPr>
            <w:tcW w:w="10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91" w:right="164" w:firstLine="49"/>
            </w:pPr>
            <w:r>
              <w:rPr>
                <w:spacing w:val="-2"/>
              </w:rPr>
              <w:t>捐赠款物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2598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16" w:lineRule="auto"/>
              <w:ind w:left="101" w:right="133" w:firstLine="20"/>
            </w:pPr>
            <w:r>
              <w:rPr>
                <w:spacing w:val="-1"/>
              </w:rPr>
              <w:t>年度捐赠款物信息以及款物使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用情况</w:t>
            </w:r>
          </w:p>
        </w:tc>
        <w:tc>
          <w:tcPr>
            <w:tcW w:w="1879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jc w:val="right"/>
            </w:pPr>
            <w:r>
              <w:rPr>
                <w:spacing w:val="-6"/>
              </w:rPr>
              <w:t>《政府信息公开条例》</w:t>
            </w:r>
          </w:p>
        </w:tc>
        <w:tc>
          <w:tcPr>
            <w:tcW w:w="1929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5"/>
            </w:pPr>
            <w:r>
              <w:rPr>
                <w:spacing w:val="-1"/>
              </w:rPr>
              <w:t>按进展情况及时公开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82" w:line="219" w:lineRule="auto"/>
              <w:ind w:left="137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平安法</w:t>
            </w:r>
          </w:p>
          <w:p>
            <w:pPr>
              <w:pStyle w:val="6"/>
              <w:spacing w:before="86" w:line="219" w:lineRule="auto"/>
              <w:ind w:left="137"/>
            </w:pPr>
            <w:r>
              <w:rPr>
                <w:spacing w:val="1"/>
              </w:rPr>
              <w:t>治和应急管</w:t>
            </w:r>
          </w:p>
          <w:p>
            <w:pPr>
              <w:pStyle w:val="6"/>
              <w:spacing w:before="76" w:line="219" w:lineRule="auto"/>
              <w:ind w:left="225"/>
            </w:pPr>
            <w:r>
              <w:rPr>
                <w:spacing w:val="-2"/>
              </w:rPr>
              <w:t>理办公室</w:t>
            </w:r>
          </w:p>
        </w:tc>
        <w:tc>
          <w:tcPr>
            <w:tcW w:w="1439" w:type="dxa"/>
            <w:vAlign w:val="top"/>
          </w:tcPr>
          <w:p>
            <w:pPr>
              <w:pStyle w:val="6"/>
              <w:spacing w:before="80" w:line="216" w:lineRule="auto"/>
              <w:ind w:left="147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line="219" w:lineRule="auto"/>
              <w:ind w:left="147"/>
            </w:pPr>
            <w:r>
              <w:rPr>
                <w:spacing w:val="1"/>
              </w:rPr>
              <w:t>■两微一端</w:t>
            </w:r>
          </w:p>
          <w:p>
            <w:pPr>
              <w:pStyle w:val="6"/>
              <w:spacing w:before="26" w:line="219" w:lineRule="auto"/>
              <w:ind w:left="147"/>
            </w:pPr>
            <w:r>
              <w:rPr>
                <w:spacing w:val="1"/>
              </w:rPr>
              <w:t>■广播电视</w:t>
            </w:r>
          </w:p>
          <w:p>
            <w:pPr>
              <w:pStyle w:val="6"/>
              <w:spacing w:before="5" w:line="219" w:lineRule="auto"/>
              <w:ind w:left="147"/>
            </w:pPr>
            <w:r>
              <w:rPr>
                <w:spacing w:val="1"/>
              </w:rPr>
              <w:t>■纸质媒体</w:t>
            </w:r>
          </w:p>
          <w:p>
            <w:pPr>
              <w:pStyle w:val="6"/>
              <w:spacing w:before="8" w:line="211" w:lineRule="auto"/>
              <w:ind w:left="147"/>
            </w:pPr>
            <w:r>
              <w:rPr>
                <w:spacing w:val="2"/>
              </w:rPr>
              <w:t>■公开查阅点</w:t>
            </w:r>
          </w:p>
        </w:tc>
        <w:tc>
          <w:tcPr>
            <w:tcW w:w="5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3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5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4" w:lineRule="auto"/>
              <w:ind w:left="140" w:right="165"/>
            </w:pPr>
            <w:r>
              <w:rPr>
                <w:spacing w:val="-2"/>
              </w:rPr>
              <w:t>年度款物</w:t>
            </w:r>
            <w:r>
              <w:t xml:space="preserve"> </w:t>
            </w:r>
            <w:r>
              <w:rPr>
                <w:spacing w:val="-2"/>
              </w:rPr>
              <w:t>使用情况</w:t>
            </w:r>
          </w:p>
        </w:tc>
        <w:tc>
          <w:tcPr>
            <w:tcW w:w="259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5" w:lineRule="auto"/>
              <w:ind w:left="101" w:right="133" w:firstLine="20"/>
            </w:pPr>
            <w:r>
              <w:rPr>
                <w:spacing w:val="-1"/>
              </w:rPr>
              <w:t>年度救灾资金和救灾物资等使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用情况</w:t>
            </w:r>
          </w:p>
        </w:tc>
        <w:tc>
          <w:tcPr>
            <w:tcW w:w="1879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jc w:val="right"/>
            </w:pPr>
            <w:r>
              <w:rPr>
                <w:spacing w:val="-6"/>
              </w:rPr>
              <w:t>《政府信息公开条例》</w:t>
            </w:r>
          </w:p>
        </w:tc>
        <w:tc>
          <w:tcPr>
            <w:tcW w:w="1929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5"/>
            </w:pPr>
            <w:r>
              <w:rPr>
                <w:spacing w:val="-1"/>
              </w:rPr>
              <w:t>按进展情况及时公开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82" w:line="219" w:lineRule="auto"/>
              <w:ind w:left="137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平安法</w:t>
            </w:r>
          </w:p>
          <w:p>
            <w:pPr>
              <w:pStyle w:val="6"/>
              <w:spacing w:before="86" w:line="219" w:lineRule="auto"/>
              <w:ind w:left="137"/>
            </w:pPr>
            <w:r>
              <w:rPr>
                <w:spacing w:val="1"/>
              </w:rPr>
              <w:t>治和应急管</w:t>
            </w:r>
          </w:p>
          <w:p>
            <w:pPr>
              <w:pStyle w:val="6"/>
              <w:spacing w:before="86" w:line="219" w:lineRule="auto"/>
              <w:ind w:left="225"/>
            </w:pPr>
            <w:r>
              <w:rPr>
                <w:spacing w:val="-2"/>
              </w:rPr>
              <w:t>理办公室</w:t>
            </w:r>
          </w:p>
        </w:tc>
        <w:tc>
          <w:tcPr>
            <w:tcW w:w="1439" w:type="dxa"/>
            <w:vAlign w:val="top"/>
          </w:tcPr>
          <w:p>
            <w:pPr>
              <w:pStyle w:val="6"/>
              <w:spacing w:before="52" w:line="219" w:lineRule="auto"/>
              <w:ind w:left="147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" w:line="219" w:lineRule="auto"/>
              <w:ind w:left="147"/>
            </w:pPr>
            <w:r>
              <w:rPr>
                <w:spacing w:val="1"/>
              </w:rPr>
              <w:t>■两微一端</w:t>
            </w:r>
          </w:p>
          <w:p>
            <w:pPr>
              <w:pStyle w:val="6"/>
              <w:spacing w:before="16" w:line="219" w:lineRule="auto"/>
              <w:ind w:left="147"/>
            </w:pPr>
            <w:r>
              <w:rPr>
                <w:spacing w:val="1"/>
              </w:rPr>
              <w:t>■广播电视</w:t>
            </w:r>
          </w:p>
          <w:p>
            <w:pPr>
              <w:pStyle w:val="6"/>
              <w:spacing w:before="5" w:line="219" w:lineRule="auto"/>
              <w:ind w:left="147"/>
            </w:pPr>
            <w:r>
              <w:rPr>
                <w:spacing w:val="1"/>
              </w:rPr>
              <w:t>■纸质媒体</w:t>
            </w:r>
          </w:p>
          <w:p>
            <w:pPr>
              <w:pStyle w:val="6"/>
              <w:spacing w:before="18" w:line="209" w:lineRule="auto"/>
              <w:ind w:left="147"/>
            </w:pPr>
            <w:r>
              <w:rPr>
                <w:spacing w:val="2"/>
              </w:rPr>
              <w:t>■公开查阅点</w:t>
            </w:r>
          </w:p>
        </w:tc>
        <w:tc>
          <w:tcPr>
            <w:tcW w:w="51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34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51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204"/>
            </w:pPr>
            <w:r>
              <w:t>3</w:t>
            </w:r>
          </w:p>
        </w:tc>
        <w:tc>
          <w:tcPr>
            <w:tcW w:w="86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5" w:lineRule="auto"/>
              <w:ind w:left="239" w:right="247"/>
            </w:pPr>
            <w:r>
              <w:rPr>
                <w:spacing w:val="5"/>
              </w:rPr>
              <w:t>工作</w:t>
            </w:r>
            <w:r>
              <w:t xml:space="preserve"> </w:t>
            </w:r>
            <w:r>
              <w:rPr>
                <w:spacing w:val="-2"/>
              </w:rPr>
              <w:t>动态</w:t>
            </w:r>
          </w:p>
        </w:tc>
        <w:tc>
          <w:tcPr>
            <w:tcW w:w="102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40"/>
            </w:pPr>
            <w:r>
              <w:rPr>
                <w:spacing w:val="3"/>
              </w:rPr>
              <w:t>工作信息</w:t>
            </w:r>
          </w:p>
        </w:tc>
        <w:tc>
          <w:tcPr>
            <w:tcW w:w="2598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27" w:lineRule="auto"/>
              <w:ind w:left="112" w:right="113" w:firstLine="9"/>
            </w:pPr>
            <w:r>
              <w:t>防灾减灾救灾其他相关动态信</w:t>
            </w:r>
            <w:r>
              <w:rPr>
                <w:spacing w:val="11"/>
              </w:rPr>
              <w:t xml:space="preserve"> </w:t>
            </w:r>
            <w:r>
              <w:t>息</w:t>
            </w:r>
          </w:p>
        </w:tc>
        <w:tc>
          <w:tcPr>
            <w:tcW w:w="1879" w:type="dxa"/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jc w:val="right"/>
            </w:pPr>
            <w:r>
              <w:rPr>
                <w:spacing w:val="-6"/>
              </w:rPr>
              <w:t>《政府信息公开条例》</w:t>
            </w:r>
          </w:p>
        </w:tc>
        <w:tc>
          <w:tcPr>
            <w:tcW w:w="192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5"/>
            </w:pPr>
            <w:r>
              <w:rPr>
                <w:spacing w:val="-1"/>
              </w:rPr>
              <w:t>按进展情况及时公开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82" w:line="219" w:lineRule="auto"/>
              <w:ind w:left="137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平安法</w:t>
            </w:r>
          </w:p>
          <w:p>
            <w:pPr>
              <w:pStyle w:val="6"/>
              <w:spacing w:before="86" w:line="219" w:lineRule="auto"/>
              <w:ind w:left="137"/>
            </w:pPr>
            <w:r>
              <w:rPr>
                <w:spacing w:val="1"/>
              </w:rPr>
              <w:t>治和应急管</w:t>
            </w:r>
          </w:p>
          <w:p>
            <w:pPr>
              <w:pStyle w:val="6"/>
              <w:spacing w:before="56" w:line="219" w:lineRule="auto"/>
              <w:ind w:left="225"/>
            </w:pPr>
            <w:r>
              <w:rPr>
                <w:spacing w:val="-2"/>
              </w:rPr>
              <w:t>理办公室</w:t>
            </w:r>
          </w:p>
        </w:tc>
        <w:tc>
          <w:tcPr>
            <w:tcW w:w="1439" w:type="dxa"/>
            <w:vAlign w:val="top"/>
          </w:tcPr>
          <w:p>
            <w:pPr>
              <w:pStyle w:val="6"/>
              <w:spacing w:before="64" w:line="219" w:lineRule="auto"/>
              <w:ind w:left="147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17" w:line="219" w:lineRule="auto"/>
              <w:ind w:left="147"/>
            </w:pPr>
            <w:r>
              <w:rPr>
                <w:spacing w:val="1"/>
              </w:rPr>
              <w:t>■两微一端</w:t>
            </w:r>
          </w:p>
          <w:p>
            <w:pPr>
              <w:pStyle w:val="6"/>
              <w:spacing w:before="16" w:line="219" w:lineRule="auto"/>
              <w:ind w:left="147"/>
            </w:pPr>
            <w:r>
              <w:rPr>
                <w:spacing w:val="1"/>
              </w:rPr>
              <w:t>■广播电视</w:t>
            </w:r>
          </w:p>
          <w:p>
            <w:pPr>
              <w:pStyle w:val="6"/>
              <w:spacing w:before="5" w:line="219" w:lineRule="auto"/>
              <w:ind w:left="147"/>
            </w:pPr>
            <w:r>
              <w:rPr>
                <w:spacing w:val="1"/>
              </w:rPr>
              <w:t>■纸质媒体</w:t>
            </w:r>
          </w:p>
          <w:p>
            <w:pPr>
              <w:pStyle w:val="6"/>
              <w:spacing w:before="29" w:line="201" w:lineRule="auto"/>
              <w:ind w:left="147"/>
            </w:pPr>
            <w:r>
              <w:rPr>
                <w:spacing w:val="2"/>
              </w:rPr>
              <w:t>■公开查阅点</w:t>
            </w:r>
          </w:p>
        </w:tc>
        <w:tc>
          <w:tcPr>
            <w:tcW w:w="5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3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8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3"/>
                <w:szCs w:val="13"/>
                <w:lang w:val="en-US" w:eastAsia="en-US" w:bidi="ar-SA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6840" w:h="11900"/>
          <w:pgMar w:top="1011" w:right="1014" w:bottom="1361" w:left="805" w:header="0" w:footer="1075" w:gutter="0"/>
          <w:cols w:space="720" w:num="1"/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2"/>
        <w:spacing w:before="97" w:line="221" w:lineRule="auto"/>
        <w:ind w:left="4369"/>
        <w:outlineLvl w:val="0"/>
        <w:rPr>
          <w:sz w:val="30"/>
          <w:szCs w:val="30"/>
        </w:rPr>
      </w:pPr>
      <w:bookmarkStart w:id="20" w:name="bookmark6"/>
      <w:bookmarkEnd w:id="20"/>
      <w:r>
        <w:rPr>
          <w:rFonts w:hint="eastAsia"/>
          <w:b/>
          <w:bCs/>
          <w:spacing w:val="-15"/>
          <w:sz w:val="30"/>
          <w:szCs w:val="30"/>
          <w:lang w:val="en-US" w:eastAsia="zh-CN"/>
        </w:rPr>
        <w:t>五</w:t>
      </w:r>
      <w:r>
        <w:rPr>
          <w:b/>
          <w:bCs/>
          <w:spacing w:val="-15"/>
          <w:sz w:val="30"/>
          <w:szCs w:val="30"/>
        </w:rPr>
        <w:t>、防返贫监测与帮扶领域基层政务公开标准目录</w:t>
      </w:r>
    </w:p>
    <w:p>
      <w:pPr>
        <w:spacing w:before="198"/>
      </w:pPr>
    </w:p>
    <w:tbl>
      <w:tblPr>
        <w:tblStyle w:val="5"/>
        <w:tblW w:w="148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680"/>
        <w:gridCol w:w="689"/>
        <w:gridCol w:w="2268"/>
        <w:gridCol w:w="1189"/>
        <w:gridCol w:w="1409"/>
        <w:gridCol w:w="1699"/>
        <w:gridCol w:w="2418"/>
        <w:gridCol w:w="680"/>
        <w:gridCol w:w="689"/>
        <w:gridCol w:w="540"/>
        <w:gridCol w:w="680"/>
        <w:gridCol w:w="689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5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80" w:line="199" w:lineRule="auto"/>
              <w:ind w:left="335"/>
            </w:pPr>
            <w:r>
              <w:t>序</w:t>
            </w:r>
            <w:r>
              <w:rPr>
                <w:spacing w:val="64"/>
              </w:rPr>
              <w:t xml:space="preserve"> </w:t>
            </w:r>
            <w:r>
              <w:t>号</w:t>
            </w:r>
          </w:p>
        </w:tc>
        <w:tc>
          <w:tcPr>
            <w:tcW w:w="1369" w:type="dxa"/>
            <w:gridSpan w:val="2"/>
            <w:vAlign w:val="top"/>
          </w:tcPr>
          <w:p>
            <w:pPr>
              <w:pStyle w:val="6"/>
              <w:spacing w:before="72" w:line="220" w:lineRule="auto"/>
              <w:ind w:left="269"/>
            </w:pPr>
            <w:r>
              <w:rPr>
                <w:spacing w:val="2"/>
              </w:rPr>
              <w:t>公开事项</w:t>
            </w:r>
          </w:p>
        </w:tc>
        <w:tc>
          <w:tcPr>
            <w:tcW w:w="2268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301"/>
            </w:pPr>
            <w:r>
              <w:rPr>
                <w:spacing w:val="-13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13"/>
              </w:rPr>
              <w:t>开 内</w:t>
            </w:r>
            <w:r>
              <w:rPr>
                <w:spacing w:val="-27"/>
              </w:rPr>
              <w:t xml:space="preserve"> </w:t>
            </w:r>
            <w:r>
              <w:rPr>
                <w:spacing w:val="-13"/>
              </w:rPr>
              <w:t>容 (</w:t>
            </w:r>
            <w:r>
              <w:rPr>
                <w:spacing w:val="-30"/>
              </w:rPr>
              <w:t xml:space="preserve"> </w:t>
            </w:r>
            <w:r>
              <w:rPr>
                <w:spacing w:val="-13"/>
              </w:rPr>
              <w:t>要</w:t>
            </w:r>
            <w:r>
              <w:rPr>
                <w:spacing w:val="-27"/>
              </w:rPr>
              <w:t xml:space="preserve"> </w:t>
            </w:r>
            <w:r>
              <w:rPr>
                <w:spacing w:val="-13"/>
              </w:rPr>
              <w:t>素</w:t>
            </w:r>
            <w:r>
              <w:rPr>
                <w:spacing w:val="-29"/>
              </w:rPr>
              <w:t xml:space="preserve"> </w:t>
            </w:r>
            <w:r>
              <w:rPr>
                <w:spacing w:val="-13"/>
              </w:rPr>
              <w:t>)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223"/>
            </w:pPr>
            <w:r>
              <w:rPr>
                <w:spacing w:val="2"/>
              </w:rPr>
              <w:t>公开依据</w:t>
            </w:r>
          </w:p>
        </w:tc>
        <w:tc>
          <w:tcPr>
            <w:tcW w:w="140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66"/>
            </w:pPr>
            <w:r>
              <w:rPr>
                <w:b/>
                <w:bCs/>
                <w:spacing w:val="-11"/>
              </w:rPr>
              <w:t>公</w:t>
            </w:r>
            <w:r>
              <w:rPr>
                <w:spacing w:val="-30"/>
              </w:rPr>
              <w:t xml:space="preserve"> </w:t>
            </w:r>
            <w:r>
              <w:rPr>
                <w:b/>
                <w:bCs/>
                <w:spacing w:val="-11"/>
              </w:rPr>
              <w:t>开</w:t>
            </w:r>
            <w:r>
              <w:rPr>
                <w:spacing w:val="-23"/>
              </w:rPr>
              <w:t xml:space="preserve"> </w:t>
            </w:r>
            <w:r>
              <w:rPr>
                <w:b/>
                <w:bCs/>
                <w:spacing w:val="-11"/>
              </w:rPr>
              <w:t>时</w:t>
            </w:r>
            <w:r>
              <w:rPr>
                <w:spacing w:val="-18"/>
              </w:rPr>
              <w:t xml:space="preserve"> </w:t>
            </w:r>
            <w:r>
              <w:rPr>
                <w:b/>
                <w:bCs/>
                <w:spacing w:val="-11"/>
              </w:rPr>
              <w:t>限</w:t>
            </w:r>
          </w:p>
        </w:tc>
        <w:tc>
          <w:tcPr>
            <w:tcW w:w="169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437"/>
            </w:pPr>
            <w:r>
              <w:rPr>
                <w:b/>
                <w:bCs/>
                <w:spacing w:val="-5"/>
              </w:rPr>
              <w:t>公开主体</w:t>
            </w:r>
          </w:p>
        </w:tc>
        <w:tc>
          <w:tcPr>
            <w:tcW w:w="2418" w:type="dxa"/>
            <w:vMerge w:val="restart"/>
            <w:tcBorders>
              <w:bottom w:val="nil"/>
            </w:tcBorders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98"/>
            </w:pPr>
            <w:r>
              <w:rPr>
                <w:b/>
                <w:bCs/>
                <w:spacing w:val="-4"/>
              </w:rPr>
              <w:t>公开渠道和载体</w:t>
            </w:r>
          </w:p>
        </w:tc>
        <w:tc>
          <w:tcPr>
            <w:tcW w:w="1369" w:type="dxa"/>
            <w:gridSpan w:val="2"/>
            <w:vAlign w:val="top"/>
          </w:tcPr>
          <w:p>
            <w:pPr>
              <w:pStyle w:val="6"/>
              <w:spacing w:before="72" w:line="219" w:lineRule="auto"/>
              <w:ind w:left="267"/>
            </w:pPr>
            <w:r>
              <w:rPr>
                <w:spacing w:val="1"/>
              </w:rPr>
              <w:t>公开对象</w:t>
            </w:r>
          </w:p>
        </w:tc>
        <w:tc>
          <w:tcPr>
            <w:tcW w:w="1220" w:type="dxa"/>
            <w:gridSpan w:val="2"/>
            <w:vAlign w:val="top"/>
          </w:tcPr>
          <w:p>
            <w:pPr>
              <w:pStyle w:val="6"/>
              <w:spacing w:before="73" w:line="221" w:lineRule="auto"/>
              <w:ind w:left="199"/>
            </w:pPr>
            <w:r>
              <w:rPr>
                <w:spacing w:val="39"/>
              </w:rPr>
              <w:t>公开方式</w:t>
            </w:r>
          </w:p>
        </w:tc>
        <w:tc>
          <w:tcPr>
            <w:tcW w:w="1373" w:type="dxa"/>
            <w:gridSpan w:val="2"/>
            <w:vAlign w:val="top"/>
          </w:tcPr>
          <w:p>
            <w:pPr>
              <w:pStyle w:val="6"/>
              <w:spacing w:before="72" w:line="219" w:lineRule="auto"/>
              <w:ind w:left="289"/>
            </w:pPr>
            <w:r>
              <w:rPr>
                <w:spacing w:val="-7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25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51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6"/>
              <w:spacing w:before="190" w:line="283" w:lineRule="auto"/>
              <w:ind w:left="150" w:right="148"/>
            </w:pPr>
            <w:r>
              <w:rPr>
                <w:spacing w:val="5"/>
              </w:rPr>
              <w:t>一级</w:t>
            </w:r>
            <w:r>
              <w:t xml:space="preserve"> </w:t>
            </w:r>
            <w:r>
              <w:rPr>
                <w:spacing w:val="-2"/>
              </w:rPr>
              <w:t>事项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200" w:line="283" w:lineRule="auto"/>
              <w:ind w:left="150" w:right="157"/>
            </w:pPr>
            <w:r>
              <w:rPr>
                <w:spacing w:val="5"/>
              </w:rPr>
              <w:t>二级</w:t>
            </w:r>
            <w:r>
              <w:t xml:space="preserve"> </w:t>
            </w:r>
            <w:r>
              <w:rPr>
                <w:spacing w:val="-2"/>
              </w:rPr>
              <w:t>事项</w:t>
            </w:r>
          </w:p>
        </w:tc>
        <w:tc>
          <w:tcPr>
            <w:tcW w:w="226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6"/>
              <w:spacing w:before="178" w:line="219" w:lineRule="auto"/>
              <w:ind w:left="158"/>
            </w:pPr>
            <w:r>
              <w:rPr>
                <w:spacing w:val="-2"/>
              </w:rPr>
              <w:t>全社</w:t>
            </w:r>
          </w:p>
          <w:p>
            <w:pPr>
              <w:pStyle w:val="6"/>
              <w:spacing w:before="75" w:line="219" w:lineRule="auto"/>
              <w:ind w:left="247"/>
            </w:pPr>
            <w:r>
              <w:t>会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188" w:line="274" w:lineRule="auto"/>
              <w:ind w:left="158" w:right="167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群众</w:t>
            </w:r>
          </w:p>
        </w:tc>
        <w:tc>
          <w:tcPr>
            <w:tcW w:w="540" w:type="dxa"/>
            <w:textDirection w:val="tbRlV"/>
            <w:vAlign w:val="top"/>
          </w:tcPr>
          <w:p>
            <w:pPr>
              <w:pStyle w:val="6"/>
              <w:spacing w:before="180" w:line="198" w:lineRule="auto"/>
              <w:ind w:left="178"/>
            </w:pPr>
            <w:r>
              <w:t>主</w:t>
            </w:r>
            <w:r>
              <w:rPr>
                <w:spacing w:val="4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680" w:type="dxa"/>
            <w:vAlign w:val="top"/>
          </w:tcPr>
          <w:p>
            <w:pPr>
              <w:pStyle w:val="6"/>
              <w:spacing w:before="37" w:line="219" w:lineRule="auto"/>
              <w:ind w:left="159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78" w:line="220" w:lineRule="auto"/>
              <w:ind w:left="159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65" w:line="221" w:lineRule="auto"/>
              <w:ind w:left="248"/>
            </w:pPr>
            <w:r>
              <w:t>开</w:t>
            </w:r>
          </w:p>
        </w:tc>
        <w:tc>
          <w:tcPr>
            <w:tcW w:w="68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59"/>
            </w:pPr>
            <w:r>
              <w:rPr>
                <w:spacing w:val="-2"/>
              </w:rPr>
              <w:t>县级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09" w:line="271" w:lineRule="auto"/>
              <w:ind w:left="159" w:right="64"/>
            </w:pPr>
            <w:r>
              <w:rPr>
                <w:spacing w:val="-21"/>
              </w:rPr>
              <w:t>乡</w:t>
            </w:r>
            <w:r>
              <w:rPr>
                <w:spacing w:val="41"/>
              </w:rPr>
              <w:t xml:space="preserve"> </w:t>
            </w:r>
            <w:r>
              <w:rPr>
                <w:spacing w:val="-21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51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4" w:lineRule="auto"/>
              <w:ind w:left="204"/>
            </w:pPr>
            <w:r>
              <w:t>1</w:t>
            </w:r>
          </w:p>
        </w:tc>
        <w:tc>
          <w:tcPr>
            <w:tcW w:w="68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3" w:lineRule="auto"/>
              <w:ind w:left="100" w:right="216"/>
            </w:pPr>
            <w:r>
              <w:rPr>
                <w:spacing w:val="-4"/>
              </w:rPr>
              <w:t>政策</w:t>
            </w:r>
            <w:r>
              <w:t xml:space="preserve"> </w:t>
            </w:r>
            <w:r>
              <w:rPr>
                <w:spacing w:val="-5"/>
              </w:rPr>
              <w:t>文件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202" w:line="298" w:lineRule="auto"/>
              <w:ind w:left="150" w:right="175"/>
              <w:jc w:val="both"/>
            </w:pPr>
            <w:r>
              <w:rPr>
                <w:spacing w:val="-4"/>
              </w:rPr>
              <w:t>其他</w:t>
            </w:r>
            <w:r>
              <w:t xml:space="preserve"> </w:t>
            </w:r>
            <w:r>
              <w:rPr>
                <w:spacing w:val="-4"/>
              </w:rPr>
              <w:t>政策</w:t>
            </w:r>
            <w:r>
              <w:t xml:space="preserve"> </w:t>
            </w:r>
            <w:r>
              <w:rPr>
                <w:spacing w:val="-5"/>
              </w:rPr>
              <w:t>文件</w:t>
            </w:r>
          </w:p>
        </w:tc>
        <w:tc>
          <w:tcPr>
            <w:tcW w:w="226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5" w:lineRule="auto"/>
              <w:ind w:left="130" w:right="165" w:hanging="9"/>
            </w:pPr>
            <w:r>
              <w:rPr>
                <w:spacing w:val="-1"/>
              </w:rPr>
              <w:t>涉及防返贫监测与帮扶领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域其他政策文件</w:t>
            </w:r>
          </w:p>
        </w:tc>
        <w:tc>
          <w:tcPr>
            <w:tcW w:w="118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05" w:lineRule="auto"/>
              <w:ind w:left="182" w:right="115" w:hanging="89"/>
            </w:pPr>
            <w:r>
              <w:rPr>
                <w:spacing w:val="-1"/>
              </w:rPr>
              <w:t>《政府信息</w:t>
            </w:r>
            <w:r>
              <w:rPr>
                <w:spacing w:val="1"/>
              </w:rPr>
              <w:t xml:space="preserve">  </w:t>
            </w:r>
            <w:r>
              <w:rPr>
                <w:spacing w:val="-4"/>
              </w:rPr>
              <w:t>公开条例》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220" w:line="309" w:lineRule="auto"/>
              <w:ind w:left="114" w:right="82" w:firstLine="89"/>
            </w:pPr>
            <w:r>
              <w:rPr>
                <w:spacing w:val="-2"/>
              </w:rPr>
              <w:t>信息形成(变</w:t>
            </w:r>
            <w:r>
              <w:rPr>
                <w:spacing w:val="1"/>
              </w:rPr>
              <w:t xml:space="preserve">  </w:t>
            </w:r>
            <w:r>
              <w:rPr>
                <w:spacing w:val="4"/>
              </w:rPr>
              <w:t>更)20个工作日</w:t>
            </w:r>
            <w:r>
              <w:t xml:space="preserve"> 内</w:t>
            </w:r>
          </w:p>
        </w:tc>
        <w:tc>
          <w:tcPr>
            <w:tcW w:w="169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5" w:lineRule="auto"/>
              <w:ind w:left="104" w:right="133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1"/>
              </w:rPr>
              <w:t xml:space="preserve">农 </w:t>
            </w:r>
            <w:r>
              <w:rPr>
                <w:spacing w:val="-1"/>
              </w:rPr>
              <w:t>业综合服务中心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49" w:line="219" w:lineRule="auto"/>
              <w:ind w:left="14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7" w:line="219" w:lineRule="auto"/>
              <w:ind w:left="146"/>
            </w:pPr>
            <w:r>
              <w:rPr>
                <w:spacing w:val="1"/>
              </w:rPr>
              <w:t>■政务服务中心</w:t>
            </w:r>
          </w:p>
          <w:p>
            <w:pPr>
              <w:pStyle w:val="6"/>
              <w:spacing w:before="84" w:line="265" w:lineRule="auto"/>
              <w:ind w:left="146" w:right="94"/>
            </w:pPr>
            <w:r>
              <w:t>■社区/企事业单位/村公示</w:t>
            </w:r>
            <w:r>
              <w:rPr>
                <w:spacing w:val="6"/>
              </w:rPr>
              <w:t xml:space="preserve"> 栏(电子屏)</w:t>
            </w:r>
          </w:p>
        </w:tc>
        <w:tc>
          <w:tcPr>
            <w:tcW w:w="68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0" w:line="238" w:lineRule="auto"/>
              <w:ind w:left="27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0" w:hRule="atLeast"/>
        </w:trPr>
        <w:tc>
          <w:tcPr>
            <w:tcW w:w="51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2</w:t>
            </w:r>
          </w:p>
        </w:tc>
        <w:tc>
          <w:tcPr>
            <w:tcW w:w="680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8" w:lineRule="auto"/>
              <w:ind w:left="150" w:right="145"/>
              <w:jc w:val="both"/>
            </w:pPr>
            <w:r>
              <w:rPr>
                <w:spacing w:val="3"/>
              </w:rPr>
              <w:t>防返</w:t>
            </w:r>
            <w:r>
              <w:t xml:space="preserve"> </w:t>
            </w:r>
            <w:r>
              <w:rPr>
                <w:spacing w:val="-5"/>
              </w:rPr>
              <w:t>贫监</w:t>
            </w:r>
            <w:r>
              <w:t xml:space="preserve"> </w:t>
            </w:r>
            <w:r>
              <w:rPr>
                <w:spacing w:val="7"/>
              </w:rPr>
              <w:t>测与</w:t>
            </w:r>
            <w:r>
              <w:t xml:space="preserve"> </w:t>
            </w:r>
            <w:r>
              <w:rPr>
                <w:spacing w:val="-6"/>
              </w:rPr>
              <w:t>帮扶</w:t>
            </w:r>
            <w:r>
              <w:t xml:space="preserve"> </w:t>
            </w:r>
            <w:r>
              <w:rPr>
                <w:spacing w:val="3"/>
              </w:rPr>
              <w:t>资金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86" w:line="291" w:lineRule="auto"/>
              <w:ind w:left="150" w:right="154"/>
              <w:jc w:val="both"/>
            </w:pPr>
            <w:r>
              <w:rPr>
                <w:spacing w:val="-4"/>
              </w:rPr>
              <w:t>财政</w:t>
            </w:r>
            <w:r>
              <w:t xml:space="preserve"> </w:t>
            </w:r>
            <w:r>
              <w:rPr>
                <w:spacing w:val="-4"/>
              </w:rPr>
              <w:t>专项</w:t>
            </w:r>
            <w:r>
              <w:t xml:space="preserve"> </w:t>
            </w:r>
            <w:r>
              <w:rPr>
                <w:spacing w:val="3"/>
              </w:rPr>
              <w:t>防返</w:t>
            </w:r>
            <w:r>
              <w:t xml:space="preserve"> </w:t>
            </w:r>
            <w:r>
              <w:rPr>
                <w:spacing w:val="-5"/>
              </w:rPr>
              <w:t>贫监</w:t>
            </w:r>
            <w:r>
              <w:t xml:space="preserve"> </w:t>
            </w:r>
            <w:r>
              <w:rPr>
                <w:spacing w:val="7"/>
              </w:rPr>
              <w:t>测与</w:t>
            </w:r>
            <w:r>
              <w:t xml:space="preserve"> </w:t>
            </w:r>
            <w:r>
              <w:rPr>
                <w:spacing w:val="-6"/>
              </w:rPr>
              <w:t>帮扶</w:t>
            </w:r>
            <w:r>
              <w:t xml:space="preserve"> </w:t>
            </w:r>
            <w:r>
              <w:rPr>
                <w:spacing w:val="3"/>
              </w:rPr>
              <w:t>资金</w:t>
            </w:r>
            <w:r>
              <w:t xml:space="preserve"> </w:t>
            </w:r>
            <w:r>
              <w:rPr>
                <w:spacing w:val="-5"/>
              </w:rPr>
              <w:t>分配</w:t>
            </w:r>
            <w:r>
              <w:t xml:space="preserve"> </w:t>
            </w:r>
            <w:r>
              <w:rPr>
                <w:spacing w:val="5"/>
              </w:rPr>
              <w:t>结果</w:t>
            </w:r>
          </w:p>
        </w:tc>
        <w:tc>
          <w:tcPr>
            <w:tcW w:w="226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4" w:lineRule="auto"/>
              <w:ind w:left="130" w:right="1397"/>
            </w:pPr>
            <w:r>
              <w:rPr>
                <w:spacing w:val="2"/>
              </w:rPr>
              <w:t>资金名称</w:t>
            </w:r>
            <w:r>
              <w:t xml:space="preserve"> </w:t>
            </w:r>
            <w:r>
              <w:rPr>
                <w:spacing w:val="-2"/>
              </w:rPr>
              <w:t>分配结果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81" w:line="289" w:lineRule="auto"/>
              <w:ind w:left="43" w:right="66" w:firstLine="49"/>
              <w:jc w:val="right"/>
            </w:pPr>
            <w:r>
              <w:rPr>
                <w:spacing w:val="-4"/>
              </w:rPr>
              <w:t>《国务院防</w:t>
            </w:r>
            <w:r>
              <w:t xml:space="preserve">  </w:t>
            </w:r>
            <w:r>
              <w:rPr>
                <w:spacing w:val="20"/>
              </w:rPr>
              <w:t>返贫监测与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帮扶办、财政</w:t>
            </w:r>
          </w:p>
          <w:p>
            <w:pPr>
              <w:pStyle w:val="6"/>
              <w:spacing w:before="33" w:line="287" w:lineRule="auto"/>
              <w:ind w:left="123" w:right="131" w:firstLine="9"/>
              <w:jc w:val="both"/>
            </w:pPr>
            <w:r>
              <w:rPr>
                <w:spacing w:val="-2"/>
              </w:rPr>
              <w:t>部关于完善</w:t>
            </w:r>
            <w:r>
              <w:t xml:space="preserve"> </w:t>
            </w:r>
            <w:r>
              <w:rPr>
                <w:spacing w:val="4"/>
              </w:rPr>
              <w:t>防返贫监测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与帮扶资金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项目公告公</w:t>
            </w:r>
            <w:r>
              <w:t xml:space="preserve"> 示制度的指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导意见》</w:t>
            </w:r>
          </w:p>
        </w:tc>
        <w:tc>
          <w:tcPr>
            <w:tcW w:w="140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8" w:lineRule="auto"/>
              <w:ind w:left="144" w:right="153" w:firstLine="9"/>
              <w:jc w:val="both"/>
            </w:pPr>
            <w:r>
              <w:rPr>
                <w:spacing w:val="1"/>
              </w:rPr>
              <w:t>资金分配结果</w:t>
            </w:r>
            <w:r>
              <w:rPr>
                <w:spacing w:val="3"/>
              </w:rPr>
              <w:t xml:space="preserve"> 下达15个工作</w:t>
            </w:r>
            <w:r>
              <w:t xml:space="preserve"> </w:t>
            </w:r>
            <w:r>
              <w:rPr>
                <w:spacing w:val="-19"/>
              </w:rPr>
              <w:t>日</w:t>
            </w:r>
            <w:r>
              <w:rPr>
                <w:spacing w:val="1"/>
              </w:rPr>
              <w:t xml:space="preserve"> </w:t>
            </w:r>
            <w:r>
              <w:rPr>
                <w:spacing w:val="-19"/>
              </w:rPr>
              <w:t>内</w:t>
            </w:r>
          </w:p>
        </w:tc>
        <w:tc>
          <w:tcPr>
            <w:tcW w:w="169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4" w:lineRule="auto"/>
              <w:ind w:left="104" w:right="133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1"/>
              </w:rPr>
              <w:t xml:space="preserve">农 </w:t>
            </w:r>
            <w:r>
              <w:rPr>
                <w:spacing w:val="-1"/>
              </w:rPr>
              <w:t>业综合服务中心</w:t>
            </w:r>
          </w:p>
        </w:tc>
        <w:tc>
          <w:tcPr>
            <w:tcW w:w="2418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4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6" w:line="275" w:lineRule="auto"/>
              <w:ind w:left="145" w:right="114" w:hanging="20"/>
            </w:pPr>
            <w:r>
              <w:t>■社区/企事业单位/村公示</w:t>
            </w:r>
            <w:r>
              <w:rPr>
                <w:spacing w:val="6"/>
              </w:rPr>
              <w:t xml:space="preserve"> 栏(电子屏)</w:t>
            </w:r>
          </w:p>
        </w:tc>
        <w:tc>
          <w:tcPr>
            <w:tcW w:w="68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4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6840" w:h="11900"/>
          <w:pgMar w:top="1011" w:right="1115" w:bottom="1339" w:left="884" w:header="0" w:footer="1071" w:gutter="0"/>
          <w:cols w:space="720" w:num="1"/>
        </w:sectPr>
      </w:pPr>
    </w:p>
    <w:p>
      <w:pPr>
        <w:spacing w:before="15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709"/>
        <w:gridCol w:w="680"/>
        <w:gridCol w:w="2248"/>
        <w:gridCol w:w="1209"/>
        <w:gridCol w:w="1379"/>
        <w:gridCol w:w="1729"/>
        <w:gridCol w:w="2408"/>
        <w:gridCol w:w="689"/>
        <w:gridCol w:w="690"/>
        <w:gridCol w:w="530"/>
        <w:gridCol w:w="690"/>
        <w:gridCol w:w="689"/>
        <w:gridCol w:w="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0" w:hRule="atLeast"/>
        </w:trPr>
        <w:tc>
          <w:tcPr>
            <w:tcW w:w="515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3</w:t>
            </w:r>
          </w:p>
        </w:tc>
        <w:tc>
          <w:tcPr>
            <w:tcW w:w="70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8" w:lineRule="auto"/>
              <w:ind w:left="100" w:right="171"/>
              <w:jc w:val="both"/>
            </w:pPr>
            <w:r>
              <w:rPr>
                <w:spacing w:val="3"/>
              </w:rPr>
              <w:t>防返</w:t>
            </w:r>
            <w:r>
              <w:t xml:space="preserve"> </w:t>
            </w:r>
            <w:r>
              <w:rPr>
                <w:spacing w:val="25"/>
              </w:rPr>
              <w:t>贫监</w:t>
            </w:r>
            <w:r>
              <w:t xml:space="preserve"> </w:t>
            </w:r>
            <w:r>
              <w:rPr>
                <w:spacing w:val="7"/>
              </w:rPr>
              <w:t>测与</w:t>
            </w:r>
            <w:r>
              <w:t xml:space="preserve"> </w:t>
            </w:r>
            <w:r>
              <w:rPr>
                <w:spacing w:val="24"/>
              </w:rPr>
              <w:t>帮扶</w:t>
            </w:r>
            <w:r>
              <w:t xml:space="preserve"> </w:t>
            </w:r>
            <w:r>
              <w:rPr>
                <w:spacing w:val="33"/>
              </w:rPr>
              <w:t>资金</w:t>
            </w:r>
          </w:p>
        </w:tc>
        <w:tc>
          <w:tcPr>
            <w:tcW w:w="680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6" w:lineRule="auto"/>
              <w:ind w:left="151" w:right="145"/>
            </w:pPr>
            <w:r>
              <w:rPr>
                <w:spacing w:val="-4"/>
              </w:rPr>
              <w:t>年度</w:t>
            </w:r>
            <w:r>
              <w:t xml:space="preserve"> </w:t>
            </w:r>
            <w:r>
              <w:rPr>
                <w:spacing w:val="6"/>
              </w:rPr>
              <w:t>计划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51" w:line="305" w:lineRule="auto"/>
              <w:ind w:left="101" w:right="75" w:firstLine="9"/>
              <w:jc w:val="both"/>
            </w:pPr>
            <w:bookmarkStart w:id="21" w:name="bookmark19"/>
            <w:bookmarkEnd w:id="21"/>
            <w:r>
              <w:rPr>
                <w:spacing w:val="1"/>
              </w:rPr>
              <w:t>年度县级防返贫监测与帮</w:t>
            </w:r>
            <w:r>
              <w:rPr>
                <w:spacing w:val="2"/>
              </w:rPr>
              <w:t xml:space="preserve"> </w:t>
            </w:r>
            <w:r>
              <w:t>扶资金项目计划或贫困县</w:t>
            </w:r>
            <w:r>
              <w:rPr>
                <w:spacing w:val="1"/>
              </w:rPr>
              <w:t xml:space="preserve">  </w:t>
            </w:r>
            <w:r>
              <w:rPr>
                <w:spacing w:val="-1"/>
              </w:rPr>
              <w:t>涉农资金统筹整合方案(含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调整方案)</w:t>
            </w:r>
          </w:p>
          <w:p>
            <w:pPr>
              <w:pStyle w:val="6"/>
              <w:spacing w:before="11" w:line="304" w:lineRule="auto"/>
              <w:ind w:left="110" w:right="73" w:hanging="9"/>
            </w:pPr>
            <w:r>
              <w:rPr>
                <w:spacing w:val="-1"/>
              </w:rPr>
              <w:t>计划安排情况(资金计划批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复文件)</w:t>
            </w:r>
          </w:p>
          <w:p>
            <w:pPr>
              <w:pStyle w:val="6"/>
              <w:spacing w:before="7" w:line="276" w:lineRule="auto"/>
              <w:ind w:left="110" w:hanging="9"/>
            </w:pPr>
            <w:r>
              <w:rPr>
                <w:spacing w:val="-3"/>
              </w:rPr>
              <w:t>计划完成情况(项目建设完</w:t>
            </w:r>
            <w:r>
              <w:rPr>
                <w:spacing w:val="2"/>
              </w:rPr>
              <w:t xml:space="preserve">  </w:t>
            </w:r>
            <w:r>
              <w:rPr>
                <w:spacing w:val="-3"/>
              </w:rPr>
              <w:t>成、资金使用、绩效目标和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减贫机制实现情况等)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52" w:line="304" w:lineRule="auto"/>
              <w:ind w:left="52" w:right="76" w:firstLine="49"/>
              <w:jc w:val="right"/>
            </w:pPr>
            <w:r>
              <w:rPr>
                <w:spacing w:val="-4"/>
              </w:rPr>
              <w:t>《国务院防</w:t>
            </w:r>
            <w:r>
              <w:t xml:space="preserve">  </w:t>
            </w:r>
            <w:r>
              <w:rPr>
                <w:spacing w:val="20"/>
              </w:rPr>
              <w:t>返贫监测与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帮扶办、财政</w:t>
            </w:r>
          </w:p>
          <w:p>
            <w:pPr>
              <w:pStyle w:val="6"/>
              <w:spacing w:before="22" w:line="290" w:lineRule="auto"/>
              <w:ind w:left="132" w:right="141" w:firstLine="9"/>
              <w:jc w:val="both"/>
            </w:pPr>
            <w:r>
              <w:rPr>
                <w:spacing w:val="-2"/>
              </w:rPr>
              <w:t>部关于完善</w:t>
            </w:r>
            <w:r>
              <w:t xml:space="preserve"> </w:t>
            </w:r>
            <w:r>
              <w:rPr>
                <w:spacing w:val="4"/>
              </w:rPr>
              <w:t>防返贫监测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与帮扶资金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项目公告公</w:t>
            </w:r>
            <w:r>
              <w:t xml:space="preserve"> 示制度的指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导意见》</w:t>
            </w:r>
          </w:p>
        </w:tc>
        <w:tc>
          <w:tcPr>
            <w:tcW w:w="137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14"/>
            </w:pPr>
            <w:r>
              <w:rPr>
                <w:spacing w:val="-1"/>
              </w:rPr>
              <w:t>信息形成(变</w:t>
            </w:r>
          </w:p>
          <w:p>
            <w:pPr>
              <w:pStyle w:val="6"/>
              <w:spacing w:before="95" w:line="274" w:lineRule="auto"/>
              <w:ind w:left="114" w:right="52"/>
            </w:pPr>
            <w:r>
              <w:rPr>
                <w:spacing w:val="4"/>
              </w:rPr>
              <w:t>更)20个工作日</w:t>
            </w:r>
            <w:r>
              <w:t xml:space="preserve"> 内</w:t>
            </w:r>
          </w:p>
        </w:tc>
        <w:tc>
          <w:tcPr>
            <w:tcW w:w="172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114" w:right="123" w:firstLine="30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1"/>
              </w:rPr>
              <w:t xml:space="preserve">农 </w:t>
            </w:r>
            <w:r>
              <w:rPr>
                <w:spacing w:val="-1"/>
              </w:rPr>
              <w:t>业综合服务中心</w:t>
            </w:r>
          </w:p>
        </w:tc>
        <w:tc>
          <w:tcPr>
            <w:tcW w:w="240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5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6" w:line="270" w:lineRule="auto"/>
              <w:ind w:left="135" w:right="114" w:hanging="19"/>
            </w:pPr>
            <w:r>
              <w:t>■社区/企事业单位/村公示</w:t>
            </w:r>
            <w:r>
              <w:rPr>
                <w:spacing w:val="6"/>
              </w:rPr>
              <w:t xml:space="preserve"> 栏(电子屏)</w:t>
            </w:r>
          </w:p>
        </w:tc>
        <w:tc>
          <w:tcPr>
            <w:tcW w:w="68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9" w:leftChars="0"/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sz w:val="12"/>
                <w:szCs w:val="12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sz w:val="12"/>
                <w:szCs w:val="12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sz w:val="12"/>
                <w:szCs w:val="12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5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sz w:val="12"/>
                <w:szCs w:val="12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sz w:val="12"/>
                <w:szCs w:val="12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sz w:val="12"/>
                <w:szCs w:val="12"/>
              </w:rPr>
            </w:pPr>
          </w:p>
          <w:p>
            <w:pPr>
              <w:pStyle w:val="6"/>
              <w:spacing w:before="40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0" w:hRule="atLeast"/>
        </w:trPr>
        <w:tc>
          <w:tcPr>
            <w:tcW w:w="515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4</w:t>
            </w:r>
          </w:p>
        </w:tc>
        <w:tc>
          <w:tcPr>
            <w:tcW w:w="7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5" w:lineRule="auto"/>
              <w:ind w:left="151" w:right="144"/>
              <w:jc w:val="both"/>
            </w:pPr>
            <w:r>
              <w:rPr>
                <w:spacing w:val="-4"/>
              </w:rPr>
              <w:t>精准</w:t>
            </w:r>
            <w:r>
              <w:t xml:space="preserve"> </w:t>
            </w:r>
            <w:r>
              <w:rPr>
                <w:spacing w:val="3"/>
              </w:rPr>
              <w:t>防返</w:t>
            </w:r>
            <w:r>
              <w:t xml:space="preserve"> </w:t>
            </w:r>
            <w:r>
              <w:rPr>
                <w:spacing w:val="-5"/>
              </w:rPr>
              <w:t>贫监</w:t>
            </w:r>
            <w:r>
              <w:t xml:space="preserve"> </w:t>
            </w:r>
            <w:r>
              <w:rPr>
                <w:spacing w:val="7"/>
              </w:rPr>
              <w:t>测与</w:t>
            </w:r>
            <w:r>
              <w:t xml:space="preserve"> </w:t>
            </w:r>
            <w:r>
              <w:rPr>
                <w:spacing w:val="-6"/>
              </w:rPr>
              <w:t>帮扶</w:t>
            </w:r>
            <w:r>
              <w:t xml:space="preserve"> </w:t>
            </w:r>
            <w:r>
              <w:rPr>
                <w:spacing w:val="-2"/>
              </w:rPr>
              <w:t>贷款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211" w:line="299" w:lineRule="auto"/>
              <w:ind w:left="110"/>
            </w:pPr>
            <w:r>
              <w:rPr>
                <w:spacing w:val="-6"/>
              </w:rPr>
              <w:t>防返贫监测与帮扶小额信</w:t>
            </w:r>
            <w:r>
              <w:t xml:space="preserve">   </w:t>
            </w:r>
            <w:r>
              <w:rPr>
                <w:spacing w:val="-17"/>
              </w:rPr>
              <w:t>贷的贷款对象、用途、额度、</w:t>
            </w:r>
            <w:r>
              <w:rPr>
                <w:spacing w:val="7"/>
              </w:rPr>
              <w:t xml:space="preserve"> </w:t>
            </w:r>
            <w:r>
              <w:rPr>
                <w:spacing w:val="-7"/>
              </w:rPr>
              <w:t>期限、利率等情况</w:t>
            </w:r>
          </w:p>
          <w:p>
            <w:pPr>
              <w:pStyle w:val="6"/>
              <w:spacing w:before="15" w:line="297" w:lineRule="auto"/>
              <w:ind w:left="80" w:firstLine="29"/>
            </w:pPr>
            <w:r>
              <w:rPr>
                <w:spacing w:val="-1"/>
              </w:rPr>
              <w:t>享受防返贫监测与帮扶贴</w:t>
            </w:r>
            <w:r>
              <w:t xml:space="preserve">  </w:t>
            </w:r>
            <w:r>
              <w:rPr>
                <w:spacing w:val="-1"/>
              </w:rPr>
              <w:t>息贷款的企业、专业合作社</w:t>
            </w:r>
            <w:r>
              <w:rPr>
                <w:spacing w:val="8"/>
              </w:rPr>
              <w:t xml:space="preserve"> </w:t>
            </w:r>
            <w:r>
              <w:rPr>
                <w:spacing w:val="-1"/>
              </w:rPr>
              <w:t>等经营主体的名称、贷款额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度、期限、贴息规模和带贫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减贫机制等情况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80" w:line="289" w:lineRule="auto"/>
              <w:ind w:left="52" w:right="76" w:firstLine="49"/>
              <w:jc w:val="right"/>
            </w:pPr>
            <w:r>
              <w:rPr>
                <w:spacing w:val="-4"/>
              </w:rPr>
              <w:t>《国务院防</w:t>
            </w:r>
            <w:r>
              <w:t xml:space="preserve">  </w:t>
            </w:r>
            <w:r>
              <w:rPr>
                <w:spacing w:val="20"/>
              </w:rPr>
              <w:t>返贫监测与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帮扶办、财政</w:t>
            </w:r>
          </w:p>
          <w:p>
            <w:pPr>
              <w:pStyle w:val="6"/>
              <w:spacing w:before="38" w:line="283" w:lineRule="auto"/>
              <w:ind w:left="123" w:right="141" w:firstLine="19"/>
              <w:jc w:val="both"/>
            </w:pPr>
            <w:r>
              <w:rPr>
                <w:spacing w:val="-2"/>
              </w:rPr>
              <w:t>部关于完善</w:t>
            </w:r>
            <w:r>
              <w:t xml:space="preserve"> </w:t>
            </w:r>
            <w:r>
              <w:rPr>
                <w:spacing w:val="6"/>
              </w:rPr>
              <w:t>防返贫监测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与帮扶资金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项目公告公</w:t>
            </w:r>
            <w:r>
              <w:t xml:space="preserve"> </w:t>
            </w:r>
            <w:r>
              <w:rPr>
                <w:spacing w:val="2"/>
              </w:rPr>
              <w:t>示制度的指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导意见》</w:t>
            </w:r>
          </w:p>
        </w:tc>
        <w:tc>
          <w:tcPr>
            <w:tcW w:w="137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9" w:lineRule="auto"/>
              <w:ind w:left="114" w:right="76" w:firstLine="9"/>
              <w:jc w:val="both"/>
            </w:pPr>
            <w:r>
              <w:rPr>
                <w:spacing w:val="3"/>
              </w:rPr>
              <w:t>每年底前集中</w:t>
            </w:r>
            <w:r>
              <w:t xml:space="preserve"> </w:t>
            </w:r>
            <w:r>
              <w:rPr>
                <w:spacing w:val="1"/>
              </w:rPr>
              <w:t>公布1次当年情</w:t>
            </w:r>
            <w:r>
              <w:t xml:space="preserve"> 况</w:t>
            </w:r>
          </w:p>
        </w:tc>
        <w:tc>
          <w:tcPr>
            <w:tcW w:w="172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74" w:lineRule="auto"/>
              <w:ind w:left="114" w:right="123" w:firstLine="30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1"/>
              </w:rPr>
              <w:t xml:space="preserve">农 </w:t>
            </w:r>
            <w:r>
              <w:rPr>
                <w:spacing w:val="-1"/>
              </w:rPr>
              <w:t>业综合服务中心</w:t>
            </w:r>
          </w:p>
        </w:tc>
        <w:tc>
          <w:tcPr>
            <w:tcW w:w="240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6" w:lineRule="auto"/>
              <w:ind w:left="135" w:right="114" w:hanging="19"/>
            </w:pPr>
            <w:r>
              <w:t>■社区/企事业单位/村公示</w:t>
            </w:r>
            <w:r>
              <w:rPr>
                <w:spacing w:val="6"/>
              </w:rPr>
              <w:t xml:space="preserve"> 栏(电子屏)</w:t>
            </w:r>
          </w:p>
        </w:tc>
        <w:tc>
          <w:tcPr>
            <w:tcW w:w="68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9" w:leftChars="0"/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5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7" w:leftChars="0"/>
              <w:rPr>
                <w:rFonts w:ascii="宋体" w:hAnsi="宋体" w:eastAsia="宋体" w:cs="宋体"/>
                <w:snapToGrid w:val="0"/>
                <w:color w:val="000000"/>
                <w:kern w:val="0"/>
                <w:sz w:val="12"/>
                <w:szCs w:val="12"/>
                <w:lang w:val="en-US" w:eastAsia="en-US" w:bidi="ar-SA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6840" w:h="11900"/>
          <w:pgMar w:top="1011" w:right="1094" w:bottom="1349" w:left="884" w:header="0" w:footer="1081" w:gutter="0"/>
          <w:cols w:space="720" w:num="1"/>
        </w:sectPr>
      </w:pPr>
    </w:p>
    <w:p>
      <w:pPr>
        <w:spacing w:before="15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709"/>
        <w:gridCol w:w="700"/>
        <w:gridCol w:w="2238"/>
        <w:gridCol w:w="1229"/>
        <w:gridCol w:w="1369"/>
        <w:gridCol w:w="1729"/>
        <w:gridCol w:w="2398"/>
        <w:gridCol w:w="689"/>
        <w:gridCol w:w="680"/>
        <w:gridCol w:w="540"/>
        <w:gridCol w:w="689"/>
        <w:gridCol w:w="690"/>
        <w:gridCol w:w="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0" w:hRule="atLeast"/>
        </w:trPr>
        <w:tc>
          <w:tcPr>
            <w:tcW w:w="505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182" w:lineRule="auto"/>
              <w:ind w:left="19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</w:t>
            </w:r>
          </w:p>
        </w:tc>
        <w:tc>
          <w:tcPr>
            <w:tcW w:w="70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321" w:lineRule="auto"/>
              <w:ind w:left="169" w:right="156"/>
              <w:jc w:val="both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防返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4"/>
                <w:sz w:val="17"/>
                <w:szCs w:val="17"/>
              </w:rPr>
              <w:t>贫监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6"/>
                <w:sz w:val="17"/>
                <w:szCs w:val="17"/>
              </w:rPr>
              <w:t>测与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6"/>
                <w:sz w:val="17"/>
                <w:szCs w:val="17"/>
              </w:rPr>
              <w:t>帮扶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5"/>
                <w:sz w:val="17"/>
                <w:szCs w:val="17"/>
              </w:rPr>
              <w:t>项</w:t>
            </w:r>
            <w:r>
              <w:rPr>
                <w:spacing w:val="-4"/>
                <w:sz w:val="17"/>
                <w:szCs w:val="17"/>
              </w:rPr>
              <w:t xml:space="preserve"> </w:t>
            </w:r>
            <w:r>
              <w:rPr>
                <w:spacing w:val="-25"/>
                <w:sz w:val="17"/>
                <w:szCs w:val="17"/>
              </w:rPr>
              <w:t>目</w:t>
            </w:r>
          </w:p>
        </w:tc>
        <w:tc>
          <w:tcPr>
            <w:tcW w:w="70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312" w:lineRule="auto"/>
              <w:ind w:left="170" w:right="146"/>
              <w:jc w:val="both"/>
              <w:rPr>
                <w:sz w:val="17"/>
                <w:szCs w:val="17"/>
              </w:rPr>
            </w:pPr>
            <w:r>
              <w:rPr>
                <w:spacing w:val="-25"/>
                <w:sz w:val="17"/>
                <w:szCs w:val="17"/>
              </w:rPr>
              <w:t>项</w:t>
            </w:r>
            <w:r>
              <w:rPr>
                <w:spacing w:val="-4"/>
                <w:sz w:val="17"/>
                <w:szCs w:val="17"/>
              </w:rPr>
              <w:t xml:space="preserve"> </w:t>
            </w:r>
            <w:r>
              <w:rPr>
                <w:spacing w:val="-25"/>
                <w:sz w:val="17"/>
                <w:szCs w:val="17"/>
              </w:rPr>
              <w:t>目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4"/>
                <w:sz w:val="17"/>
                <w:szCs w:val="17"/>
              </w:rPr>
              <w:t>库建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28"/>
                <w:w w:val="125"/>
                <w:sz w:val="17"/>
                <w:szCs w:val="17"/>
              </w:rPr>
              <w:t>设</w:t>
            </w:r>
          </w:p>
        </w:tc>
        <w:tc>
          <w:tcPr>
            <w:tcW w:w="223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315" w:lineRule="auto"/>
              <w:ind w:left="91" w:right="11" w:firstLine="3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申报内容(含项目名称、项</w:t>
            </w:r>
            <w:r>
              <w:rPr>
                <w:spacing w:val="2"/>
                <w:sz w:val="17"/>
                <w:szCs w:val="17"/>
              </w:rPr>
              <w:t xml:space="preserve">  </w:t>
            </w:r>
            <w:r>
              <w:rPr>
                <w:sz w:val="17"/>
                <w:szCs w:val="17"/>
              </w:rPr>
              <w:t>目类别、建设性质、实施地</w:t>
            </w:r>
            <w:r>
              <w:rPr>
                <w:spacing w:val="2"/>
                <w:sz w:val="17"/>
                <w:szCs w:val="17"/>
              </w:rPr>
              <w:t xml:space="preserve">  </w:t>
            </w:r>
            <w:r>
              <w:rPr>
                <w:spacing w:val="7"/>
                <w:sz w:val="17"/>
                <w:szCs w:val="17"/>
              </w:rPr>
              <w:t>点、资金规模和筹资方式、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1"/>
                <w:sz w:val="17"/>
                <w:szCs w:val="17"/>
              </w:rPr>
              <w:t>受益对象、绩效目标、群众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pacing w:val="4"/>
                <w:sz w:val="17"/>
                <w:szCs w:val="17"/>
              </w:rPr>
              <w:t>参与和带贫减贫机制等)</w:t>
            </w:r>
          </w:p>
          <w:p>
            <w:pPr>
              <w:pStyle w:val="6"/>
              <w:spacing w:before="30" w:line="325" w:lineRule="auto"/>
              <w:ind w:left="100" w:hanging="5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申报流程(村申报、乡审核、</w:t>
            </w:r>
            <w:r>
              <w:rPr>
                <w:spacing w:val="8"/>
                <w:sz w:val="17"/>
                <w:szCs w:val="17"/>
              </w:rPr>
              <w:t xml:space="preserve"> </w:t>
            </w:r>
            <w:r>
              <w:rPr>
                <w:spacing w:val="6"/>
                <w:sz w:val="17"/>
                <w:szCs w:val="17"/>
              </w:rPr>
              <w:t>县审定)</w:t>
            </w:r>
          </w:p>
          <w:p>
            <w:pPr>
              <w:pStyle w:val="6"/>
              <w:spacing w:before="12" w:line="281" w:lineRule="auto"/>
              <w:ind w:left="100" w:right="136" w:firstLine="2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申报结果(项目库规模、项</w:t>
            </w:r>
            <w:r>
              <w:rPr>
                <w:spacing w:val="4"/>
                <w:sz w:val="17"/>
                <w:szCs w:val="17"/>
              </w:rPr>
              <w:t xml:space="preserve"> </w:t>
            </w:r>
            <w:r>
              <w:rPr>
                <w:spacing w:val="8"/>
                <w:sz w:val="17"/>
                <w:szCs w:val="17"/>
              </w:rPr>
              <w:t>目名单)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71" w:line="281" w:lineRule="auto"/>
              <w:ind w:left="92" w:right="247" w:firstLine="45"/>
              <w:rPr>
                <w:sz w:val="17"/>
                <w:szCs w:val="17"/>
              </w:rPr>
            </w:pPr>
            <w:r>
              <w:rPr>
                <w:spacing w:val="-4"/>
                <w:sz w:val="17"/>
                <w:szCs w:val="17"/>
              </w:rPr>
              <w:t>《国务院防</w:t>
            </w:r>
            <w:r>
              <w:rPr>
                <w:spacing w:val="2"/>
                <w:sz w:val="17"/>
                <w:szCs w:val="17"/>
              </w:rPr>
              <w:t xml:space="preserve"> 返贫监测与</w:t>
            </w:r>
          </w:p>
          <w:p>
            <w:pPr>
              <w:pStyle w:val="6"/>
              <w:spacing w:before="64" w:line="317" w:lineRule="auto"/>
              <w:ind w:left="182" w:right="116" w:hanging="90"/>
              <w:jc w:val="right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帮扶办、财政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部关于完善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pacing w:val="2"/>
                <w:sz w:val="17"/>
                <w:szCs w:val="17"/>
              </w:rPr>
              <w:t xml:space="preserve">防返贫监测 </w:t>
            </w:r>
            <w:r>
              <w:rPr>
                <w:spacing w:val="-3"/>
                <w:sz w:val="17"/>
                <w:szCs w:val="17"/>
              </w:rPr>
              <w:t>与帮扶资金</w:t>
            </w:r>
            <w:r>
              <w:rPr>
                <w:spacing w:val="1"/>
                <w:sz w:val="17"/>
                <w:szCs w:val="17"/>
              </w:rPr>
              <w:t xml:space="preserve">  </w:t>
            </w:r>
            <w:r>
              <w:rPr>
                <w:spacing w:val="-2"/>
                <w:sz w:val="17"/>
                <w:szCs w:val="17"/>
              </w:rPr>
              <w:t>项目公告公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pacing w:val="-2"/>
                <w:sz w:val="17"/>
                <w:szCs w:val="17"/>
              </w:rPr>
              <w:t>示制度的指</w:t>
            </w:r>
          </w:p>
          <w:p>
            <w:pPr>
              <w:pStyle w:val="6"/>
              <w:spacing w:before="37" w:line="219" w:lineRule="auto"/>
              <w:ind w:left="92"/>
              <w:rPr>
                <w:sz w:val="17"/>
                <w:szCs w:val="17"/>
              </w:rPr>
            </w:pPr>
            <w:r>
              <w:rPr>
                <w:spacing w:val="2"/>
                <w:sz w:val="17"/>
                <w:szCs w:val="17"/>
              </w:rPr>
              <w:t>导意见》《国</w:t>
            </w:r>
          </w:p>
          <w:p>
            <w:pPr>
              <w:pStyle w:val="6"/>
              <w:spacing w:before="107" w:line="307" w:lineRule="auto"/>
              <w:ind w:left="103" w:right="174" w:firstLine="79"/>
              <w:jc w:val="both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务院防返贫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14"/>
                <w:sz w:val="17"/>
                <w:szCs w:val="17"/>
              </w:rPr>
              <w:t>监测与帮扶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13"/>
                <w:sz w:val="17"/>
                <w:szCs w:val="17"/>
              </w:rPr>
              <w:t>办关于完善</w:t>
            </w:r>
            <w:r>
              <w:rPr>
                <w:spacing w:val="3"/>
                <w:sz w:val="17"/>
                <w:szCs w:val="17"/>
              </w:rPr>
              <w:t xml:space="preserve"> </w:t>
            </w:r>
            <w:r>
              <w:rPr>
                <w:spacing w:val="14"/>
                <w:sz w:val="17"/>
                <w:szCs w:val="17"/>
              </w:rPr>
              <w:t>县级脱贫攻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14"/>
                <w:sz w:val="17"/>
                <w:szCs w:val="17"/>
              </w:rPr>
              <w:t>坚项目库建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8"/>
                <w:sz w:val="17"/>
                <w:szCs w:val="17"/>
              </w:rPr>
              <w:t>设的指导意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4"/>
                <w:sz w:val="17"/>
                <w:szCs w:val="17"/>
              </w:rPr>
              <w:t>见》</w:t>
            </w:r>
          </w:p>
        </w:tc>
        <w:tc>
          <w:tcPr>
            <w:tcW w:w="13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6" w:line="219" w:lineRule="auto"/>
              <w:ind w:left="93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信息形成(变</w:t>
            </w:r>
          </w:p>
          <w:p>
            <w:pPr>
              <w:pStyle w:val="6"/>
              <w:spacing w:before="107" w:line="291" w:lineRule="auto"/>
              <w:ind w:left="93" w:right="134"/>
              <w:rPr>
                <w:sz w:val="17"/>
                <w:szCs w:val="17"/>
              </w:rPr>
            </w:pPr>
            <w:r>
              <w:rPr>
                <w:spacing w:val="3"/>
                <w:sz w:val="17"/>
                <w:szCs w:val="17"/>
              </w:rPr>
              <w:t>更)20个工作日</w:t>
            </w:r>
            <w:r>
              <w:rPr>
                <w:sz w:val="17"/>
                <w:szCs w:val="17"/>
              </w:rPr>
              <w:t xml:space="preserve"> 内</w:t>
            </w:r>
          </w:p>
        </w:tc>
        <w:tc>
          <w:tcPr>
            <w:tcW w:w="172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323" w:lineRule="auto"/>
              <w:ind w:left="124" w:right="223"/>
              <w:rPr>
                <w:sz w:val="17"/>
                <w:szCs w:val="17"/>
              </w:rPr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1"/>
              </w:rPr>
              <w:t xml:space="preserve">农 </w:t>
            </w:r>
            <w:r>
              <w:rPr>
                <w:spacing w:val="-1"/>
              </w:rPr>
              <w:t>业综合服务中心</w:t>
            </w:r>
          </w:p>
        </w:tc>
        <w:tc>
          <w:tcPr>
            <w:tcW w:w="2398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219" w:lineRule="auto"/>
              <w:ind w:left="13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■政府网站</w:t>
            </w:r>
          </w:p>
          <w:p>
            <w:pPr>
              <w:pStyle w:val="6"/>
              <w:spacing w:before="89" w:line="219" w:lineRule="auto"/>
              <w:ind w:left="135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■政务服务中心</w:t>
            </w:r>
          </w:p>
          <w:p>
            <w:pPr>
              <w:pStyle w:val="6"/>
              <w:spacing w:before="97" w:line="279" w:lineRule="auto"/>
              <w:ind w:left="134" w:right="234" w:hanging="2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■社区/企事业单位/村公示</w:t>
            </w:r>
            <w:r>
              <w:rPr>
                <w:spacing w:val="6"/>
                <w:sz w:val="17"/>
                <w:szCs w:val="17"/>
              </w:rPr>
              <w:t xml:space="preserve"> 栏(电子屏)</w:t>
            </w:r>
          </w:p>
        </w:tc>
        <w:tc>
          <w:tcPr>
            <w:tcW w:w="68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182" w:lineRule="auto"/>
              <w:ind w:left="297"/>
              <w:rPr>
                <w:sz w:val="17"/>
                <w:szCs w:val="17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182" w:lineRule="auto"/>
              <w:ind w:left="208"/>
              <w:rPr>
                <w:sz w:val="17"/>
                <w:szCs w:val="17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8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5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182" w:lineRule="auto"/>
              <w:ind w:left="290"/>
              <w:rPr>
                <w:sz w:val="17"/>
                <w:szCs w:val="17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6840" w:h="11900"/>
          <w:pgMar w:top="1011" w:right="1104" w:bottom="1372" w:left="875" w:header="0" w:footer="1044" w:gutter="0"/>
          <w:cols w:space="720" w:num="1"/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2"/>
        <w:spacing w:before="101" w:line="221" w:lineRule="auto"/>
        <w:ind w:left="4969"/>
        <w:outlineLvl w:val="0"/>
        <w:rPr>
          <w:sz w:val="31"/>
          <w:szCs w:val="31"/>
        </w:rPr>
      </w:pPr>
      <w:bookmarkStart w:id="22" w:name="bookmark7"/>
      <w:bookmarkEnd w:id="22"/>
      <w:r>
        <w:rPr>
          <w:rFonts w:hint="eastAsia"/>
          <w:b/>
          <w:bCs/>
          <w:spacing w:val="-25"/>
          <w:sz w:val="31"/>
          <w:szCs w:val="31"/>
          <w:lang w:val="en-US" w:eastAsia="zh-CN"/>
        </w:rPr>
        <w:t>六</w:t>
      </w:r>
      <w:r>
        <w:rPr>
          <w:b/>
          <w:bCs/>
          <w:spacing w:val="-25"/>
          <w:sz w:val="31"/>
          <w:szCs w:val="31"/>
        </w:rPr>
        <w:t>、社会救助领域基层政务公开标准目录</w:t>
      </w:r>
    </w:p>
    <w:p>
      <w:pPr>
        <w:spacing w:before="176"/>
      </w:pPr>
    </w:p>
    <w:tbl>
      <w:tblPr>
        <w:tblStyle w:val="5"/>
        <w:tblW w:w="148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689"/>
        <w:gridCol w:w="699"/>
        <w:gridCol w:w="2079"/>
        <w:gridCol w:w="2418"/>
        <w:gridCol w:w="1379"/>
        <w:gridCol w:w="1549"/>
        <w:gridCol w:w="1719"/>
        <w:gridCol w:w="530"/>
        <w:gridCol w:w="670"/>
        <w:gridCol w:w="540"/>
        <w:gridCol w:w="679"/>
        <w:gridCol w:w="689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50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70" w:line="199" w:lineRule="auto"/>
              <w:ind w:left="335"/>
            </w:pPr>
            <w:r>
              <w:t>序</w:t>
            </w:r>
            <w:r>
              <w:rPr>
                <w:spacing w:val="64"/>
              </w:rPr>
              <w:t xml:space="preserve"> </w:t>
            </w:r>
            <w:r>
              <w:t>号</w:t>
            </w:r>
          </w:p>
        </w:tc>
        <w:tc>
          <w:tcPr>
            <w:tcW w:w="1388" w:type="dxa"/>
            <w:gridSpan w:val="2"/>
            <w:vAlign w:val="top"/>
          </w:tcPr>
          <w:p>
            <w:pPr>
              <w:pStyle w:val="6"/>
              <w:spacing w:before="62" w:line="220" w:lineRule="auto"/>
              <w:ind w:left="270"/>
            </w:pPr>
            <w:r>
              <w:rPr>
                <w:spacing w:val="-7"/>
              </w:rPr>
              <w:t>公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事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项</w:t>
            </w:r>
          </w:p>
        </w:tc>
        <w:tc>
          <w:tcPr>
            <w:tcW w:w="2079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242"/>
            </w:pPr>
            <w:r>
              <w:rPr>
                <w:spacing w:val="-13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13"/>
              </w:rPr>
              <w:t>开 内</w:t>
            </w:r>
            <w:r>
              <w:rPr>
                <w:spacing w:val="-27"/>
              </w:rPr>
              <w:t xml:space="preserve"> </w:t>
            </w:r>
            <w:r>
              <w:rPr>
                <w:spacing w:val="-13"/>
              </w:rPr>
              <w:t>容 (</w:t>
            </w:r>
            <w:r>
              <w:rPr>
                <w:spacing w:val="-30"/>
              </w:rPr>
              <w:t xml:space="preserve"> </w:t>
            </w:r>
            <w:r>
              <w:rPr>
                <w:spacing w:val="-13"/>
              </w:rPr>
              <w:t>要</w:t>
            </w:r>
            <w:r>
              <w:rPr>
                <w:spacing w:val="-27"/>
              </w:rPr>
              <w:t xml:space="preserve"> </w:t>
            </w:r>
            <w:r>
              <w:rPr>
                <w:spacing w:val="-13"/>
              </w:rPr>
              <w:t>素</w:t>
            </w:r>
            <w:r>
              <w:rPr>
                <w:spacing w:val="-29"/>
              </w:rPr>
              <w:t xml:space="preserve"> </w:t>
            </w:r>
            <w:r>
              <w:rPr>
                <w:spacing w:val="-13"/>
              </w:rPr>
              <w:t>)</w:t>
            </w:r>
          </w:p>
        </w:tc>
        <w:tc>
          <w:tcPr>
            <w:tcW w:w="2418" w:type="dxa"/>
            <w:vMerge w:val="restart"/>
            <w:tcBorders>
              <w:bottom w:val="nil"/>
            </w:tcBorders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785"/>
            </w:pPr>
            <w:r>
              <w:rPr>
                <w:b/>
                <w:bCs/>
                <w:spacing w:val="-5"/>
              </w:rPr>
              <w:t>公开依据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57"/>
            </w:pPr>
            <w:r>
              <w:rPr>
                <w:b/>
                <w:bCs/>
                <w:spacing w:val="-11"/>
              </w:rPr>
              <w:t>公</w:t>
            </w:r>
            <w:r>
              <w:rPr>
                <w:spacing w:val="-30"/>
              </w:rPr>
              <w:t xml:space="preserve"> </w:t>
            </w:r>
            <w:r>
              <w:rPr>
                <w:b/>
                <w:bCs/>
                <w:spacing w:val="-11"/>
              </w:rPr>
              <w:t>开</w:t>
            </w:r>
            <w:r>
              <w:rPr>
                <w:spacing w:val="-23"/>
              </w:rPr>
              <w:t xml:space="preserve"> </w:t>
            </w:r>
            <w:r>
              <w:rPr>
                <w:b/>
                <w:bCs/>
                <w:spacing w:val="-11"/>
              </w:rPr>
              <w:t>时</w:t>
            </w:r>
            <w:r>
              <w:rPr>
                <w:spacing w:val="-18"/>
              </w:rPr>
              <w:t xml:space="preserve"> </w:t>
            </w:r>
            <w:r>
              <w:rPr>
                <w:b/>
                <w:bCs/>
                <w:spacing w:val="-11"/>
              </w:rPr>
              <w:t>限</w:t>
            </w:r>
          </w:p>
        </w:tc>
        <w:tc>
          <w:tcPr>
            <w:tcW w:w="154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338"/>
            </w:pPr>
            <w:r>
              <w:rPr>
                <w:b/>
                <w:bCs/>
                <w:spacing w:val="35"/>
              </w:rPr>
              <w:t>公开主体</w:t>
            </w:r>
          </w:p>
        </w:tc>
        <w:tc>
          <w:tcPr>
            <w:tcW w:w="1719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56"/>
            </w:pPr>
            <w:r>
              <w:rPr>
                <w:spacing w:val="1"/>
              </w:rPr>
              <w:t>公开渠道和载体</w:t>
            </w:r>
          </w:p>
        </w:tc>
        <w:tc>
          <w:tcPr>
            <w:tcW w:w="1200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187"/>
            </w:pPr>
            <w:r>
              <w:rPr>
                <w:spacing w:val="1"/>
              </w:rPr>
              <w:t>公开对象</w:t>
            </w:r>
          </w:p>
        </w:tc>
        <w:tc>
          <w:tcPr>
            <w:tcW w:w="1219" w:type="dxa"/>
            <w:gridSpan w:val="2"/>
            <w:vAlign w:val="top"/>
          </w:tcPr>
          <w:p>
            <w:pPr>
              <w:pStyle w:val="6"/>
              <w:spacing w:before="63" w:line="221" w:lineRule="auto"/>
              <w:ind w:left="187"/>
            </w:pPr>
            <w:r>
              <w:rPr>
                <w:spacing w:val="39"/>
              </w:rPr>
              <w:t>公开方式</w:t>
            </w:r>
          </w:p>
        </w:tc>
        <w:tc>
          <w:tcPr>
            <w:tcW w:w="1383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268"/>
            </w:pPr>
            <w:r>
              <w:rPr>
                <w:spacing w:val="-7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</w:trPr>
        <w:tc>
          <w:tcPr>
            <w:tcW w:w="5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pStyle w:val="6"/>
              <w:spacing w:before="200" w:line="283" w:lineRule="auto"/>
              <w:ind w:left="149" w:right="157"/>
            </w:pPr>
            <w:r>
              <w:rPr>
                <w:spacing w:val="5"/>
              </w:rPr>
              <w:t>一级</w:t>
            </w:r>
            <w:r>
              <w:t xml:space="preserve"> </w:t>
            </w:r>
            <w:r>
              <w:rPr>
                <w:spacing w:val="-2"/>
              </w:rPr>
              <w:t>事项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220" w:line="283" w:lineRule="auto"/>
              <w:ind w:left="160" w:right="156"/>
            </w:pPr>
            <w:r>
              <w:rPr>
                <w:spacing w:val="5"/>
              </w:rPr>
              <w:t>二级</w:t>
            </w:r>
            <w:r>
              <w:t xml:space="preserve"> </w:t>
            </w:r>
            <w:r>
              <w:rPr>
                <w:spacing w:val="-2"/>
              </w:rPr>
              <w:t>事项</w:t>
            </w:r>
          </w:p>
        </w:tc>
        <w:tc>
          <w:tcPr>
            <w:tcW w:w="2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textDirection w:val="tbRlV"/>
            <w:vAlign w:val="top"/>
          </w:tcPr>
          <w:p>
            <w:pPr>
              <w:pStyle w:val="6"/>
              <w:spacing w:before="179" w:line="200" w:lineRule="auto"/>
              <w:ind w:left="12"/>
            </w:pPr>
            <w:r>
              <w:t>全</w:t>
            </w:r>
            <w:r>
              <w:rPr>
                <w:spacing w:val="65"/>
              </w:rPr>
              <w:t xml:space="preserve"> </w:t>
            </w:r>
            <w:r>
              <w:t>社</w:t>
            </w:r>
            <w:r>
              <w:rPr>
                <w:spacing w:val="65"/>
              </w:rPr>
              <w:t xml:space="preserve"> </w:t>
            </w:r>
            <w:r>
              <w:t>会</w:t>
            </w:r>
          </w:p>
        </w:tc>
        <w:tc>
          <w:tcPr>
            <w:tcW w:w="670" w:type="dxa"/>
            <w:vAlign w:val="top"/>
          </w:tcPr>
          <w:p>
            <w:pPr>
              <w:pStyle w:val="6"/>
              <w:spacing w:before="197" w:line="264" w:lineRule="auto"/>
              <w:ind w:left="147" w:right="159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群众</w:t>
            </w:r>
          </w:p>
        </w:tc>
        <w:tc>
          <w:tcPr>
            <w:tcW w:w="540" w:type="dxa"/>
            <w:textDirection w:val="tbRlV"/>
            <w:vAlign w:val="top"/>
          </w:tcPr>
          <w:p>
            <w:pPr>
              <w:pStyle w:val="6"/>
              <w:spacing w:before="181" w:line="198" w:lineRule="auto"/>
              <w:ind w:left="168"/>
            </w:pPr>
            <w:r>
              <w:t>主</w:t>
            </w:r>
            <w:r>
              <w:rPr>
                <w:spacing w:val="8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57" w:line="219" w:lineRule="auto"/>
              <w:ind w:left="158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58" w:line="220" w:lineRule="auto"/>
              <w:ind w:left="158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85" w:line="221" w:lineRule="auto"/>
              <w:ind w:left="247"/>
            </w:pPr>
            <w:r>
              <w:t>开</w:t>
            </w:r>
          </w:p>
        </w:tc>
        <w:tc>
          <w:tcPr>
            <w:tcW w:w="68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59"/>
            </w:pPr>
            <w:r>
              <w:rPr>
                <w:spacing w:val="-2"/>
              </w:rPr>
              <w:t>县级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210" w:line="281" w:lineRule="auto"/>
              <w:ind w:left="159" w:right="74"/>
            </w:pPr>
            <w:r>
              <w:rPr>
                <w:spacing w:val="-21"/>
              </w:rPr>
              <w:t>乡</w:t>
            </w:r>
            <w:r>
              <w:rPr>
                <w:spacing w:val="41"/>
              </w:rPr>
              <w:t xml:space="preserve"> </w:t>
            </w:r>
            <w:r>
              <w:rPr>
                <w:spacing w:val="-21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05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4" w:lineRule="auto"/>
              <w:ind w:left="194"/>
            </w:pPr>
            <w:r>
              <w:t>1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4" w:lineRule="auto"/>
              <w:ind w:left="149" w:right="175"/>
            </w:pPr>
            <w:r>
              <w:rPr>
                <w:spacing w:val="-5"/>
              </w:rPr>
              <w:t>综合</w:t>
            </w:r>
            <w:r>
              <w:t xml:space="preserve"> </w:t>
            </w:r>
            <w:r>
              <w:rPr>
                <w:spacing w:val="-4"/>
              </w:rPr>
              <w:t>业务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60" w:line="280" w:lineRule="auto"/>
              <w:ind w:left="160" w:right="174"/>
              <w:jc w:val="both"/>
            </w:pPr>
            <w:r>
              <w:rPr>
                <w:spacing w:val="-4"/>
              </w:rPr>
              <w:t>政策</w:t>
            </w:r>
            <w:r>
              <w:t xml:space="preserve"> </w:t>
            </w:r>
            <w:r>
              <w:rPr>
                <w:spacing w:val="-4"/>
              </w:rPr>
              <w:t>法规</w:t>
            </w:r>
            <w:r>
              <w:t xml:space="preserve"> </w:t>
            </w:r>
            <w:r>
              <w:rPr>
                <w:spacing w:val="-5"/>
              </w:rPr>
              <w:t>文件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219" w:line="295" w:lineRule="auto"/>
              <w:ind w:left="131" w:right="146"/>
            </w:pPr>
            <w:r>
              <w:rPr>
                <w:spacing w:val="-2"/>
              </w:rPr>
              <w:t>《社会救助暂行办法》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各地配套政策法规文件</w:t>
            </w:r>
          </w:p>
        </w:tc>
        <w:tc>
          <w:tcPr>
            <w:tcW w:w="241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22"/>
            </w:pPr>
            <w:r>
              <w:rPr>
                <w:spacing w:val="-2"/>
              </w:rPr>
              <w:t>《信息公开条例》及相关规定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68" w:line="277" w:lineRule="auto"/>
              <w:ind w:left="115" w:right="131" w:firstLine="29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5"/>
              </w:rPr>
              <w:t>息之日起10个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工作日内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68" w:line="277" w:lineRule="auto"/>
              <w:ind w:left="96" w:right="134" w:firstLine="39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t xml:space="preserve"> </w:t>
            </w:r>
            <w:r>
              <w:rPr>
                <w:spacing w:val="4"/>
              </w:rPr>
              <w:t>社会事务综合服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59" w:line="219" w:lineRule="auto"/>
              <w:ind w:left="15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98" w:line="221" w:lineRule="auto"/>
              <w:ind w:left="156"/>
            </w:pPr>
            <w:r>
              <w:rPr>
                <w:spacing w:val="2"/>
              </w:rPr>
              <w:t>■公开查阅点</w:t>
            </w:r>
          </w:p>
          <w:p>
            <w:pPr>
              <w:pStyle w:val="6"/>
              <w:spacing w:before="83" w:line="214" w:lineRule="auto"/>
              <w:ind w:left="156"/>
            </w:pPr>
            <w:r>
              <w:rPr>
                <w:spacing w:val="1"/>
              </w:rPr>
              <w:t>■政务服务中心</w:t>
            </w:r>
          </w:p>
        </w:tc>
        <w:tc>
          <w:tcPr>
            <w:tcW w:w="530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38" w:lineRule="auto"/>
              <w:ind w:left="24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50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194"/>
            </w:pPr>
            <w:r>
              <w:t>2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3" w:lineRule="auto"/>
              <w:ind w:left="160" w:right="175"/>
            </w:pPr>
            <w:r>
              <w:rPr>
                <w:spacing w:val="-4"/>
              </w:rPr>
              <w:t>监督</w:t>
            </w:r>
            <w:r>
              <w:t xml:space="preserve"> </w:t>
            </w:r>
            <w:r>
              <w:rPr>
                <w:spacing w:val="-4"/>
              </w:rPr>
              <w:t>检查</w:t>
            </w:r>
          </w:p>
        </w:tc>
        <w:tc>
          <w:tcPr>
            <w:tcW w:w="2079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63" w:lineRule="auto"/>
              <w:ind w:left="131" w:right="145"/>
            </w:pPr>
            <w:r>
              <w:rPr>
                <w:spacing w:val="-1"/>
              </w:rPr>
              <w:t>社会救助信访通讯地址</w:t>
            </w:r>
            <w:r>
              <w:t xml:space="preserve"> </w:t>
            </w:r>
            <w:r>
              <w:rPr>
                <w:spacing w:val="-1"/>
              </w:rPr>
              <w:t>社会救助投诉举报电话</w:t>
            </w:r>
          </w:p>
        </w:tc>
        <w:tc>
          <w:tcPr>
            <w:tcW w:w="241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22"/>
            </w:pPr>
            <w:r>
              <w:rPr>
                <w:spacing w:val="-2"/>
              </w:rPr>
              <w:t>《信息公开条例》及相关规定</w:t>
            </w:r>
          </w:p>
        </w:tc>
        <w:tc>
          <w:tcPr>
            <w:tcW w:w="137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3" w:lineRule="auto"/>
              <w:ind w:left="115" w:right="131" w:firstLine="29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5"/>
              </w:rPr>
              <w:t>息之日起10个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工作日内</w:t>
            </w:r>
          </w:p>
        </w:tc>
        <w:tc>
          <w:tcPr>
            <w:tcW w:w="154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3" w:lineRule="auto"/>
              <w:ind w:left="96" w:right="134" w:firstLine="39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t xml:space="preserve"> </w:t>
            </w:r>
            <w:r>
              <w:rPr>
                <w:spacing w:val="4"/>
              </w:rPr>
              <w:t>社会事务综合服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70" w:line="219" w:lineRule="auto"/>
              <w:ind w:left="15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88" w:line="221" w:lineRule="auto"/>
              <w:ind w:left="156"/>
            </w:pPr>
            <w:r>
              <w:rPr>
                <w:spacing w:val="2"/>
              </w:rPr>
              <w:t>■公开查阅点</w:t>
            </w:r>
          </w:p>
          <w:p>
            <w:pPr>
              <w:pStyle w:val="6"/>
              <w:spacing w:before="63" w:line="219" w:lineRule="auto"/>
              <w:ind w:left="156"/>
            </w:pPr>
            <w:r>
              <w:rPr>
                <w:spacing w:val="1"/>
              </w:rPr>
              <w:t>■政务服务中心</w:t>
            </w:r>
          </w:p>
          <w:p>
            <w:pPr>
              <w:pStyle w:val="6"/>
              <w:spacing w:before="85" w:line="263" w:lineRule="auto"/>
              <w:ind w:left="106" w:right="32" w:firstLine="20"/>
            </w:pPr>
            <w:r>
              <w:t>■社区/企事业单位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/村公示栏(电子屏)</w:t>
            </w:r>
          </w:p>
        </w:tc>
        <w:tc>
          <w:tcPr>
            <w:tcW w:w="53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0" w:line="182" w:lineRule="auto"/>
              <w:ind w:left="319"/>
              <w:rPr>
                <w:sz w:val="9"/>
                <w:szCs w:val="9"/>
              </w:rPr>
            </w:pPr>
            <w:r>
              <w:t>√</w:t>
            </w:r>
            <w:r>
              <w:rPr>
                <w:sz w:val="9"/>
                <w:szCs w:val="9"/>
              </w:rPr>
              <w:t>V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505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194"/>
            </w:pPr>
            <w:r>
              <w:t>3</w:t>
            </w:r>
          </w:p>
        </w:tc>
        <w:tc>
          <w:tcPr>
            <w:tcW w:w="68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9" w:lineRule="auto"/>
              <w:ind w:left="149" w:right="157"/>
              <w:jc w:val="both"/>
            </w:pPr>
            <w:r>
              <w:rPr>
                <w:spacing w:val="5"/>
              </w:rPr>
              <w:t>最低</w:t>
            </w:r>
            <w:r>
              <w:t xml:space="preserve"> </w:t>
            </w:r>
            <w:r>
              <w:rPr>
                <w:spacing w:val="-5"/>
              </w:rPr>
              <w:t>生活</w:t>
            </w:r>
            <w:r>
              <w:t xml:space="preserve"> </w:t>
            </w:r>
            <w:r>
              <w:rPr>
                <w:spacing w:val="-2"/>
              </w:rPr>
              <w:t>保障</w:t>
            </w:r>
          </w:p>
        </w:tc>
        <w:tc>
          <w:tcPr>
            <w:tcW w:w="699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8" w:lineRule="auto"/>
              <w:ind w:left="160" w:right="174"/>
              <w:jc w:val="both"/>
            </w:pPr>
            <w:r>
              <w:rPr>
                <w:spacing w:val="-4"/>
              </w:rPr>
              <w:t>政策</w:t>
            </w:r>
            <w:r>
              <w:t xml:space="preserve"> </w:t>
            </w:r>
            <w:r>
              <w:rPr>
                <w:spacing w:val="-4"/>
              </w:rPr>
              <w:t>法规</w:t>
            </w:r>
            <w:r>
              <w:t xml:space="preserve"> </w:t>
            </w:r>
            <w:r>
              <w:rPr>
                <w:spacing w:val="-5"/>
              </w:rPr>
              <w:t>文件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73" w:line="219" w:lineRule="auto"/>
              <w:ind w:left="81"/>
            </w:pPr>
            <w:r>
              <w:rPr>
                <w:spacing w:val="1"/>
              </w:rPr>
              <w:t>《国务院关于进一步加</w:t>
            </w:r>
          </w:p>
          <w:p>
            <w:pPr>
              <w:pStyle w:val="6"/>
              <w:spacing w:before="85" w:line="274" w:lineRule="auto"/>
              <w:ind w:left="41" w:right="56" w:firstLine="89"/>
            </w:pPr>
            <w:r>
              <w:rPr>
                <w:spacing w:val="-2"/>
              </w:rPr>
              <w:t>强和改进最低生活保障</w:t>
            </w:r>
            <w:r>
              <w:rPr>
                <w:spacing w:val="3"/>
              </w:rPr>
              <w:t xml:space="preserve">  </w:t>
            </w:r>
            <w:r>
              <w:rPr>
                <w:spacing w:val="-1"/>
              </w:rPr>
              <w:t>工作的意见》《最低生活</w:t>
            </w:r>
          </w:p>
          <w:p>
            <w:pPr>
              <w:pStyle w:val="6"/>
              <w:spacing w:before="46" w:line="219" w:lineRule="auto"/>
              <w:ind w:left="171"/>
            </w:pPr>
            <w:r>
              <w:rPr>
                <w:spacing w:val="-1"/>
              </w:rPr>
              <w:t>保障审核审批办法(试</w:t>
            </w:r>
          </w:p>
          <w:p>
            <w:pPr>
              <w:pStyle w:val="6"/>
              <w:spacing w:before="86" w:line="253" w:lineRule="auto"/>
              <w:ind w:left="91" w:firstLine="9"/>
            </w:pPr>
            <w:r>
              <w:rPr>
                <w:spacing w:val="-10"/>
              </w:rPr>
              <w:t>行</w:t>
            </w:r>
            <w:r>
              <w:rPr>
                <w:spacing w:val="-9"/>
              </w:rPr>
              <w:t>)》、各地配套政策法</w:t>
            </w:r>
            <w:r>
              <w:rPr>
                <w:spacing w:val="-8"/>
              </w:rPr>
              <w:t>规</w:t>
            </w:r>
            <w:r>
              <w:rPr>
                <w:spacing w:val="4"/>
              </w:rPr>
              <w:t xml:space="preserve"> </w:t>
            </w:r>
            <w:r>
              <w:rPr>
                <w:spacing w:val="-3"/>
              </w:rPr>
              <w:t>文件</w:t>
            </w:r>
          </w:p>
        </w:tc>
        <w:tc>
          <w:tcPr>
            <w:tcW w:w="2418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22"/>
            </w:pPr>
            <w:r>
              <w:rPr>
                <w:spacing w:val="-2"/>
              </w:rPr>
              <w:t>《信息公开条例》及相关规定</w:t>
            </w:r>
          </w:p>
        </w:tc>
        <w:tc>
          <w:tcPr>
            <w:tcW w:w="1379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9" w:lineRule="auto"/>
              <w:ind w:left="115" w:right="131" w:firstLine="29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5"/>
              </w:rPr>
              <w:t>息之日起10个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工作日内</w:t>
            </w:r>
          </w:p>
        </w:tc>
        <w:tc>
          <w:tcPr>
            <w:tcW w:w="1549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9" w:lineRule="auto"/>
              <w:ind w:left="116" w:right="134" w:firstLine="19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t xml:space="preserve"> </w:t>
            </w:r>
            <w:r>
              <w:rPr>
                <w:spacing w:val="4"/>
              </w:rPr>
              <w:t>社会事务综合服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5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68" w:line="221" w:lineRule="auto"/>
              <w:ind w:left="156"/>
            </w:pPr>
            <w:r>
              <w:rPr>
                <w:spacing w:val="2"/>
              </w:rPr>
              <w:t>■公开查阅点</w:t>
            </w:r>
          </w:p>
          <w:p>
            <w:pPr>
              <w:pStyle w:val="6"/>
              <w:spacing w:before="83" w:line="219" w:lineRule="auto"/>
              <w:ind w:left="156"/>
            </w:pPr>
            <w:r>
              <w:rPr>
                <w:spacing w:val="1"/>
              </w:rPr>
              <w:t>■政务服务中心</w:t>
            </w:r>
          </w:p>
        </w:tc>
        <w:tc>
          <w:tcPr>
            <w:tcW w:w="530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325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</w:trPr>
        <w:tc>
          <w:tcPr>
            <w:tcW w:w="505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194"/>
            </w:pPr>
            <w:r>
              <w:t>4</w:t>
            </w:r>
          </w:p>
        </w:tc>
        <w:tc>
          <w:tcPr>
            <w:tcW w:w="6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6" w:lineRule="auto"/>
              <w:ind w:left="160" w:right="177"/>
            </w:pPr>
            <w:r>
              <w:rPr>
                <w:spacing w:val="-6"/>
              </w:rPr>
              <w:t>办事</w:t>
            </w:r>
            <w:r>
              <w:t xml:space="preserve"> </w:t>
            </w:r>
            <w:r>
              <w:rPr>
                <w:spacing w:val="-5"/>
              </w:rPr>
              <w:t>指南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84" w:line="289" w:lineRule="auto"/>
              <w:ind w:left="11" w:firstLine="28"/>
              <w:jc w:val="both"/>
            </w:pPr>
            <w:r>
              <w:rPr>
                <w:spacing w:val="-7"/>
              </w:rPr>
              <w:t>办理事项、办理条件、最</w:t>
            </w:r>
            <w:r>
              <w:t xml:space="preserve">  </w:t>
            </w:r>
            <w:r>
              <w:rPr>
                <w:spacing w:val="-4"/>
              </w:rPr>
              <w:t>低生活保障标准、申请材</w:t>
            </w:r>
            <w:r>
              <w:t xml:space="preserve">  </w:t>
            </w:r>
            <w:r>
              <w:rPr>
                <w:spacing w:val="-9"/>
              </w:rPr>
              <w:t>料、办理流程、办理时间、</w:t>
            </w:r>
          </w:p>
          <w:p>
            <w:pPr>
              <w:pStyle w:val="6"/>
              <w:spacing w:before="37" w:line="221" w:lineRule="auto"/>
              <w:ind w:left="112"/>
            </w:pPr>
            <w:r>
              <w:rPr>
                <w:spacing w:val="-1"/>
              </w:rPr>
              <w:t>地点、联系方式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225" w:line="299" w:lineRule="auto"/>
              <w:ind w:left="112" w:firstLine="89"/>
            </w:pPr>
            <w:r>
              <w:rPr>
                <w:spacing w:val="1"/>
              </w:rPr>
              <w:t>《国务院关于进一步加强和</w:t>
            </w:r>
            <w:r>
              <w:t xml:space="preserve"> 改进最低生活保障工作的意</w:t>
            </w:r>
            <w:r>
              <w:rPr>
                <w:spacing w:val="4"/>
              </w:rPr>
              <w:t xml:space="preserve">  </w:t>
            </w:r>
            <w:r>
              <w:rPr>
                <w:spacing w:val="-4"/>
              </w:rPr>
              <w:t>见》、各地相关政策法规文件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226" w:line="304" w:lineRule="auto"/>
              <w:ind w:left="115" w:right="131" w:firstLine="29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5"/>
              </w:rPr>
              <w:t>息之日起10个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工作日内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245" w:line="294" w:lineRule="auto"/>
              <w:ind w:left="116" w:right="134" w:firstLine="19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t xml:space="preserve"> </w:t>
            </w:r>
            <w:r>
              <w:rPr>
                <w:spacing w:val="4"/>
              </w:rPr>
              <w:t>社会事务综合服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225" w:line="219" w:lineRule="auto"/>
              <w:ind w:left="15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88" w:line="221" w:lineRule="auto"/>
              <w:ind w:left="156"/>
            </w:pPr>
            <w:r>
              <w:rPr>
                <w:spacing w:val="2"/>
              </w:rPr>
              <w:t>■公开查阅点</w:t>
            </w:r>
          </w:p>
          <w:p>
            <w:pPr>
              <w:pStyle w:val="6"/>
              <w:spacing w:before="93" w:line="219" w:lineRule="auto"/>
              <w:ind w:left="156"/>
            </w:pPr>
            <w:r>
              <w:rPr>
                <w:spacing w:val="1"/>
              </w:rPr>
              <w:t>■政务服务中心</w:t>
            </w:r>
          </w:p>
        </w:tc>
        <w:tc>
          <w:tcPr>
            <w:tcW w:w="53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ind w:firstLine="369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6840" w:h="11900"/>
          <w:pgMar w:top="1011" w:right="1085" w:bottom="1378" w:left="905" w:header="0" w:footer="1070" w:gutter="0"/>
          <w:cols w:space="720" w:num="1"/>
        </w:sectPr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699"/>
        <w:gridCol w:w="689"/>
        <w:gridCol w:w="2079"/>
        <w:gridCol w:w="2418"/>
        <w:gridCol w:w="1369"/>
        <w:gridCol w:w="1559"/>
        <w:gridCol w:w="1719"/>
        <w:gridCol w:w="520"/>
        <w:gridCol w:w="679"/>
        <w:gridCol w:w="530"/>
        <w:gridCol w:w="690"/>
        <w:gridCol w:w="689"/>
        <w:gridCol w:w="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</w:trPr>
        <w:tc>
          <w:tcPr>
            <w:tcW w:w="51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2" w:lineRule="auto"/>
              <w:ind w:left="204"/>
            </w:pPr>
            <w:r>
              <w:t>5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4" w:lineRule="auto"/>
              <w:ind w:left="159" w:right="157"/>
              <w:jc w:val="both"/>
            </w:pPr>
            <w:r>
              <w:rPr>
                <w:spacing w:val="5"/>
              </w:rPr>
              <w:t>最低</w:t>
            </w:r>
            <w:r>
              <w:t xml:space="preserve"> </w:t>
            </w:r>
            <w:r>
              <w:rPr>
                <w:spacing w:val="-5"/>
              </w:rPr>
              <w:t>生活</w:t>
            </w:r>
            <w:r>
              <w:t xml:space="preserve"> </w:t>
            </w:r>
            <w:r>
              <w:rPr>
                <w:spacing w:val="-2"/>
              </w:rPr>
              <w:t>保障</w:t>
            </w:r>
          </w:p>
        </w:tc>
        <w:tc>
          <w:tcPr>
            <w:tcW w:w="68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150" w:right="154"/>
            </w:pPr>
            <w:bookmarkStart w:id="23" w:name="bookmark20"/>
            <w:bookmarkEnd w:id="23"/>
            <w:r>
              <w:rPr>
                <w:spacing w:val="5"/>
              </w:rPr>
              <w:t>审核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207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17" w:lineRule="auto"/>
              <w:ind w:left="102" w:right="143" w:firstLine="29"/>
            </w:pPr>
            <w:r>
              <w:rPr>
                <w:spacing w:val="-1"/>
              </w:rPr>
              <w:t>初审对象名单及相关信</w:t>
            </w:r>
            <w:r>
              <w:rPr>
                <w:spacing w:val="2"/>
              </w:rPr>
              <w:t xml:space="preserve"> </w:t>
            </w:r>
            <w:r>
              <w:t>息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192" w:line="304" w:lineRule="auto"/>
              <w:ind w:left="32" w:right="45" w:firstLine="40"/>
              <w:jc w:val="right"/>
            </w:pPr>
            <w:r>
              <w:rPr>
                <w:spacing w:val="1"/>
              </w:rPr>
              <w:t>《国务院关于进一步加强和</w:t>
            </w:r>
            <w:r>
              <w:t xml:space="preserve">  </w:t>
            </w:r>
            <w:r>
              <w:rPr>
                <w:spacing w:val="8"/>
              </w:rPr>
              <w:t>改进最低生活保障工作的意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见》、各地相关政策法规文件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62" w:line="219" w:lineRule="auto"/>
              <w:ind w:left="134"/>
            </w:pPr>
            <w:r>
              <w:rPr>
                <w:spacing w:val="2"/>
              </w:rPr>
              <w:t>制定或获取信</w:t>
            </w:r>
          </w:p>
          <w:p>
            <w:pPr>
              <w:pStyle w:val="6"/>
              <w:spacing w:before="86" w:line="277" w:lineRule="auto"/>
              <w:ind w:left="44" w:right="63" w:firstLine="90"/>
            </w:pPr>
            <w:r>
              <w:rPr>
                <w:spacing w:val="1"/>
              </w:rPr>
              <w:t>息之日起10个</w:t>
            </w:r>
            <w:r>
              <w:t xml:space="preserve">  </w:t>
            </w:r>
            <w:r>
              <w:rPr>
                <w:spacing w:val="-2"/>
              </w:rPr>
              <w:t>工作日内，公示</w:t>
            </w:r>
            <w:r>
              <w:rPr>
                <w:spacing w:val="3"/>
              </w:rPr>
              <w:t xml:space="preserve"> </w:t>
            </w:r>
            <w:r>
              <w:rPr>
                <w:spacing w:val="18"/>
              </w:rPr>
              <w:t>7个工作日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192" w:line="304" w:lineRule="auto"/>
              <w:ind w:left="105" w:right="134" w:firstLine="4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t xml:space="preserve"> </w:t>
            </w:r>
            <w:r>
              <w:rPr>
                <w:spacing w:val="4"/>
              </w:rPr>
              <w:t>社会事务综合服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3" w:lineRule="auto"/>
              <w:ind w:left="106" w:right="32" w:firstLine="29"/>
            </w:pPr>
            <w:r>
              <w:t>■社区/企事业单位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/村公示栏(电子屏)</w:t>
            </w:r>
          </w:p>
        </w:tc>
        <w:tc>
          <w:tcPr>
            <w:tcW w:w="52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ind w:firstLine="302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ind w:firstLine="345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15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204"/>
            </w:pPr>
            <w:r>
              <w:t>6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pStyle w:val="6"/>
              <w:spacing w:before="220" w:line="273" w:lineRule="auto"/>
              <w:ind w:left="150" w:right="154"/>
            </w:pPr>
            <w:r>
              <w:rPr>
                <w:spacing w:val="3"/>
              </w:rPr>
              <w:t>审批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208" w:line="317" w:lineRule="auto"/>
              <w:ind w:left="111" w:right="143" w:firstLine="20"/>
            </w:pPr>
            <w:r>
              <w:rPr>
                <w:spacing w:val="-1"/>
              </w:rPr>
              <w:t>低保对象名单及相关信</w:t>
            </w:r>
            <w:r>
              <w:rPr>
                <w:spacing w:val="2"/>
              </w:rPr>
              <w:t xml:space="preserve"> </w:t>
            </w:r>
            <w:r>
              <w:t>息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60" w:line="280" w:lineRule="auto"/>
              <w:ind w:left="32" w:right="45" w:firstLine="40"/>
              <w:jc w:val="right"/>
            </w:pPr>
            <w:r>
              <w:rPr>
                <w:spacing w:val="1"/>
              </w:rPr>
              <w:t>《国务院关于进一步加强和</w:t>
            </w:r>
            <w:r>
              <w:t xml:space="preserve">  </w:t>
            </w:r>
            <w:r>
              <w:rPr>
                <w:spacing w:val="8"/>
              </w:rPr>
              <w:t>改进最低生活保障工作的意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见》、各地相关政策法规文件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80" w:line="273" w:lineRule="auto"/>
              <w:ind w:left="94" w:right="131" w:firstLine="40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6"/>
              </w:rPr>
              <w:t>息之日起10个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工作日内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60" w:line="280" w:lineRule="auto"/>
              <w:ind w:left="96" w:right="134" w:firstLine="5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48" w:line="219" w:lineRule="auto"/>
              <w:ind w:left="12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7" w:line="263" w:lineRule="auto"/>
              <w:ind w:left="86" w:right="52" w:firstLine="9"/>
            </w:pPr>
            <w:r>
              <w:t>■社区/企事业单位</w:t>
            </w:r>
            <w:r>
              <w:rPr>
                <w:spacing w:val="6"/>
              </w:rPr>
              <w:t xml:space="preserve"> </w:t>
            </w:r>
            <w:r>
              <w:rPr>
                <w:spacing w:val="3"/>
              </w:rPr>
              <w:t>/村公示栏(电子屏)</w:t>
            </w:r>
          </w:p>
        </w:tc>
        <w:tc>
          <w:tcPr>
            <w:tcW w:w="520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6" w:hRule="atLeast"/>
        </w:trPr>
        <w:tc>
          <w:tcPr>
            <w:tcW w:w="51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2" w:lineRule="auto"/>
              <w:ind w:left="204"/>
            </w:pPr>
            <w:r>
              <w:t>7</w:t>
            </w: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1" w:lineRule="auto"/>
              <w:ind w:left="159" w:right="144"/>
              <w:jc w:val="both"/>
            </w:pPr>
            <w:r>
              <w:rPr>
                <w:spacing w:val="9"/>
              </w:rPr>
              <w:t>特困</w:t>
            </w:r>
            <w:r>
              <w:t xml:space="preserve"> </w:t>
            </w:r>
            <w:r>
              <w:rPr>
                <w:spacing w:val="12"/>
              </w:rPr>
              <w:t>人员</w:t>
            </w:r>
            <w:r>
              <w:t xml:space="preserve"> </w:t>
            </w:r>
            <w:r>
              <w:rPr>
                <w:spacing w:val="-5"/>
              </w:rPr>
              <w:t>救助</w:t>
            </w:r>
            <w:r>
              <w:t xml:space="preserve"> </w:t>
            </w:r>
            <w:r>
              <w:rPr>
                <w:spacing w:val="-2"/>
              </w:rPr>
              <w:t>供养</w:t>
            </w:r>
          </w:p>
        </w:tc>
        <w:tc>
          <w:tcPr>
            <w:tcW w:w="68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8" w:lineRule="auto"/>
              <w:ind w:left="150" w:right="174"/>
              <w:jc w:val="both"/>
            </w:pPr>
            <w:r>
              <w:rPr>
                <w:spacing w:val="-4"/>
              </w:rPr>
              <w:t>政策</w:t>
            </w:r>
            <w:r>
              <w:t xml:space="preserve"> </w:t>
            </w:r>
            <w:r>
              <w:rPr>
                <w:spacing w:val="-4"/>
              </w:rPr>
              <w:t>法规</w:t>
            </w:r>
            <w:r>
              <w:t xml:space="preserve"> </w:t>
            </w:r>
            <w:r>
              <w:rPr>
                <w:spacing w:val="-5"/>
              </w:rPr>
              <w:t>文件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47" w:line="306" w:lineRule="auto"/>
              <w:ind w:left="41" w:right="53" w:firstLine="40"/>
              <w:jc w:val="right"/>
            </w:pPr>
            <w:r>
              <w:rPr>
                <w:spacing w:val="-1"/>
              </w:rPr>
              <w:t>《国务院关于进一步健</w:t>
            </w:r>
            <w:r>
              <w:t xml:space="preserve">  </w:t>
            </w:r>
            <w:r>
              <w:rPr>
                <w:spacing w:val="10"/>
              </w:rPr>
              <w:t>全特困人员救助供养制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度的意见》、民政部关于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</w:rPr>
              <w:t>印发《特困人员认定办</w:t>
            </w:r>
            <w:r>
              <w:t xml:space="preserve">  </w:t>
            </w:r>
            <w:r>
              <w:rPr>
                <w:spacing w:val="-1"/>
              </w:rPr>
              <w:t>法》的通知、民政部关于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贯彻落实《国务院关于进</w:t>
            </w:r>
            <w:r>
              <w:rPr>
                <w:spacing w:val="9"/>
              </w:rPr>
              <w:t xml:space="preserve"> </w:t>
            </w:r>
            <w:r>
              <w:rPr>
                <w:spacing w:val="1"/>
              </w:rPr>
              <w:t>一步健全特困人员救助</w:t>
            </w:r>
          </w:p>
          <w:p>
            <w:pPr>
              <w:pStyle w:val="6"/>
              <w:spacing w:before="13" w:line="279" w:lineRule="auto"/>
              <w:ind w:left="41" w:right="37" w:firstLine="90"/>
            </w:pPr>
            <w:r>
              <w:rPr>
                <w:spacing w:val="-1"/>
              </w:rPr>
              <w:t>供养制度的意见》的通</w:t>
            </w:r>
            <w:r>
              <w:t xml:space="preserve">  知、各地配套政策法规文</w:t>
            </w:r>
            <w:r>
              <w:rPr>
                <w:spacing w:val="8"/>
              </w:rPr>
              <w:t xml:space="preserve"> </w:t>
            </w:r>
            <w:r>
              <w:rPr>
                <w:spacing w:val="18"/>
                <w:w w:val="125"/>
              </w:rPr>
              <w:t>件</w:t>
            </w:r>
          </w:p>
        </w:tc>
        <w:tc>
          <w:tcPr>
            <w:tcW w:w="2418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jc w:val="right"/>
            </w:pPr>
            <w:r>
              <w:rPr>
                <w:spacing w:val="-2"/>
              </w:rPr>
              <w:t>《信息公开条例》及相关规定</w:t>
            </w:r>
          </w:p>
        </w:tc>
        <w:tc>
          <w:tcPr>
            <w:tcW w:w="136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9" w:lineRule="auto"/>
              <w:ind w:left="94" w:right="131" w:firstLine="40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6"/>
              </w:rPr>
              <w:t>息之日起10个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工作日内</w:t>
            </w:r>
          </w:p>
        </w:tc>
        <w:tc>
          <w:tcPr>
            <w:tcW w:w="155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9" w:lineRule="auto"/>
              <w:ind w:left="96" w:right="134" w:firstLine="5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2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98" w:line="221" w:lineRule="auto"/>
              <w:ind w:left="126"/>
            </w:pPr>
            <w:r>
              <w:rPr>
                <w:spacing w:val="2"/>
              </w:rPr>
              <w:t>■公开查阅点</w:t>
            </w:r>
          </w:p>
          <w:p>
            <w:pPr>
              <w:pStyle w:val="6"/>
              <w:spacing w:before="83" w:line="219" w:lineRule="auto"/>
              <w:ind w:left="126"/>
            </w:pPr>
            <w:r>
              <w:rPr>
                <w:spacing w:val="1"/>
              </w:rPr>
              <w:t>■政务服务中心</w:t>
            </w:r>
          </w:p>
        </w:tc>
        <w:tc>
          <w:tcPr>
            <w:tcW w:w="52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324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515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204"/>
            </w:pPr>
            <w:r>
              <w:t>8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6" w:lineRule="auto"/>
              <w:ind w:left="150" w:right="177"/>
            </w:pPr>
            <w:r>
              <w:rPr>
                <w:spacing w:val="-6"/>
              </w:rPr>
              <w:t>办事</w:t>
            </w:r>
            <w:r>
              <w:t xml:space="preserve"> </w:t>
            </w:r>
            <w:r>
              <w:rPr>
                <w:spacing w:val="-5"/>
              </w:rPr>
              <w:t>指南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64" w:line="278" w:lineRule="auto"/>
              <w:ind w:left="41"/>
              <w:jc w:val="both"/>
            </w:pPr>
            <w:r>
              <w:rPr>
                <w:spacing w:val="-5"/>
              </w:rPr>
              <w:t>办理事项、办理条件、救</w:t>
            </w:r>
            <w:r>
              <w:rPr>
                <w:spacing w:val="1"/>
              </w:rPr>
              <w:t xml:space="preserve">  </w:t>
            </w:r>
            <w:r>
              <w:rPr>
                <w:spacing w:val="4"/>
              </w:rPr>
              <w:t>助供养标准、申请材料、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办理流程、办理时间、地</w:t>
            </w:r>
            <w:r>
              <w:rPr>
                <w:spacing w:val="1"/>
              </w:rPr>
              <w:t xml:space="preserve">  </w:t>
            </w:r>
            <w:r>
              <w:rPr>
                <w:spacing w:val="8"/>
              </w:rPr>
              <w:t>点、联系方式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194" w:line="219" w:lineRule="auto"/>
              <w:ind w:left="72"/>
            </w:pPr>
            <w:r>
              <w:rPr>
                <w:spacing w:val="-1"/>
              </w:rPr>
              <w:t>《国务院关于进一步健全特</w:t>
            </w:r>
          </w:p>
          <w:p>
            <w:pPr>
              <w:pStyle w:val="6"/>
              <w:spacing w:before="85" w:line="219" w:lineRule="auto"/>
              <w:ind w:left="212"/>
            </w:pPr>
            <w:r>
              <w:rPr>
                <w:spacing w:val="1"/>
              </w:rPr>
              <w:t>困人员救助供养制度的意</w:t>
            </w:r>
          </w:p>
          <w:p>
            <w:pPr>
              <w:pStyle w:val="6"/>
              <w:spacing w:before="87" w:line="219" w:lineRule="auto"/>
              <w:ind w:left="32"/>
            </w:pPr>
            <w:r>
              <w:rPr>
                <w:spacing w:val="-1"/>
              </w:rPr>
              <w:t>见》、各地相关政策法规文件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174" w:line="309" w:lineRule="auto"/>
              <w:ind w:left="114" w:right="131" w:firstLine="20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3"/>
              </w:rPr>
              <w:t>息之日起10个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工作日内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195" w:line="283" w:lineRule="auto"/>
              <w:ind w:left="96" w:right="134" w:firstLine="5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203" w:line="219" w:lineRule="auto"/>
              <w:ind w:left="126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78" w:line="221" w:lineRule="auto"/>
              <w:ind w:left="126"/>
            </w:pPr>
            <w:r>
              <w:rPr>
                <w:spacing w:val="2"/>
              </w:rPr>
              <w:t>■公开查阅点</w:t>
            </w:r>
          </w:p>
          <w:p>
            <w:pPr>
              <w:pStyle w:val="6"/>
              <w:spacing w:before="83" w:line="219" w:lineRule="auto"/>
              <w:ind w:left="126"/>
            </w:pPr>
            <w:r>
              <w:rPr>
                <w:spacing w:val="1"/>
              </w:rPr>
              <w:t>■政务服务中心</w:t>
            </w:r>
          </w:p>
        </w:tc>
        <w:tc>
          <w:tcPr>
            <w:tcW w:w="52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" w:hRule="atLeast"/>
        </w:trPr>
        <w:tc>
          <w:tcPr>
            <w:tcW w:w="51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204"/>
            </w:pPr>
            <w:r>
              <w:t>9</w:t>
            </w:r>
          </w:p>
        </w:tc>
        <w:tc>
          <w:tcPr>
            <w:tcW w:w="699" w:type="dxa"/>
            <w:vAlign w:val="top"/>
          </w:tcPr>
          <w:p>
            <w:pPr>
              <w:pStyle w:val="6"/>
              <w:spacing w:before="55" w:line="284" w:lineRule="auto"/>
              <w:ind w:left="159" w:right="144"/>
              <w:jc w:val="both"/>
            </w:pPr>
            <w:r>
              <w:rPr>
                <w:spacing w:val="9"/>
              </w:rPr>
              <w:t>特困</w:t>
            </w:r>
            <w:r>
              <w:t xml:space="preserve"> </w:t>
            </w:r>
            <w:r>
              <w:rPr>
                <w:spacing w:val="12"/>
              </w:rPr>
              <w:t>人员</w:t>
            </w:r>
            <w:r>
              <w:t xml:space="preserve"> </w:t>
            </w:r>
            <w:r>
              <w:rPr>
                <w:spacing w:val="-5"/>
              </w:rPr>
              <w:t>救助</w:t>
            </w:r>
            <w:r>
              <w:t xml:space="preserve"> </w:t>
            </w:r>
            <w:r>
              <w:rPr>
                <w:spacing w:val="-2"/>
              </w:rPr>
              <w:t>供养</w:t>
            </w:r>
          </w:p>
        </w:tc>
        <w:tc>
          <w:tcPr>
            <w:tcW w:w="68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73" w:lineRule="auto"/>
              <w:ind w:left="150" w:right="154"/>
            </w:pPr>
            <w:r>
              <w:rPr>
                <w:spacing w:val="5"/>
              </w:rPr>
              <w:t>审核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207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73" w:lineRule="auto"/>
              <w:ind w:left="111" w:right="143" w:firstLine="20"/>
            </w:pPr>
            <w:r>
              <w:rPr>
                <w:spacing w:val="-1"/>
              </w:rPr>
              <w:t>初审对象名单及相关信</w:t>
            </w:r>
            <w:r>
              <w:rPr>
                <w:spacing w:val="2"/>
              </w:rPr>
              <w:t xml:space="preserve"> </w:t>
            </w:r>
            <w:r>
              <w:t>息、终止供养名单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225" w:line="219" w:lineRule="auto"/>
              <w:ind w:left="72"/>
            </w:pPr>
            <w:r>
              <w:rPr>
                <w:spacing w:val="-1"/>
              </w:rPr>
              <w:t>《国务院关于进一步健全特</w:t>
            </w:r>
          </w:p>
          <w:p>
            <w:pPr>
              <w:pStyle w:val="6"/>
              <w:spacing w:before="55" w:line="219" w:lineRule="auto"/>
              <w:ind w:left="212"/>
            </w:pPr>
            <w:r>
              <w:rPr>
                <w:spacing w:val="1"/>
              </w:rPr>
              <w:t>困人员救助供养制度的意</w:t>
            </w:r>
          </w:p>
          <w:p>
            <w:pPr>
              <w:pStyle w:val="6"/>
              <w:spacing w:before="87" w:line="219" w:lineRule="auto"/>
              <w:ind w:left="32"/>
            </w:pPr>
            <w:r>
              <w:rPr>
                <w:spacing w:val="-1"/>
              </w:rPr>
              <w:t>见》、各地相关政策法规文件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85" w:line="219" w:lineRule="auto"/>
              <w:ind w:left="134"/>
            </w:pPr>
            <w:r>
              <w:rPr>
                <w:spacing w:val="2"/>
              </w:rPr>
              <w:t>制定或获取信</w:t>
            </w:r>
          </w:p>
          <w:p>
            <w:pPr>
              <w:pStyle w:val="6"/>
              <w:spacing w:before="85" w:line="266" w:lineRule="auto"/>
              <w:ind w:left="44" w:right="63" w:firstLine="90"/>
            </w:pPr>
            <w:r>
              <w:rPr>
                <w:spacing w:val="1"/>
              </w:rPr>
              <w:t>息之日起10个</w:t>
            </w:r>
            <w:r>
              <w:t xml:space="preserve">  </w:t>
            </w:r>
            <w:r>
              <w:rPr>
                <w:spacing w:val="-2"/>
              </w:rPr>
              <w:t>工作日内，公示</w:t>
            </w:r>
            <w:r>
              <w:rPr>
                <w:spacing w:val="3"/>
              </w:rPr>
              <w:t xml:space="preserve"> </w:t>
            </w:r>
            <w:r>
              <w:rPr>
                <w:spacing w:val="20"/>
              </w:rPr>
              <w:t>7个工作日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15" w:line="304" w:lineRule="auto"/>
              <w:ind w:left="115" w:right="134" w:firstLine="3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3"/>
              </w:rPr>
              <w:t>社会事务综合服</w:t>
            </w:r>
            <w: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171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3" w:lineRule="auto"/>
              <w:ind w:left="106" w:right="32"/>
            </w:pPr>
            <w:r>
              <w:t>■社区/企事业单位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/村公示栏(电子屏)</w:t>
            </w:r>
          </w:p>
        </w:tc>
        <w:tc>
          <w:tcPr>
            <w:tcW w:w="52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7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5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6840" w:h="11900"/>
          <w:pgMar w:top="1011" w:right="1104" w:bottom="1382" w:left="875" w:header="0" w:footer="1054" w:gutter="0"/>
          <w:cols w:space="720" w:num="1"/>
        </w:sectPr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690"/>
        <w:gridCol w:w="699"/>
        <w:gridCol w:w="2079"/>
        <w:gridCol w:w="2418"/>
        <w:gridCol w:w="1369"/>
        <w:gridCol w:w="1559"/>
        <w:gridCol w:w="1729"/>
        <w:gridCol w:w="510"/>
        <w:gridCol w:w="690"/>
        <w:gridCol w:w="539"/>
        <w:gridCol w:w="679"/>
        <w:gridCol w:w="690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505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4" w:lineRule="auto"/>
              <w:ind w:left="154"/>
            </w:pPr>
            <w:r>
              <w:rPr>
                <w:spacing w:val="-6"/>
              </w:rPr>
              <w:t>10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212" w:line="304" w:lineRule="auto"/>
              <w:ind w:left="159" w:right="155"/>
            </w:pPr>
            <w:r>
              <w:rPr>
                <w:spacing w:val="3"/>
              </w:rPr>
              <w:t>审批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211" w:line="317" w:lineRule="auto"/>
              <w:ind w:left="111" w:right="144" w:firstLine="20"/>
            </w:pPr>
            <w:r>
              <w:rPr>
                <w:spacing w:val="-1"/>
              </w:rPr>
              <w:t>特困人员名单及相关信</w:t>
            </w:r>
            <w:r>
              <w:rPr>
                <w:spacing w:val="1"/>
              </w:rPr>
              <w:t xml:space="preserve"> </w:t>
            </w:r>
            <w:r>
              <w:t>息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42" w:line="219" w:lineRule="auto"/>
              <w:ind w:left="71"/>
            </w:pPr>
            <w:r>
              <w:rPr>
                <w:spacing w:val="-1"/>
              </w:rPr>
              <w:t>《国务院关于进一步健全特</w:t>
            </w:r>
          </w:p>
          <w:p>
            <w:pPr>
              <w:pStyle w:val="6"/>
              <w:spacing w:before="95" w:line="219" w:lineRule="auto"/>
              <w:ind w:left="211"/>
            </w:pPr>
            <w:r>
              <w:rPr>
                <w:spacing w:val="1"/>
              </w:rPr>
              <w:t>困人员救助供养制度的意</w:t>
            </w:r>
          </w:p>
          <w:p>
            <w:pPr>
              <w:pStyle w:val="6"/>
              <w:spacing w:before="97" w:line="219" w:lineRule="auto"/>
              <w:ind w:left="31"/>
            </w:pPr>
            <w:r>
              <w:rPr>
                <w:spacing w:val="-1"/>
              </w:rPr>
              <w:t>见》、各地相关政策法规文件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53" w:line="287" w:lineRule="auto"/>
              <w:ind w:left="114" w:right="132" w:firstLine="20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3"/>
              </w:rPr>
              <w:t>息之日起10个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工作日内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62" w:line="284" w:lineRule="auto"/>
              <w:ind w:left="114" w:right="135" w:firstLine="3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3"/>
              </w:rPr>
              <w:t>社会事务综合服</w:t>
            </w:r>
            <w: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1729" w:type="dxa"/>
            <w:vAlign w:val="top"/>
          </w:tcPr>
          <w:p>
            <w:pPr>
              <w:pStyle w:val="6"/>
              <w:spacing w:before="61" w:line="219" w:lineRule="auto"/>
              <w:ind w:left="145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97" w:line="263" w:lineRule="auto"/>
              <w:ind w:left="95" w:right="46" w:firstLine="40"/>
            </w:pPr>
            <w:r>
              <w:t>■社区/企事业单位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/村公示栏(电子屏)</w:t>
            </w:r>
          </w:p>
        </w:tc>
        <w:tc>
          <w:tcPr>
            <w:tcW w:w="510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238" w:lineRule="auto"/>
              <w:ind w:left="19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238" w:lineRule="auto"/>
              <w:ind w:left="27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505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4" w:lineRule="auto"/>
              <w:ind w:left="154"/>
            </w:pPr>
            <w:r>
              <w:rPr>
                <w:spacing w:val="-6"/>
              </w:rPr>
              <w:t>11</w:t>
            </w:r>
          </w:p>
        </w:tc>
        <w:tc>
          <w:tcPr>
            <w:tcW w:w="69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74" w:lineRule="auto"/>
              <w:ind w:left="149" w:right="159"/>
            </w:pPr>
            <w:r>
              <w:rPr>
                <w:spacing w:val="5"/>
              </w:rPr>
              <w:t>临时</w:t>
            </w:r>
            <w:r>
              <w:t xml:space="preserve"> </w:t>
            </w:r>
            <w:r>
              <w:rPr>
                <w:spacing w:val="-3"/>
              </w:rPr>
              <w:t>救助</w:t>
            </w:r>
          </w:p>
        </w:tc>
        <w:tc>
          <w:tcPr>
            <w:tcW w:w="699" w:type="dxa"/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3" w:lineRule="auto"/>
              <w:ind w:left="159" w:right="175"/>
              <w:jc w:val="both"/>
            </w:pPr>
            <w:r>
              <w:rPr>
                <w:spacing w:val="-4"/>
              </w:rPr>
              <w:t>政策</w:t>
            </w:r>
            <w:r>
              <w:t xml:space="preserve"> </w:t>
            </w:r>
            <w:r>
              <w:rPr>
                <w:spacing w:val="-4"/>
              </w:rPr>
              <w:t>法规</w:t>
            </w:r>
            <w:r>
              <w:t xml:space="preserve"> </w:t>
            </w:r>
            <w:r>
              <w:rPr>
                <w:spacing w:val="-5"/>
              </w:rPr>
              <w:t>文件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70" w:line="294" w:lineRule="auto"/>
              <w:ind w:left="80" w:right="97"/>
              <w:jc w:val="both"/>
            </w:pPr>
            <w:r>
              <w:rPr>
                <w:spacing w:val="-2"/>
              </w:rPr>
              <w:t>《国务院关于全面建立</w:t>
            </w:r>
            <w:r>
              <w:rPr>
                <w:spacing w:val="2"/>
              </w:rPr>
              <w:t xml:space="preserve">  </w:t>
            </w:r>
            <w:r>
              <w:rPr>
                <w:spacing w:val="9"/>
              </w:rPr>
              <w:t>临时救助制度的通知》</w:t>
            </w:r>
            <w:r>
              <w:t xml:space="preserve"> </w:t>
            </w:r>
            <w:r>
              <w:rPr>
                <w:spacing w:val="-2"/>
              </w:rPr>
              <w:t>《民政部财政部关于进</w:t>
            </w:r>
            <w:r>
              <w:rPr>
                <w:spacing w:val="2"/>
              </w:rPr>
              <w:t xml:space="preserve">  </w:t>
            </w:r>
            <w:r>
              <w:rPr>
                <w:spacing w:val="4"/>
              </w:rPr>
              <w:t>一步加强和改进临时救</w:t>
            </w:r>
          </w:p>
          <w:p>
            <w:pPr>
              <w:pStyle w:val="6"/>
              <w:spacing w:before="12" w:line="270" w:lineRule="auto"/>
              <w:ind w:left="119" w:right="55" w:hanging="79"/>
            </w:pPr>
            <w:r>
              <w:rPr>
                <w:spacing w:val="-1"/>
              </w:rPr>
              <w:t>助工作的意见》、各地配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套政策法规文件</w:t>
            </w:r>
          </w:p>
        </w:tc>
        <w:tc>
          <w:tcPr>
            <w:tcW w:w="241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right="2"/>
              <w:jc w:val="right"/>
            </w:pPr>
            <w:r>
              <w:rPr>
                <w:spacing w:val="-3"/>
              </w:rPr>
              <w:t>《信息公开条例》及相关规定</w:t>
            </w:r>
          </w:p>
        </w:tc>
        <w:tc>
          <w:tcPr>
            <w:tcW w:w="1369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9" w:lineRule="auto"/>
              <w:ind w:left="123" w:right="132" w:firstLine="10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2"/>
              </w:rPr>
              <w:t xml:space="preserve">息之日起10个 </w:t>
            </w:r>
            <w:r>
              <w:rPr>
                <w:spacing w:val="6"/>
              </w:rPr>
              <w:t>工作日内</w:t>
            </w:r>
          </w:p>
        </w:tc>
        <w:tc>
          <w:tcPr>
            <w:tcW w:w="1559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78" w:lineRule="auto"/>
              <w:ind w:left="95" w:right="135" w:firstLine="5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729" w:type="dxa"/>
            <w:vAlign w:val="top"/>
          </w:tcPr>
          <w:p>
            <w:pPr>
              <w:spacing w:line="4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45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68" w:line="221" w:lineRule="auto"/>
              <w:ind w:left="145"/>
            </w:pPr>
            <w:r>
              <w:rPr>
                <w:spacing w:val="2"/>
              </w:rPr>
              <w:t>■公开查阅点</w:t>
            </w:r>
          </w:p>
          <w:p>
            <w:pPr>
              <w:pStyle w:val="6"/>
              <w:spacing w:before="73" w:line="219" w:lineRule="auto"/>
              <w:ind w:left="145"/>
            </w:pPr>
            <w:r>
              <w:rPr>
                <w:spacing w:val="1"/>
              </w:rPr>
              <w:t>■政务服务中心</w:t>
            </w:r>
          </w:p>
        </w:tc>
        <w:tc>
          <w:tcPr>
            <w:tcW w:w="510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324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</w:trPr>
        <w:tc>
          <w:tcPr>
            <w:tcW w:w="50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4" w:lineRule="auto"/>
              <w:ind w:left="154"/>
            </w:pPr>
            <w:r>
              <w:rPr>
                <w:spacing w:val="-6"/>
              </w:rPr>
              <w:t>12</w:t>
            </w:r>
          </w:p>
        </w:tc>
        <w:tc>
          <w:tcPr>
            <w:tcW w:w="690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4" w:lineRule="auto"/>
              <w:ind w:left="149" w:right="159"/>
            </w:pPr>
            <w:r>
              <w:rPr>
                <w:spacing w:val="5"/>
              </w:rPr>
              <w:t>临时</w:t>
            </w:r>
            <w:r>
              <w:t xml:space="preserve"> </w:t>
            </w:r>
            <w:r>
              <w:rPr>
                <w:spacing w:val="-3"/>
              </w:rPr>
              <w:t>救助</w:t>
            </w:r>
          </w:p>
        </w:tc>
        <w:tc>
          <w:tcPr>
            <w:tcW w:w="69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7" w:lineRule="auto"/>
              <w:ind w:left="159" w:right="178"/>
            </w:pPr>
            <w:r>
              <w:rPr>
                <w:spacing w:val="-6"/>
              </w:rPr>
              <w:t>办事</w:t>
            </w:r>
            <w:r>
              <w:t xml:space="preserve"> </w:t>
            </w:r>
            <w:r>
              <w:rPr>
                <w:spacing w:val="-5"/>
              </w:rPr>
              <w:t>指南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51" w:line="286" w:lineRule="auto"/>
              <w:ind w:left="40"/>
              <w:jc w:val="both"/>
            </w:pPr>
            <w:r>
              <w:rPr>
                <w:spacing w:val="-5"/>
              </w:rPr>
              <w:t>办理事项、办理条件、救</w:t>
            </w:r>
            <w:r>
              <w:rPr>
                <w:spacing w:val="1"/>
              </w:rPr>
              <w:t xml:space="preserve">  </w:t>
            </w:r>
            <w:r>
              <w:rPr>
                <w:spacing w:val="-5"/>
              </w:rPr>
              <w:t>助标准、申请材料、办理</w:t>
            </w:r>
            <w:r>
              <w:rPr>
                <w:spacing w:val="3"/>
              </w:rPr>
              <w:t xml:space="preserve">  </w:t>
            </w:r>
            <w:r>
              <w:rPr>
                <w:spacing w:val="4"/>
              </w:rPr>
              <w:t>流程、办理时间、地点、</w:t>
            </w:r>
            <w:r>
              <w:rPr>
                <w:spacing w:val="3"/>
              </w:rPr>
              <w:t xml:space="preserve"> </w:t>
            </w:r>
            <w:r>
              <w:rPr>
                <w:spacing w:val="9"/>
              </w:rPr>
              <w:t>联系方式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213" w:line="304" w:lineRule="auto"/>
              <w:ind w:left="31" w:right="44" w:firstLine="40"/>
              <w:jc w:val="both"/>
            </w:pPr>
            <w:r>
              <w:rPr>
                <w:spacing w:val="-2"/>
              </w:rPr>
              <w:t>《国务院关于全面建立临时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救助制度的通知》、各地相关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</w:rPr>
              <w:t>政策法规文件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234" w:line="283" w:lineRule="auto"/>
              <w:ind w:left="123" w:right="132" w:firstLine="10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2"/>
              </w:rPr>
              <w:t xml:space="preserve">息之日起10个 </w:t>
            </w:r>
            <w:r>
              <w:rPr>
                <w:spacing w:val="6"/>
              </w:rPr>
              <w:t>工作日内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34" w:line="283" w:lineRule="auto"/>
              <w:ind w:left="95" w:right="135" w:firstLine="5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729" w:type="dxa"/>
            <w:vAlign w:val="top"/>
          </w:tcPr>
          <w:p>
            <w:pPr>
              <w:pStyle w:val="6"/>
              <w:spacing w:before="72" w:line="219" w:lineRule="auto"/>
              <w:ind w:left="145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87" w:line="219" w:lineRule="auto"/>
              <w:ind w:left="145"/>
            </w:pPr>
            <w:r>
              <w:rPr>
                <w:spacing w:val="1"/>
              </w:rPr>
              <w:t>■政务服务中心</w:t>
            </w:r>
          </w:p>
          <w:p>
            <w:pPr>
              <w:pStyle w:val="6"/>
              <w:spacing w:before="75" w:line="258" w:lineRule="auto"/>
              <w:ind w:left="106" w:right="43" w:firstLine="29"/>
            </w:pPr>
            <w:r>
              <w:t>■社区/企事业单位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/村公示栏(电子屏)</w:t>
            </w:r>
          </w:p>
        </w:tc>
        <w:tc>
          <w:tcPr>
            <w:tcW w:w="51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27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atLeast"/>
        </w:trPr>
        <w:tc>
          <w:tcPr>
            <w:tcW w:w="505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4" w:lineRule="auto"/>
              <w:ind w:left="154"/>
            </w:pPr>
            <w:r>
              <w:rPr>
                <w:spacing w:val="-6"/>
              </w:rPr>
              <w:t>13</w:t>
            </w:r>
          </w:p>
        </w:tc>
        <w:tc>
          <w:tcPr>
            <w:tcW w:w="6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87" w:line="272" w:lineRule="auto"/>
              <w:ind w:left="159" w:right="155"/>
              <w:jc w:val="both"/>
            </w:pPr>
            <w:r>
              <w:rPr>
                <w:spacing w:val="5"/>
              </w:rPr>
              <w:t>审核</w:t>
            </w:r>
            <w:r>
              <w:t xml:space="preserve"> </w:t>
            </w:r>
            <w:r>
              <w:rPr>
                <w:spacing w:val="3"/>
              </w:rPr>
              <w:t>审批</w:t>
            </w:r>
            <w:r>
              <w:t xml:space="preserve"> </w:t>
            </w:r>
            <w:r>
              <w:rPr>
                <w:spacing w:val="6"/>
              </w:rPr>
              <w:t>信息</w:t>
            </w:r>
          </w:p>
        </w:tc>
        <w:tc>
          <w:tcPr>
            <w:tcW w:w="2079" w:type="dxa"/>
            <w:vAlign w:val="top"/>
          </w:tcPr>
          <w:p>
            <w:pPr>
              <w:pStyle w:val="6"/>
              <w:spacing w:before="236" w:line="294" w:lineRule="auto"/>
              <w:ind w:left="40" w:right="26" w:firstLine="90"/>
            </w:pPr>
            <w:r>
              <w:rPr>
                <w:spacing w:val="2"/>
              </w:rPr>
              <w:t>支出型临时救助对象名</w:t>
            </w:r>
            <w:r>
              <w:rPr>
                <w:spacing w:val="1"/>
              </w:rPr>
              <w:t xml:space="preserve">  单、救助金额、救助事由</w:t>
            </w:r>
          </w:p>
        </w:tc>
        <w:tc>
          <w:tcPr>
            <w:tcW w:w="2418" w:type="dxa"/>
            <w:vAlign w:val="top"/>
          </w:tcPr>
          <w:p>
            <w:pPr>
              <w:pStyle w:val="6"/>
              <w:spacing w:before="87" w:line="272" w:lineRule="auto"/>
              <w:ind w:left="31" w:right="44" w:firstLine="40"/>
              <w:jc w:val="both"/>
            </w:pPr>
            <w:r>
              <w:rPr>
                <w:spacing w:val="-2"/>
              </w:rPr>
              <w:t>《国务院关于全面建立临时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救助制度的通知》、各地相关</w:t>
            </w:r>
            <w:r>
              <w:rPr>
                <w:spacing w:val="3"/>
              </w:rPr>
              <w:t xml:space="preserve"> </w:t>
            </w:r>
            <w:r>
              <w:rPr>
                <w:spacing w:val="10"/>
              </w:rPr>
              <w:t>政策法规文件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55" w:line="283" w:lineRule="auto"/>
              <w:ind w:left="123" w:right="132" w:firstLine="10"/>
              <w:jc w:val="both"/>
            </w:pPr>
            <w:r>
              <w:rPr>
                <w:spacing w:val="2"/>
              </w:rPr>
              <w:t>制定或获取信</w:t>
            </w:r>
            <w:r>
              <w:t xml:space="preserve"> </w:t>
            </w:r>
            <w:r>
              <w:rPr>
                <w:spacing w:val="2"/>
              </w:rPr>
              <w:t xml:space="preserve">息之日起10个 </w:t>
            </w:r>
            <w:r>
              <w:rPr>
                <w:spacing w:val="6"/>
              </w:rPr>
              <w:t>工作日内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87" w:line="272" w:lineRule="auto"/>
              <w:ind w:left="114" w:right="135" w:firstLine="3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3"/>
              </w:rPr>
              <w:t>社会事务综合服</w:t>
            </w:r>
            <w:r>
              <w:t xml:space="preserve"> </w:t>
            </w:r>
            <w:r>
              <w:rPr>
                <w:spacing w:val="3"/>
              </w:rPr>
              <w:t>务中心</w:t>
            </w:r>
          </w:p>
        </w:tc>
        <w:tc>
          <w:tcPr>
            <w:tcW w:w="1729" w:type="dxa"/>
            <w:vAlign w:val="top"/>
          </w:tcPr>
          <w:p>
            <w:pPr>
              <w:pStyle w:val="6"/>
              <w:spacing w:before="85" w:line="219" w:lineRule="auto"/>
              <w:ind w:left="145"/>
            </w:pPr>
            <w:r>
              <w:rPr>
                <w:spacing w:val="1"/>
              </w:rPr>
              <w:t>■政府网站</w:t>
            </w:r>
          </w:p>
          <w:p>
            <w:pPr>
              <w:pStyle w:val="6"/>
              <w:spacing w:before="98" w:line="247" w:lineRule="auto"/>
              <w:ind w:left="115" w:right="33" w:firstLine="20"/>
            </w:pPr>
            <w:r>
              <w:t>■社区/企事业单位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/村公示栏(电子屏)</w:t>
            </w:r>
          </w:p>
        </w:tc>
        <w:tc>
          <w:tcPr>
            <w:tcW w:w="510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238" w:lineRule="auto"/>
              <w:ind w:left="18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238" w:lineRule="auto"/>
              <w:ind w:left="196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238" w:lineRule="auto"/>
              <w:ind w:left="278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6840" w:h="11900"/>
          <w:pgMar w:top="1011" w:right="1094" w:bottom="1344" w:left="884" w:header="0" w:footer="1055" w:gutter="0"/>
          <w:cols w:space="720" w:num="1"/>
        </w:sect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2"/>
        <w:spacing w:before="94" w:line="221" w:lineRule="auto"/>
        <w:ind w:left="4539"/>
        <w:outlineLvl w:val="0"/>
        <w:rPr>
          <w:sz w:val="29"/>
          <w:szCs w:val="29"/>
        </w:rPr>
      </w:pPr>
      <w:bookmarkStart w:id="24" w:name="bookmark22"/>
      <w:bookmarkEnd w:id="24"/>
      <w:bookmarkStart w:id="25" w:name="bookmark9"/>
      <w:bookmarkEnd w:id="25"/>
      <w:r>
        <w:rPr>
          <w:rFonts w:hint="eastAsia"/>
          <w:b/>
          <w:bCs/>
          <w:spacing w:val="-10"/>
          <w:sz w:val="29"/>
          <w:szCs w:val="29"/>
          <w:lang w:val="en-US" w:eastAsia="zh-CN"/>
        </w:rPr>
        <w:t>七</w:t>
      </w:r>
      <w:r>
        <w:rPr>
          <w:spacing w:val="-31"/>
          <w:sz w:val="29"/>
          <w:szCs w:val="29"/>
        </w:rPr>
        <w:t xml:space="preserve"> </w:t>
      </w:r>
      <w:r>
        <w:rPr>
          <w:b/>
          <w:bCs/>
          <w:spacing w:val="-10"/>
          <w:sz w:val="29"/>
          <w:szCs w:val="29"/>
        </w:rPr>
        <w:t>、公共文化服务领域基层政务公开标准目录</w:t>
      </w:r>
    </w:p>
    <w:p>
      <w:pPr>
        <w:spacing w:before="241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99"/>
        <w:gridCol w:w="1559"/>
        <w:gridCol w:w="1719"/>
        <w:gridCol w:w="1899"/>
        <w:gridCol w:w="1729"/>
        <w:gridCol w:w="1369"/>
        <w:gridCol w:w="1379"/>
        <w:gridCol w:w="689"/>
        <w:gridCol w:w="679"/>
        <w:gridCol w:w="530"/>
        <w:gridCol w:w="690"/>
        <w:gridCol w:w="700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52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240" w:line="199" w:lineRule="auto"/>
              <w:ind w:left="315"/>
            </w:pPr>
            <w:r>
              <w:t>序</w:t>
            </w:r>
            <w:r>
              <w:rPr>
                <w:spacing w:val="64"/>
              </w:rPr>
              <w:t xml:space="preserve"> </w:t>
            </w:r>
            <w:r>
              <w:t>号</w:t>
            </w:r>
          </w:p>
        </w:tc>
        <w:tc>
          <w:tcPr>
            <w:tcW w:w="2258" w:type="dxa"/>
            <w:gridSpan w:val="2"/>
            <w:vAlign w:val="top"/>
          </w:tcPr>
          <w:p>
            <w:pPr>
              <w:pStyle w:val="6"/>
              <w:spacing w:before="53" w:line="220" w:lineRule="auto"/>
              <w:ind w:left="709"/>
            </w:pPr>
            <w:r>
              <w:rPr>
                <w:spacing w:val="-7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事</w:t>
            </w:r>
            <w:r>
              <w:rPr>
                <w:spacing w:val="-25"/>
              </w:rPr>
              <w:t xml:space="preserve"> </w:t>
            </w:r>
            <w:r>
              <w:rPr>
                <w:spacing w:val="-7"/>
              </w:rPr>
              <w:t>项</w:t>
            </w:r>
          </w:p>
        </w:tc>
        <w:tc>
          <w:tcPr>
            <w:tcW w:w="1719" w:type="dxa"/>
            <w:vMerge w:val="restart"/>
            <w:tcBorders>
              <w:bottom w:val="nil"/>
            </w:tcBorders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right="9"/>
              <w:jc w:val="right"/>
            </w:pPr>
            <w:r>
              <w:rPr>
                <w:spacing w:val="-14"/>
              </w:rPr>
              <w:t>公</w:t>
            </w:r>
            <w:r>
              <w:rPr>
                <w:spacing w:val="-34"/>
              </w:rPr>
              <w:t xml:space="preserve"> </w:t>
            </w:r>
            <w:r>
              <w:rPr>
                <w:spacing w:val="-14"/>
              </w:rPr>
              <w:t>开</w:t>
            </w:r>
            <w:r>
              <w:rPr>
                <w:spacing w:val="-16"/>
              </w:rPr>
              <w:t xml:space="preserve"> </w:t>
            </w:r>
            <w:r>
              <w:rPr>
                <w:spacing w:val="-14"/>
              </w:rPr>
              <w:t>内</w:t>
            </w:r>
            <w:r>
              <w:rPr>
                <w:spacing w:val="-37"/>
              </w:rPr>
              <w:t xml:space="preserve"> </w:t>
            </w:r>
            <w:r>
              <w:rPr>
                <w:spacing w:val="-14"/>
              </w:rPr>
              <w:t>容 (</w:t>
            </w:r>
            <w:r>
              <w:rPr>
                <w:spacing w:val="-37"/>
              </w:rPr>
              <w:t xml:space="preserve"> </w:t>
            </w:r>
            <w:r>
              <w:rPr>
                <w:spacing w:val="-14"/>
              </w:rPr>
              <w:t>要</w:t>
            </w:r>
            <w:r>
              <w:rPr>
                <w:spacing w:val="-37"/>
              </w:rPr>
              <w:t xml:space="preserve"> </w:t>
            </w:r>
            <w:r>
              <w:rPr>
                <w:spacing w:val="-14"/>
              </w:rPr>
              <w:t>素</w:t>
            </w:r>
            <w:r>
              <w:rPr>
                <w:spacing w:val="-37"/>
              </w:rPr>
              <w:t xml:space="preserve"> </w:t>
            </w:r>
            <w:r>
              <w:rPr>
                <w:spacing w:val="-14"/>
              </w:rPr>
              <w:t>)</w:t>
            </w:r>
          </w:p>
        </w:tc>
        <w:tc>
          <w:tcPr>
            <w:tcW w:w="1899" w:type="dxa"/>
            <w:vMerge w:val="restart"/>
            <w:tcBorders>
              <w:bottom w:val="nil"/>
            </w:tcBorders>
            <w:vAlign w:val="top"/>
          </w:tcPr>
          <w:p>
            <w:pPr>
              <w:spacing w:line="43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582"/>
            </w:pPr>
            <w:r>
              <w:rPr>
                <w:spacing w:val="2"/>
              </w:rPr>
              <w:t>公开依据</w:t>
            </w:r>
          </w:p>
        </w:tc>
        <w:tc>
          <w:tcPr>
            <w:tcW w:w="1729" w:type="dxa"/>
            <w:vMerge w:val="restart"/>
            <w:tcBorders>
              <w:bottom w:val="nil"/>
            </w:tcBorders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493"/>
            </w:pPr>
            <w:r>
              <w:rPr>
                <w:spacing w:val="2"/>
              </w:rPr>
              <w:t>公开时限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43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234"/>
            </w:pPr>
            <w:r>
              <w:rPr>
                <w:spacing w:val="-8"/>
              </w:rPr>
              <w:t>公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主</w:t>
            </w:r>
            <w:r>
              <w:rPr>
                <w:spacing w:val="-23"/>
              </w:rPr>
              <w:t xml:space="preserve"> </w:t>
            </w:r>
            <w:r>
              <w:rPr>
                <w:spacing w:val="-8"/>
              </w:rPr>
              <w:t>体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45"/>
            </w:pPr>
            <w:r>
              <w:rPr>
                <w:spacing w:val="40"/>
              </w:rPr>
              <w:t>公开渠道和</w:t>
            </w:r>
          </w:p>
          <w:p>
            <w:pPr>
              <w:pStyle w:val="6"/>
              <w:spacing w:before="84" w:line="220" w:lineRule="auto"/>
              <w:ind w:left="498"/>
            </w:pPr>
            <w:r>
              <w:rPr>
                <w:b/>
                <w:bCs/>
                <w:spacing w:val="-4"/>
              </w:rPr>
              <w:t>载体</w:t>
            </w:r>
          </w:p>
        </w:tc>
        <w:tc>
          <w:tcPr>
            <w:tcW w:w="1368" w:type="dxa"/>
            <w:gridSpan w:val="2"/>
            <w:vAlign w:val="top"/>
          </w:tcPr>
          <w:p>
            <w:pPr>
              <w:pStyle w:val="6"/>
              <w:spacing w:before="52" w:line="219" w:lineRule="auto"/>
              <w:ind w:left="286"/>
            </w:pPr>
            <w:r>
              <w:rPr>
                <w:spacing w:val="1"/>
              </w:rPr>
              <w:t>公开对象</w:t>
            </w:r>
          </w:p>
        </w:tc>
        <w:tc>
          <w:tcPr>
            <w:tcW w:w="1220" w:type="dxa"/>
            <w:gridSpan w:val="2"/>
            <w:vAlign w:val="top"/>
          </w:tcPr>
          <w:p>
            <w:pPr>
              <w:pStyle w:val="6"/>
              <w:spacing w:before="53" w:line="221" w:lineRule="auto"/>
              <w:ind w:left="198"/>
            </w:pPr>
            <w:r>
              <w:rPr>
                <w:spacing w:val="-8"/>
              </w:rPr>
              <w:t>公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方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式</w:t>
            </w:r>
          </w:p>
        </w:tc>
        <w:tc>
          <w:tcPr>
            <w:tcW w:w="1384" w:type="dxa"/>
            <w:gridSpan w:val="2"/>
            <w:vAlign w:val="top"/>
          </w:tcPr>
          <w:p>
            <w:pPr>
              <w:pStyle w:val="6"/>
              <w:spacing w:before="52" w:line="219" w:lineRule="auto"/>
              <w:ind w:left="288"/>
            </w:pPr>
            <w:r>
              <w:rPr>
                <w:spacing w:val="-7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25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52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6"/>
              <w:spacing w:before="191" w:line="293" w:lineRule="auto"/>
              <w:ind w:left="159" w:right="157"/>
            </w:pPr>
            <w:r>
              <w:rPr>
                <w:spacing w:val="5"/>
              </w:rPr>
              <w:t>一级</w:t>
            </w:r>
            <w:r>
              <w:t xml:space="preserve"> </w:t>
            </w:r>
            <w:r>
              <w:rPr>
                <w:spacing w:val="-2"/>
              </w:rPr>
              <w:t>事项</w:t>
            </w:r>
          </w:p>
        </w:tc>
        <w:tc>
          <w:tcPr>
            <w:tcW w:w="155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410"/>
            </w:pPr>
            <w:r>
              <w:rPr>
                <w:spacing w:val="2"/>
              </w:rPr>
              <w:t>二级事项</w:t>
            </w:r>
          </w:p>
        </w:tc>
        <w:tc>
          <w:tcPr>
            <w:tcW w:w="17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pStyle w:val="6"/>
              <w:spacing w:before="188" w:line="219" w:lineRule="auto"/>
              <w:ind w:left="146"/>
            </w:pPr>
            <w:r>
              <w:rPr>
                <w:spacing w:val="-2"/>
              </w:rPr>
              <w:t>全社</w:t>
            </w:r>
          </w:p>
          <w:p>
            <w:pPr>
              <w:pStyle w:val="6"/>
              <w:spacing w:before="75" w:line="219" w:lineRule="auto"/>
              <w:ind w:left="236"/>
            </w:pPr>
            <w:r>
              <w:t>会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88" w:line="274" w:lineRule="auto"/>
              <w:ind w:left="157" w:right="158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群众</w:t>
            </w:r>
          </w:p>
        </w:tc>
        <w:tc>
          <w:tcPr>
            <w:tcW w:w="530" w:type="dxa"/>
            <w:textDirection w:val="tbRlV"/>
            <w:vAlign w:val="top"/>
          </w:tcPr>
          <w:p>
            <w:pPr>
              <w:pStyle w:val="6"/>
              <w:spacing w:before="160" w:line="198" w:lineRule="auto"/>
              <w:ind w:left="158"/>
            </w:pPr>
            <w:r>
              <w:t>主</w:t>
            </w:r>
            <w:r>
              <w:rPr>
                <w:spacing w:val="8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57" w:line="219" w:lineRule="auto"/>
              <w:ind w:left="158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78" w:line="220" w:lineRule="auto"/>
              <w:ind w:left="158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55" w:line="221" w:lineRule="auto"/>
              <w:ind w:left="248"/>
            </w:pPr>
            <w:r>
              <w:t>开</w:t>
            </w:r>
          </w:p>
        </w:tc>
        <w:tc>
          <w:tcPr>
            <w:tcW w:w="70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78"/>
            </w:pPr>
            <w:r>
              <w:rPr>
                <w:spacing w:val="-2"/>
              </w:rPr>
              <w:t>县级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190" w:line="291" w:lineRule="auto"/>
              <w:ind w:left="158" w:right="65"/>
            </w:pPr>
            <w:r>
              <w:rPr>
                <w:spacing w:val="-21"/>
              </w:rPr>
              <w:t>乡</w:t>
            </w:r>
            <w:r>
              <w:rPr>
                <w:spacing w:val="40"/>
              </w:rPr>
              <w:t xml:space="preserve"> </w:t>
            </w:r>
            <w:r>
              <w:rPr>
                <w:spacing w:val="-21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6" w:hRule="atLeast"/>
        </w:trPr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Merge w:val="restart"/>
            <w:tcBorders>
              <w:bottom w:val="nil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33" w:lineRule="auto"/>
              <w:ind w:left="159" w:right="161"/>
            </w:pPr>
            <w:r>
              <w:rPr>
                <w:spacing w:val="3"/>
              </w:rPr>
              <w:t>公共</w:t>
            </w:r>
            <w:r>
              <w:t xml:space="preserve"> </w:t>
            </w:r>
            <w:r>
              <w:rPr>
                <w:spacing w:val="-2"/>
              </w:rPr>
              <w:t>服务</w:t>
            </w:r>
          </w:p>
        </w:tc>
        <w:tc>
          <w:tcPr>
            <w:tcW w:w="155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8" w:lineRule="auto"/>
              <w:ind w:left="110" w:right="140" w:firstLine="29"/>
            </w:pPr>
            <w:r>
              <w:rPr>
                <w:spacing w:val="1"/>
              </w:rPr>
              <w:t>公共文化机构免</w:t>
            </w:r>
            <w:r>
              <w:t xml:space="preserve"> </w:t>
            </w:r>
            <w:r>
              <w:rPr>
                <w:spacing w:val="2"/>
              </w:rPr>
              <w:t>费开放信息</w:t>
            </w:r>
          </w:p>
        </w:tc>
        <w:tc>
          <w:tcPr>
            <w:tcW w:w="1719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8" w:lineRule="auto"/>
              <w:ind w:left="131" w:right="407"/>
              <w:jc w:val="both"/>
            </w:pPr>
            <w:r>
              <w:rPr>
                <w:spacing w:val="7"/>
              </w:rPr>
              <w:t>1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.机构名称；</w:t>
            </w:r>
            <w:r>
              <w:t xml:space="preserve"> </w:t>
            </w:r>
            <w:r>
              <w:rPr>
                <w:spacing w:val="12"/>
              </w:rPr>
              <w:t>2.开放时间；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3.机构地址；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4.联系电话；</w:t>
            </w:r>
          </w:p>
          <w:p>
            <w:pPr>
              <w:pStyle w:val="6"/>
              <w:spacing w:before="10" w:line="236" w:lineRule="auto"/>
              <w:ind w:left="130" w:right="134" w:hanging="9"/>
            </w:pPr>
            <w:r>
              <w:rPr>
                <w:spacing w:val="1"/>
              </w:rPr>
              <w:t>5.临时停止开放信</w:t>
            </w:r>
            <w:r>
              <w:rPr>
                <w:spacing w:val="2"/>
              </w:rPr>
              <w:t xml:space="preserve"> </w:t>
            </w:r>
            <w:r>
              <w:t>息。</w:t>
            </w:r>
          </w:p>
        </w:tc>
        <w:tc>
          <w:tcPr>
            <w:tcW w:w="1899" w:type="dxa"/>
            <w:vAlign w:val="top"/>
          </w:tcPr>
          <w:p>
            <w:pPr>
              <w:pStyle w:val="6"/>
              <w:spacing w:before="19" w:line="219" w:lineRule="auto"/>
              <w:ind w:left="83"/>
            </w:pPr>
            <w:r>
              <w:rPr>
                <w:spacing w:val="-2"/>
              </w:rPr>
              <w:t>《公共文化服务保障</w:t>
            </w:r>
          </w:p>
          <w:p>
            <w:pPr>
              <w:pStyle w:val="6"/>
              <w:spacing w:before="22" w:line="232" w:lineRule="auto"/>
              <w:ind w:left="42" w:right="6"/>
            </w:pPr>
            <w:r>
              <w:rPr>
                <w:spacing w:val="-1"/>
              </w:rPr>
              <w:t>法》《政府信息公开条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例》《文化部财政部关</w:t>
            </w:r>
            <w:r>
              <w:rPr>
                <w:spacing w:val="1"/>
              </w:rPr>
              <w:t xml:space="preserve"> 于推进全国美术馆、公</w:t>
            </w:r>
            <w:r>
              <w:t xml:space="preserve"> </w:t>
            </w:r>
            <w:r>
              <w:rPr>
                <w:spacing w:val="3"/>
              </w:rPr>
              <w:t>共图书馆、文化馆(站)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免费开放工作的意见》</w:t>
            </w:r>
            <w:r>
              <w:t xml:space="preserve"> </w:t>
            </w:r>
            <w:r>
              <w:rPr>
                <w:spacing w:val="2"/>
              </w:rPr>
              <w:t>《文化部财政部关于</w:t>
            </w:r>
          </w:p>
          <w:p>
            <w:pPr>
              <w:pStyle w:val="6"/>
              <w:spacing w:before="6" w:line="221" w:lineRule="auto"/>
              <w:ind w:left="112" w:right="96" w:firstLine="20"/>
              <w:jc w:val="both"/>
            </w:pPr>
            <w:r>
              <w:rPr>
                <w:spacing w:val="3"/>
              </w:rPr>
              <w:t>做好城市社区(街道)</w:t>
            </w:r>
            <w:r>
              <w:rPr>
                <w:spacing w:val="8"/>
              </w:rPr>
              <w:t xml:space="preserve"> </w:t>
            </w:r>
            <w:r>
              <w:rPr>
                <w:spacing w:val="1"/>
              </w:rPr>
              <w:t xml:space="preserve">文化中心免费开放工 </w:t>
            </w:r>
            <w:r>
              <w:rPr>
                <w:spacing w:val="-3"/>
              </w:rPr>
              <w:t>作的通知》</w:t>
            </w:r>
          </w:p>
        </w:tc>
        <w:tc>
          <w:tcPr>
            <w:tcW w:w="172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31" w:lineRule="auto"/>
              <w:ind w:left="104" w:right="120" w:firstLine="29"/>
              <w:jc w:val="both"/>
            </w:pPr>
            <w:r>
              <w:rPr>
                <w:spacing w:val="-1"/>
              </w:rPr>
              <w:t>信息形成或变更之</w:t>
            </w:r>
            <w:r>
              <w:t xml:space="preserve"> </w:t>
            </w:r>
            <w:r>
              <w:rPr>
                <w:spacing w:val="6"/>
              </w:rPr>
              <w:t>日起20个工作日内</w:t>
            </w:r>
            <w:r>
              <w:t xml:space="preserve"> </w:t>
            </w:r>
            <w:r>
              <w:rPr>
                <w:spacing w:val="3"/>
              </w:rPr>
              <w:t>公开</w:t>
            </w:r>
          </w:p>
        </w:tc>
        <w:tc>
          <w:tcPr>
            <w:tcW w:w="136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125" w:right="150" w:firstLine="9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45"/>
            </w:pPr>
            <w:r>
              <w:rPr>
                <w:spacing w:val="1"/>
              </w:rPr>
              <w:t>■政府网站</w:t>
            </w:r>
          </w:p>
        </w:tc>
        <w:tc>
          <w:tcPr>
            <w:tcW w:w="68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48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37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</w:trPr>
        <w:tc>
          <w:tcPr>
            <w:tcW w:w="525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183" w:lineRule="auto"/>
              <w:ind w:left="10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2</w:t>
            </w:r>
          </w:p>
        </w:tc>
        <w:tc>
          <w:tcPr>
            <w:tcW w:w="6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3" w:lineRule="auto"/>
              <w:ind w:left="120" w:right="155" w:firstLine="20"/>
            </w:pPr>
            <w:r>
              <w:rPr>
                <w:spacing w:val="-2"/>
              </w:rPr>
              <w:t>特殊群体公共文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化服务信息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33" w:line="223" w:lineRule="auto"/>
              <w:ind w:left="131" w:right="407"/>
              <w:jc w:val="both"/>
            </w:pPr>
            <w:r>
              <w:rPr>
                <w:spacing w:val="7"/>
              </w:rPr>
              <w:t>1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.机构名称；</w:t>
            </w:r>
            <w:r>
              <w:t xml:space="preserve"> </w:t>
            </w:r>
            <w:r>
              <w:rPr>
                <w:spacing w:val="12"/>
              </w:rPr>
              <w:t>2.开放时间；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3.机构地址；</w:t>
            </w:r>
          </w:p>
          <w:p>
            <w:pPr>
              <w:pStyle w:val="6"/>
              <w:spacing w:before="10" w:line="221" w:lineRule="auto"/>
              <w:ind w:left="131"/>
            </w:pPr>
            <w:r>
              <w:rPr>
                <w:spacing w:val="12"/>
              </w:rPr>
              <w:t>4.联系电话；</w:t>
            </w:r>
          </w:p>
          <w:p>
            <w:pPr>
              <w:pStyle w:val="6"/>
              <w:spacing w:before="11" w:line="208" w:lineRule="auto"/>
              <w:ind w:left="131" w:right="174" w:hanging="50"/>
            </w:pPr>
            <w:r>
              <w:rPr>
                <w:spacing w:val="1"/>
              </w:rPr>
              <w:t>5.临时停止开放信</w:t>
            </w:r>
            <w:r>
              <w:rPr>
                <w:spacing w:val="2"/>
              </w:rPr>
              <w:t xml:space="preserve"> </w:t>
            </w:r>
            <w:r>
              <w:t>息。</w:t>
            </w:r>
          </w:p>
        </w:tc>
        <w:tc>
          <w:tcPr>
            <w:tcW w:w="1899" w:type="dxa"/>
            <w:vAlign w:val="top"/>
          </w:tcPr>
          <w:p>
            <w:pPr>
              <w:pStyle w:val="6"/>
              <w:spacing w:before="22" w:line="222" w:lineRule="auto"/>
              <w:ind w:left="49" w:right="26" w:hanging="49"/>
            </w:pPr>
            <w:r>
              <w:rPr>
                <w:spacing w:val="-3"/>
              </w:rPr>
              <w:t>《残疾人保障法》《政</w:t>
            </w:r>
            <w:r>
              <w:rPr>
                <w:spacing w:val="3"/>
              </w:rPr>
              <w:t xml:space="preserve">  </w:t>
            </w:r>
            <w:r>
              <w:rPr>
                <w:spacing w:val="1"/>
              </w:rPr>
              <w:t>府信息公开条例》《中</w:t>
            </w:r>
          </w:p>
          <w:p>
            <w:pPr>
              <w:pStyle w:val="6"/>
              <w:spacing w:before="6" w:line="222" w:lineRule="auto"/>
              <w:ind w:left="112" w:right="142" w:firstLine="20"/>
              <w:jc w:val="both"/>
            </w:pPr>
            <w:r>
              <w:rPr>
                <w:spacing w:val="-1"/>
              </w:rPr>
              <w:t>共中央办公厅国务院</w:t>
            </w:r>
            <w:r>
              <w:rPr>
                <w:spacing w:val="1"/>
              </w:rPr>
              <w:t xml:space="preserve"> 办公厅印发关于加快</w:t>
            </w:r>
            <w:r>
              <w:t xml:space="preserve"> </w:t>
            </w:r>
            <w:r>
              <w:rPr>
                <w:spacing w:val="1"/>
              </w:rPr>
              <w:t>构建现代公共文化服</w:t>
            </w:r>
            <w:r>
              <w:t xml:space="preserve"> </w:t>
            </w:r>
            <w:r>
              <w:rPr>
                <w:spacing w:val="-2"/>
              </w:rPr>
              <w:t>务体系的意见》</w:t>
            </w:r>
          </w:p>
        </w:tc>
        <w:tc>
          <w:tcPr>
            <w:tcW w:w="172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8" w:lineRule="auto"/>
              <w:ind w:left="104" w:right="120" w:firstLine="29"/>
              <w:jc w:val="both"/>
            </w:pPr>
            <w:r>
              <w:rPr>
                <w:spacing w:val="-1"/>
              </w:rPr>
              <w:t>信息形成或变更之</w:t>
            </w:r>
            <w:r>
              <w:t xml:space="preserve"> </w:t>
            </w:r>
            <w:r>
              <w:rPr>
                <w:spacing w:val="6"/>
              </w:rPr>
              <w:t>日起20个工作日内</w:t>
            </w:r>
            <w:r>
              <w:t xml:space="preserve"> </w:t>
            </w:r>
            <w:r>
              <w:rPr>
                <w:spacing w:val="3"/>
              </w:rPr>
              <w:t>公开</w:t>
            </w:r>
          </w:p>
        </w:tc>
        <w:tc>
          <w:tcPr>
            <w:tcW w:w="1369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4" w:lineRule="auto"/>
              <w:ind w:left="114" w:right="150" w:firstLine="2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45"/>
            </w:pPr>
            <w:r>
              <w:rPr>
                <w:spacing w:val="1"/>
              </w:rPr>
              <w:t>■政府网站</w:t>
            </w:r>
          </w:p>
        </w:tc>
        <w:tc>
          <w:tcPr>
            <w:tcW w:w="68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ind w:firstLine="237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ind w:firstLine="270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525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183" w:lineRule="auto"/>
              <w:ind w:left="104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3</w:t>
            </w:r>
          </w:p>
        </w:tc>
        <w:tc>
          <w:tcPr>
            <w:tcW w:w="699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3" w:lineRule="auto"/>
              <w:ind w:left="159" w:right="161"/>
            </w:pPr>
            <w:r>
              <w:rPr>
                <w:spacing w:val="3"/>
              </w:rPr>
              <w:t>公共</w:t>
            </w:r>
            <w:r>
              <w:t xml:space="preserve"> </w:t>
            </w:r>
            <w:r>
              <w:rPr>
                <w:spacing w:val="-2"/>
              </w:rPr>
              <w:t>服务</w:t>
            </w:r>
          </w:p>
        </w:tc>
        <w:tc>
          <w:tcPr>
            <w:tcW w:w="1559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3" w:lineRule="auto"/>
              <w:ind w:left="100" w:right="157" w:firstLine="40"/>
            </w:pPr>
            <w:r>
              <w:rPr>
                <w:spacing w:val="-2"/>
              </w:rPr>
              <w:t>组织开展群众文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化活动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33" w:line="234" w:lineRule="auto"/>
              <w:ind w:left="131" w:right="407"/>
              <w:jc w:val="both"/>
            </w:pPr>
            <w:r>
              <w:rPr>
                <w:spacing w:val="7"/>
              </w:rPr>
              <w:t>1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.机构名称；</w:t>
            </w:r>
            <w:r>
              <w:t xml:space="preserve"> </w:t>
            </w:r>
            <w:r>
              <w:rPr>
                <w:spacing w:val="12"/>
              </w:rPr>
              <w:t>2.开放时间；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3.机构地址；</w:t>
            </w:r>
          </w:p>
          <w:p>
            <w:pPr>
              <w:pStyle w:val="6"/>
              <w:spacing w:before="10" w:line="221" w:lineRule="auto"/>
              <w:ind w:left="131"/>
            </w:pPr>
            <w:r>
              <w:rPr>
                <w:spacing w:val="12"/>
              </w:rPr>
              <w:t>4.联系电话；</w:t>
            </w:r>
          </w:p>
          <w:p>
            <w:pPr>
              <w:pStyle w:val="6"/>
              <w:spacing w:before="11" w:line="204" w:lineRule="auto"/>
              <w:ind w:left="130" w:right="154" w:hanging="29"/>
            </w:pPr>
            <w:r>
              <w:rPr>
                <w:spacing w:val="1"/>
              </w:rPr>
              <w:t>5.临时停止活动信</w:t>
            </w:r>
            <w:r>
              <w:rPr>
                <w:spacing w:val="2"/>
              </w:rPr>
              <w:t xml:space="preserve"> </w:t>
            </w:r>
            <w:r>
              <w:t>息。</w:t>
            </w:r>
          </w:p>
        </w:tc>
        <w:tc>
          <w:tcPr>
            <w:tcW w:w="1899" w:type="dxa"/>
            <w:vAlign w:val="top"/>
          </w:tcPr>
          <w:p>
            <w:pPr>
              <w:spacing w:line="4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8" w:lineRule="auto"/>
              <w:ind w:left="132" w:right="60" w:hanging="90"/>
            </w:pPr>
            <w:r>
              <w:rPr>
                <w:spacing w:val="-2"/>
              </w:rPr>
              <w:t>《政府信息公开条例》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《文化馆服务标准》</w:t>
            </w:r>
          </w:p>
        </w:tc>
        <w:tc>
          <w:tcPr>
            <w:tcW w:w="1729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8" w:lineRule="auto"/>
              <w:ind w:left="104" w:right="120" w:firstLine="29"/>
              <w:jc w:val="both"/>
            </w:pPr>
            <w:r>
              <w:rPr>
                <w:spacing w:val="-1"/>
              </w:rPr>
              <w:t>信息形成或变更之</w:t>
            </w:r>
            <w:r>
              <w:t xml:space="preserve"> </w:t>
            </w:r>
            <w:r>
              <w:rPr>
                <w:spacing w:val="6"/>
              </w:rPr>
              <w:t>日起20个工作日内</w:t>
            </w:r>
            <w:r>
              <w:t xml:space="preserve"> </w:t>
            </w:r>
            <w:r>
              <w:rPr>
                <w:spacing w:val="3"/>
              </w:rPr>
              <w:t>公开</w:t>
            </w:r>
          </w:p>
        </w:tc>
        <w:tc>
          <w:tcPr>
            <w:tcW w:w="1369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30" w:lineRule="auto"/>
              <w:ind w:left="125" w:right="150" w:firstLine="9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45"/>
            </w:pPr>
            <w:r>
              <w:rPr>
                <w:spacing w:val="1"/>
              </w:rPr>
              <w:t>■政府网站</w:t>
            </w:r>
          </w:p>
        </w:tc>
        <w:tc>
          <w:tcPr>
            <w:tcW w:w="68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4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ind w:firstLine="215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ind w:firstLine="292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6840" w:h="11900"/>
          <w:pgMar w:top="1011" w:right="974" w:bottom="1384" w:left="1005" w:header="0" w:footer="1095" w:gutter="0"/>
          <w:cols w:space="720" w:num="1"/>
        </w:sectPr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700"/>
        <w:gridCol w:w="1559"/>
        <w:gridCol w:w="1719"/>
        <w:gridCol w:w="1899"/>
        <w:gridCol w:w="1739"/>
        <w:gridCol w:w="1369"/>
        <w:gridCol w:w="1379"/>
        <w:gridCol w:w="679"/>
        <w:gridCol w:w="689"/>
        <w:gridCol w:w="530"/>
        <w:gridCol w:w="690"/>
        <w:gridCol w:w="689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51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85"/>
            </w:pPr>
            <w:r>
              <w:t>4</w:t>
            </w:r>
          </w:p>
        </w:tc>
        <w:tc>
          <w:tcPr>
            <w:tcW w:w="70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9"/>
            </w:pPr>
            <w:r>
              <w:rPr>
                <w:spacing w:val="1"/>
              </w:rPr>
              <w:t>下基层辅导、演</w:t>
            </w:r>
          </w:p>
          <w:p>
            <w:pPr>
              <w:pStyle w:val="6"/>
              <w:spacing w:before="6" w:line="220" w:lineRule="auto"/>
              <w:ind w:left="50"/>
            </w:pPr>
            <w:r>
              <w:t>出、展览和指导基</w:t>
            </w:r>
          </w:p>
          <w:p>
            <w:pPr>
              <w:pStyle w:val="6"/>
              <w:spacing w:before="5" w:line="219" w:lineRule="auto"/>
              <w:ind w:left="139"/>
            </w:pPr>
            <w:r>
              <w:rPr>
                <w:spacing w:val="-1"/>
              </w:rPr>
              <w:t>层群众文化活动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21" w:line="233" w:lineRule="auto"/>
              <w:ind w:left="121" w:right="417"/>
              <w:jc w:val="both"/>
            </w:pPr>
            <w:bookmarkStart w:id="26" w:name="bookmark23"/>
            <w:bookmarkEnd w:id="26"/>
            <w:r>
              <w:rPr>
                <w:spacing w:val="7"/>
              </w:rPr>
              <w:t>1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.活动时间；</w:t>
            </w:r>
            <w:r>
              <w:t xml:space="preserve"> </w:t>
            </w:r>
            <w:r>
              <w:rPr>
                <w:spacing w:val="12"/>
              </w:rPr>
              <w:t>2.活动单位；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3.活动地址；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4.联系电话；</w:t>
            </w:r>
          </w:p>
          <w:p>
            <w:pPr>
              <w:pStyle w:val="6"/>
              <w:spacing w:before="12" w:line="210" w:lineRule="auto"/>
              <w:ind w:left="121" w:right="135"/>
            </w:pPr>
            <w:r>
              <w:rPr>
                <w:spacing w:val="1"/>
              </w:rPr>
              <w:t>5.临时停止活动信</w:t>
            </w:r>
            <w:r>
              <w:rPr>
                <w:spacing w:val="2"/>
              </w:rPr>
              <w:t xml:space="preserve"> </w:t>
            </w:r>
            <w:r>
              <w:t>息。</w:t>
            </w:r>
          </w:p>
        </w:tc>
        <w:tc>
          <w:tcPr>
            <w:tcW w:w="1899" w:type="dxa"/>
            <w:vAlign w:val="top"/>
          </w:tcPr>
          <w:p>
            <w:pPr>
              <w:spacing w:line="42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3" w:lineRule="auto"/>
              <w:ind w:left="102" w:firstLine="19"/>
            </w:pPr>
            <w:r>
              <w:rPr>
                <w:spacing w:val="-4"/>
              </w:rPr>
              <w:t>《政府信息公开条例》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《文化馆服务标准》</w:t>
            </w:r>
          </w:p>
        </w:tc>
        <w:tc>
          <w:tcPr>
            <w:tcW w:w="173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8" w:lineRule="auto"/>
              <w:ind w:left="113" w:right="121" w:firstLine="30"/>
              <w:jc w:val="both"/>
            </w:pPr>
            <w:r>
              <w:rPr>
                <w:spacing w:val="-1"/>
              </w:rPr>
              <w:t>信息形成或变更之</w:t>
            </w:r>
            <w:r>
              <w:t xml:space="preserve"> </w:t>
            </w:r>
            <w:r>
              <w:rPr>
                <w:spacing w:val="6"/>
              </w:rPr>
              <w:t>日起20个工作日内</w:t>
            </w:r>
            <w:r>
              <w:t xml:space="preserve"> </w:t>
            </w:r>
            <w:r>
              <w:rPr>
                <w:spacing w:val="3"/>
              </w:rPr>
              <w:t>公开</w:t>
            </w:r>
          </w:p>
        </w:tc>
        <w:tc>
          <w:tcPr>
            <w:tcW w:w="1369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114" w:right="151" w:firstLine="2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25"/>
            </w:pPr>
            <w:r>
              <w:rPr>
                <w:spacing w:val="1"/>
              </w:rPr>
              <w:t>■政府网站</w:t>
            </w:r>
          </w:p>
        </w:tc>
        <w:tc>
          <w:tcPr>
            <w:tcW w:w="679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2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89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5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33" w:lineRule="auto"/>
              <w:ind w:left="79" w:right="65" w:hanging="29"/>
            </w:pPr>
            <w:r>
              <w:rPr>
                <w:spacing w:val="-1"/>
              </w:rPr>
              <w:t>举办各类展览、讲</w:t>
            </w:r>
            <w:r>
              <w:t xml:space="preserve"> </w:t>
            </w:r>
            <w:r>
              <w:rPr>
                <w:spacing w:val="4"/>
              </w:rPr>
              <w:t>座信息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41" w:line="235" w:lineRule="auto"/>
              <w:ind w:left="121" w:right="417"/>
              <w:jc w:val="both"/>
            </w:pPr>
            <w:r>
              <w:rPr>
                <w:spacing w:val="7"/>
              </w:rPr>
              <w:t>1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.活动时间；</w:t>
            </w:r>
            <w:r>
              <w:t xml:space="preserve"> </w:t>
            </w:r>
            <w:r>
              <w:rPr>
                <w:spacing w:val="12"/>
              </w:rPr>
              <w:t>2.活动单位；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3.活动地址；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4.联系电话；</w:t>
            </w:r>
          </w:p>
          <w:p>
            <w:pPr>
              <w:pStyle w:val="6"/>
              <w:spacing w:line="204" w:lineRule="auto"/>
              <w:ind w:left="121" w:right="135"/>
            </w:pPr>
            <w:r>
              <w:rPr>
                <w:spacing w:val="1"/>
              </w:rPr>
              <w:t>5.临时停止活动信</w:t>
            </w:r>
            <w:r>
              <w:rPr>
                <w:spacing w:val="2"/>
              </w:rPr>
              <w:t xml:space="preserve"> </w:t>
            </w:r>
            <w:r>
              <w:t>息。</w:t>
            </w:r>
          </w:p>
        </w:tc>
        <w:tc>
          <w:tcPr>
            <w:tcW w:w="189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6"/>
              <w:tabs>
                <w:tab w:val="left" w:pos="1888"/>
              </w:tabs>
              <w:spacing w:before="58" w:line="234" w:lineRule="auto"/>
              <w:ind w:left="62" w:firstLine="59"/>
              <w:jc w:val="both"/>
            </w:pPr>
            <w:r>
              <w:rPr>
                <w:spacing w:val="-4"/>
              </w:rPr>
              <w:t>《政府信息公开条例》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《乡镇综合文化站管</w:t>
            </w:r>
            <w:r>
              <w:tab/>
            </w:r>
            <w:r>
              <w:t xml:space="preserve"> </w:t>
            </w:r>
            <w:r>
              <w:rPr>
                <w:spacing w:val="6"/>
              </w:rPr>
              <w:t>理办法》</w:t>
            </w:r>
          </w:p>
        </w:tc>
        <w:tc>
          <w:tcPr>
            <w:tcW w:w="173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5" w:lineRule="auto"/>
              <w:ind w:left="103" w:right="121" w:firstLine="40"/>
              <w:jc w:val="both"/>
            </w:pPr>
            <w:r>
              <w:rPr>
                <w:spacing w:val="-1"/>
              </w:rPr>
              <w:t>信息形成或变更之</w:t>
            </w:r>
            <w:r>
              <w:t xml:space="preserve"> </w:t>
            </w:r>
            <w:r>
              <w:rPr>
                <w:spacing w:val="7"/>
              </w:rPr>
              <w:t>日起20个工作日内</w:t>
            </w:r>
            <w:r>
              <w:t xml:space="preserve"> </w:t>
            </w:r>
            <w:r>
              <w:rPr>
                <w:spacing w:val="3"/>
              </w:rPr>
              <w:t>公开</w:t>
            </w:r>
          </w:p>
        </w:tc>
        <w:tc>
          <w:tcPr>
            <w:tcW w:w="1369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4" w:lineRule="auto"/>
              <w:ind w:left="114" w:right="151" w:firstLine="2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25"/>
            </w:pPr>
            <w:r>
              <w:rPr>
                <w:spacing w:val="1"/>
              </w:rPr>
              <w:t>■政府网站</w:t>
            </w:r>
          </w:p>
        </w:tc>
        <w:tc>
          <w:tcPr>
            <w:tcW w:w="67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2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59" w:firstLine="120" w:firstLineChars="10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51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85"/>
            </w:pPr>
            <w:r>
              <w:t>6</w:t>
            </w:r>
          </w:p>
        </w:tc>
        <w:tc>
          <w:tcPr>
            <w:tcW w:w="700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100" w:right="157" w:firstLine="39"/>
            </w:pPr>
            <w:r>
              <w:rPr>
                <w:spacing w:val="-2"/>
              </w:rPr>
              <w:t>辅导和培训基层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文化骨干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52" w:line="228" w:lineRule="auto"/>
              <w:ind w:left="121" w:right="417"/>
              <w:jc w:val="both"/>
            </w:pPr>
            <w:r>
              <w:rPr>
                <w:spacing w:val="7"/>
              </w:rPr>
              <w:t>1</w:t>
            </w:r>
            <w:r>
              <w:rPr>
                <w:spacing w:val="-50"/>
              </w:rPr>
              <w:t xml:space="preserve"> </w:t>
            </w:r>
            <w:r>
              <w:rPr>
                <w:spacing w:val="7"/>
              </w:rPr>
              <w:t>.培训时间；</w:t>
            </w:r>
            <w:r>
              <w:t xml:space="preserve"> </w:t>
            </w:r>
            <w:r>
              <w:rPr>
                <w:spacing w:val="12"/>
              </w:rPr>
              <w:t>2.培训单位；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3.培训地址；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4.联系电话；</w:t>
            </w:r>
          </w:p>
          <w:p>
            <w:pPr>
              <w:pStyle w:val="6"/>
              <w:spacing w:before="12" w:line="202" w:lineRule="auto"/>
              <w:ind w:left="121" w:right="135"/>
            </w:pPr>
            <w:r>
              <w:rPr>
                <w:spacing w:val="1"/>
              </w:rPr>
              <w:t>5.临时停止活动信</w:t>
            </w:r>
            <w:r>
              <w:rPr>
                <w:spacing w:val="2"/>
              </w:rPr>
              <w:t xml:space="preserve"> </w:t>
            </w:r>
            <w:r>
              <w:t>息。</w:t>
            </w:r>
          </w:p>
        </w:tc>
        <w:tc>
          <w:tcPr>
            <w:tcW w:w="1899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6"/>
              <w:tabs>
                <w:tab w:val="left" w:pos="1888"/>
              </w:tabs>
              <w:spacing w:before="59" w:line="227" w:lineRule="auto"/>
              <w:ind w:left="72" w:firstLine="49"/>
              <w:jc w:val="both"/>
            </w:pPr>
            <w:r>
              <w:rPr>
                <w:spacing w:val="-4"/>
              </w:rPr>
              <w:t>《政府信息公开条例》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《乡镇综合文化站管</w:t>
            </w:r>
            <w:r>
              <w:tab/>
            </w:r>
            <w:r>
              <w:t xml:space="preserve"> </w:t>
            </w:r>
            <w:r>
              <w:rPr>
                <w:spacing w:val="4"/>
              </w:rPr>
              <w:t>理办法》</w:t>
            </w:r>
          </w:p>
        </w:tc>
        <w:tc>
          <w:tcPr>
            <w:tcW w:w="173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4" w:lineRule="auto"/>
              <w:ind w:left="113" w:right="121" w:firstLine="30"/>
              <w:jc w:val="both"/>
            </w:pPr>
            <w:r>
              <w:rPr>
                <w:spacing w:val="-1"/>
              </w:rPr>
              <w:t>信息形成或变更之</w:t>
            </w:r>
            <w:r>
              <w:t xml:space="preserve"> </w:t>
            </w:r>
            <w:r>
              <w:rPr>
                <w:spacing w:val="6"/>
              </w:rPr>
              <w:t>日起20个工作日内</w:t>
            </w:r>
            <w:r>
              <w:t xml:space="preserve"> </w:t>
            </w:r>
            <w:r>
              <w:rPr>
                <w:spacing w:val="3"/>
              </w:rPr>
              <w:t>公开</w:t>
            </w:r>
          </w:p>
        </w:tc>
        <w:tc>
          <w:tcPr>
            <w:tcW w:w="136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7" w:lineRule="auto"/>
              <w:ind w:left="114" w:right="151" w:firstLine="2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25"/>
            </w:pPr>
            <w:r>
              <w:rPr>
                <w:spacing w:val="1"/>
              </w:rPr>
              <w:t>■政府网站</w:t>
            </w:r>
          </w:p>
        </w:tc>
        <w:tc>
          <w:tcPr>
            <w:tcW w:w="679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2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59" w:firstLine="120" w:firstLineChars="10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2" w:hRule="atLeast"/>
        </w:trPr>
        <w:tc>
          <w:tcPr>
            <w:tcW w:w="515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2" w:lineRule="auto"/>
              <w:ind w:left="85"/>
            </w:pPr>
            <w:r>
              <w:t>7</w:t>
            </w:r>
          </w:p>
        </w:tc>
        <w:tc>
          <w:tcPr>
            <w:tcW w:w="70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59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42" w:lineRule="auto"/>
              <w:ind w:left="120" w:right="137" w:firstLine="19"/>
            </w:pPr>
            <w:r>
              <w:rPr>
                <w:spacing w:val="1"/>
              </w:rPr>
              <w:t>非物质文化遗产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展示传播活动</w:t>
            </w:r>
          </w:p>
        </w:tc>
        <w:tc>
          <w:tcPr>
            <w:tcW w:w="1719" w:type="dxa"/>
            <w:vAlign w:val="top"/>
          </w:tcPr>
          <w:p>
            <w:pPr>
              <w:pStyle w:val="6"/>
              <w:spacing w:before="35" w:line="220" w:lineRule="auto"/>
              <w:ind w:left="121"/>
            </w:pPr>
            <w:r>
              <w:rPr>
                <w:spacing w:val="2"/>
              </w:rPr>
              <w:t>1.活动时间</w:t>
            </w:r>
          </w:p>
          <w:p>
            <w:pPr>
              <w:pStyle w:val="6"/>
              <w:spacing w:before="25" w:line="235" w:lineRule="auto"/>
              <w:ind w:left="121" w:right="417"/>
            </w:pPr>
            <w:r>
              <w:rPr>
                <w:spacing w:val="12"/>
              </w:rPr>
              <w:t>2.组织单位；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3.活动地址；</w:t>
            </w:r>
            <w:r>
              <w:rPr>
                <w:spacing w:val="5"/>
              </w:rPr>
              <w:t xml:space="preserve"> </w:t>
            </w:r>
            <w:r>
              <w:rPr>
                <w:spacing w:val="12"/>
              </w:rPr>
              <w:t>4.联系电话；</w:t>
            </w:r>
          </w:p>
          <w:p>
            <w:pPr>
              <w:pStyle w:val="6"/>
              <w:spacing w:before="2" w:line="193" w:lineRule="auto"/>
              <w:ind w:left="120" w:right="155" w:hanging="19"/>
            </w:pPr>
            <w:r>
              <w:rPr>
                <w:spacing w:val="1"/>
              </w:rPr>
              <w:t>5.临时停止活动信</w:t>
            </w:r>
            <w:r>
              <w:rPr>
                <w:spacing w:val="2"/>
              </w:rPr>
              <w:t xml:space="preserve"> </w:t>
            </w:r>
            <w:r>
              <w:t>息。</w:t>
            </w:r>
          </w:p>
        </w:tc>
        <w:tc>
          <w:tcPr>
            <w:tcW w:w="1899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7" w:lineRule="auto"/>
              <w:ind w:left="122"/>
            </w:pPr>
            <w:r>
              <w:rPr>
                <w:spacing w:val="-4"/>
              </w:rPr>
              <w:t>《非物质文化遗产法》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《政府信息公开条例》</w:t>
            </w:r>
          </w:p>
        </w:tc>
        <w:tc>
          <w:tcPr>
            <w:tcW w:w="1739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4" w:lineRule="auto"/>
              <w:ind w:left="113" w:right="121" w:firstLine="30"/>
              <w:jc w:val="both"/>
            </w:pPr>
            <w:r>
              <w:rPr>
                <w:spacing w:val="-1"/>
              </w:rPr>
              <w:t>信息形成或变更之</w:t>
            </w:r>
            <w:r>
              <w:t xml:space="preserve"> </w:t>
            </w:r>
            <w:r>
              <w:rPr>
                <w:spacing w:val="6"/>
              </w:rPr>
              <w:t>日起20个工作日内</w:t>
            </w:r>
            <w:r>
              <w:t xml:space="preserve"> </w:t>
            </w:r>
            <w:r>
              <w:rPr>
                <w:spacing w:val="3"/>
              </w:rPr>
              <w:t>公开</w:t>
            </w:r>
          </w:p>
        </w:tc>
        <w:tc>
          <w:tcPr>
            <w:tcW w:w="136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30" w:lineRule="auto"/>
              <w:ind w:left="134" w:right="151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eastAsia="zh-CN"/>
              </w:rPr>
              <w:t>路口镇</w:t>
            </w:r>
            <w:r>
              <w:t xml:space="preserve"> </w:t>
            </w:r>
            <w:r>
              <w:rPr>
                <w:spacing w:val="5"/>
              </w:rPr>
              <w:t xml:space="preserve">社会事务综合服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25"/>
            </w:pPr>
            <w:r>
              <w:rPr>
                <w:spacing w:val="1"/>
              </w:rPr>
              <w:t>■政府网站</w:t>
            </w:r>
          </w:p>
        </w:tc>
        <w:tc>
          <w:tcPr>
            <w:tcW w:w="67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26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59" w:firstLine="120" w:firstLineChars="10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08" w:line="184" w:lineRule="auto"/>
        <w:ind w:left="13575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0"/>
          <w:w w:val="58"/>
          <w:sz w:val="33"/>
          <w:szCs w:val="33"/>
        </w:rPr>
        <w:t>—</w:t>
      </w:r>
      <w:r>
        <w:rPr>
          <w:rFonts w:ascii="宋体" w:hAnsi="宋体" w:eastAsia="宋体" w:cs="宋体"/>
          <w:spacing w:val="-39"/>
          <w:w w:val="96"/>
          <w:sz w:val="33"/>
          <w:szCs w:val="33"/>
        </w:rPr>
        <w:t>17—</w:t>
      </w:r>
    </w:p>
    <w:p>
      <w:pPr>
        <w:spacing w:line="184" w:lineRule="auto"/>
        <w:rPr>
          <w:rFonts w:ascii="宋体" w:hAnsi="宋体" w:eastAsia="宋体" w:cs="宋体"/>
          <w:sz w:val="33"/>
          <w:szCs w:val="33"/>
        </w:rPr>
        <w:sectPr>
          <w:footerReference r:id="rId18" w:type="default"/>
          <w:pgSz w:w="16840" w:h="11900"/>
          <w:pgMar w:top="1011" w:right="1005" w:bottom="400" w:left="974" w:header="0" w:footer="0" w:gutter="0"/>
          <w:cols w:space="720" w:num="1"/>
        </w:sect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2"/>
        <w:spacing w:before="94" w:line="221" w:lineRule="auto"/>
        <w:ind w:left="4409"/>
        <w:outlineLvl w:val="0"/>
        <w:rPr>
          <w:sz w:val="29"/>
          <w:szCs w:val="29"/>
        </w:rPr>
      </w:pPr>
      <w:bookmarkStart w:id="27" w:name="bookmark11"/>
      <w:bookmarkEnd w:id="27"/>
      <w:r>
        <w:rPr>
          <w:rFonts w:hint="eastAsia"/>
          <w:b/>
          <w:bCs/>
          <w:spacing w:val="-4"/>
          <w:sz w:val="29"/>
          <w:szCs w:val="29"/>
          <w:lang w:val="en-US" w:eastAsia="zh-CN"/>
        </w:rPr>
        <w:t>八</w:t>
      </w:r>
      <w:r>
        <w:rPr>
          <w:b/>
          <w:bCs/>
          <w:spacing w:val="-4"/>
          <w:sz w:val="29"/>
          <w:szCs w:val="29"/>
        </w:rPr>
        <w:t>、公共法律服务领域基层政务公开标准目录</w:t>
      </w:r>
    </w:p>
    <w:p>
      <w:pPr>
        <w:spacing w:before="171"/>
      </w:pPr>
    </w:p>
    <w:tbl>
      <w:tblPr>
        <w:tblStyle w:val="5"/>
        <w:tblW w:w="148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859"/>
        <w:gridCol w:w="1389"/>
        <w:gridCol w:w="1559"/>
        <w:gridCol w:w="1889"/>
        <w:gridCol w:w="1479"/>
        <w:gridCol w:w="1119"/>
        <w:gridCol w:w="2238"/>
        <w:gridCol w:w="510"/>
        <w:gridCol w:w="859"/>
        <w:gridCol w:w="530"/>
        <w:gridCol w:w="700"/>
        <w:gridCol w:w="510"/>
        <w:gridCol w:w="6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5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80" w:line="199" w:lineRule="auto"/>
              <w:ind w:left="335"/>
            </w:pPr>
            <w:r>
              <w:t>序</w:t>
            </w:r>
            <w:r>
              <w:rPr>
                <w:spacing w:val="64"/>
              </w:rPr>
              <w:t xml:space="preserve"> </w:t>
            </w:r>
            <w:r>
              <w:t>号</w:t>
            </w:r>
          </w:p>
        </w:tc>
        <w:tc>
          <w:tcPr>
            <w:tcW w:w="2248" w:type="dxa"/>
            <w:gridSpan w:val="2"/>
            <w:vAlign w:val="top"/>
          </w:tcPr>
          <w:p>
            <w:pPr>
              <w:pStyle w:val="6"/>
              <w:spacing w:before="62" w:line="220" w:lineRule="auto"/>
              <w:ind w:left="709"/>
            </w:pPr>
            <w:r>
              <w:rPr>
                <w:spacing w:val="2"/>
              </w:rPr>
              <w:t>公开事项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32"/>
            </w:pPr>
            <w:r>
              <w:rPr>
                <w:spacing w:val="-17"/>
              </w:rPr>
              <w:t>公</w:t>
            </w:r>
            <w:r>
              <w:rPr>
                <w:spacing w:val="-16"/>
              </w:rPr>
              <w:t xml:space="preserve"> </w:t>
            </w:r>
            <w:r>
              <w:rPr>
                <w:spacing w:val="-17"/>
              </w:rPr>
              <w:t>开</w:t>
            </w:r>
            <w:r>
              <w:rPr>
                <w:spacing w:val="1"/>
              </w:rPr>
              <w:t xml:space="preserve"> </w:t>
            </w:r>
            <w:r>
              <w:rPr>
                <w:spacing w:val="-17"/>
              </w:rPr>
              <w:t>内</w:t>
            </w:r>
            <w:r>
              <w:rPr>
                <w:spacing w:val="-19"/>
              </w:rPr>
              <w:t xml:space="preserve"> </w:t>
            </w:r>
            <w:r>
              <w:rPr>
                <w:spacing w:val="-17"/>
              </w:rPr>
              <w:t>容</w:t>
            </w:r>
            <w:r>
              <w:rPr>
                <w:spacing w:val="11"/>
              </w:rPr>
              <w:t xml:space="preserve"> </w:t>
            </w:r>
            <w:r>
              <w:rPr>
                <w:spacing w:val="-17"/>
              </w:rPr>
              <w:t>(</w:t>
            </w:r>
            <w:r>
              <w:rPr>
                <w:spacing w:val="-20"/>
              </w:rPr>
              <w:t xml:space="preserve"> </w:t>
            </w:r>
            <w:r>
              <w:rPr>
                <w:spacing w:val="-17"/>
              </w:rPr>
              <w:t>要</w:t>
            </w:r>
          </w:p>
          <w:p>
            <w:pPr>
              <w:pStyle w:val="6"/>
              <w:spacing w:before="73" w:line="219" w:lineRule="auto"/>
              <w:ind w:left="634"/>
            </w:pPr>
            <w:r>
              <w:rPr>
                <w:b/>
                <w:bCs/>
                <w:spacing w:val="-7"/>
              </w:rPr>
              <w:t>素</w:t>
            </w:r>
            <w:r>
              <w:rPr>
                <w:spacing w:val="-39"/>
              </w:rPr>
              <w:t xml:space="preserve"> </w:t>
            </w:r>
            <w:r>
              <w:rPr>
                <w:b/>
                <w:bCs/>
                <w:spacing w:val="-7"/>
              </w:rPr>
              <w:t>)</w:t>
            </w:r>
          </w:p>
        </w:tc>
        <w:tc>
          <w:tcPr>
            <w:tcW w:w="1889" w:type="dxa"/>
            <w:vMerge w:val="restart"/>
            <w:tcBorders>
              <w:bottom w:val="nil"/>
            </w:tcBorders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95"/>
            </w:pPr>
            <w:r>
              <w:rPr>
                <w:b/>
                <w:bCs/>
                <w:spacing w:val="-10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b/>
                <w:bCs/>
                <w:spacing w:val="-10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b/>
                <w:bCs/>
                <w:spacing w:val="-10"/>
              </w:rPr>
              <w:t>依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10"/>
              </w:rPr>
              <w:t>据</w:t>
            </w:r>
          </w:p>
        </w:tc>
        <w:tc>
          <w:tcPr>
            <w:tcW w:w="147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96"/>
            </w:pPr>
            <w:r>
              <w:rPr>
                <w:b/>
                <w:bCs/>
                <w:spacing w:val="-11"/>
              </w:rPr>
              <w:t>公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11"/>
              </w:rPr>
              <w:t>开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11"/>
              </w:rPr>
              <w:t>时</w:t>
            </w:r>
            <w:r>
              <w:rPr>
                <w:spacing w:val="-12"/>
              </w:rPr>
              <w:t xml:space="preserve"> </w:t>
            </w:r>
            <w:r>
              <w:rPr>
                <w:b/>
                <w:bCs/>
                <w:spacing w:val="-11"/>
              </w:rPr>
              <w:t>限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27"/>
            </w:pPr>
            <w:r>
              <w:rPr>
                <w:b/>
                <w:bCs/>
                <w:spacing w:val="35"/>
              </w:rPr>
              <w:t>公开主体</w:t>
            </w:r>
          </w:p>
        </w:tc>
        <w:tc>
          <w:tcPr>
            <w:tcW w:w="2238" w:type="dxa"/>
            <w:vMerge w:val="restart"/>
            <w:tcBorders>
              <w:bottom w:val="nil"/>
            </w:tcBorders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388"/>
            </w:pPr>
            <w:r>
              <w:rPr>
                <w:b/>
                <w:bCs/>
                <w:spacing w:val="29"/>
              </w:rPr>
              <w:t>公开渠道和载体</w:t>
            </w:r>
          </w:p>
        </w:tc>
        <w:tc>
          <w:tcPr>
            <w:tcW w:w="1369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268"/>
            </w:pPr>
            <w:r>
              <w:rPr>
                <w:spacing w:val="1"/>
              </w:rPr>
              <w:t>公开对象</w:t>
            </w:r>
          </w:p>
        </w:tc>
        <w:tc>
          <w:tcPr>
            <w:tcW w:w="1230" w:type="dxa"/>
            <w:gridSpan w:val="2"/>
            <w:vAlign w:val="top"/>
          </w:tcPr>
          <w:p>
            <w:pPr>
              <w:pStyle w:val="6"/>
              <w:spacing w:before="63" w:line="221" w:lineRule="auto"/>
              <w:ind w:left="219"/>
            </w:pPr>
            <w:r>
              <w:rPr>
                <w:spacing w:val="-3"/>
              </w:rPr>
              <w:t>公开方式</w:t>
            </w:r>
          </w:p>
        </w:tc>
        <w:tc>
          <w:tcPr>
            <w:tcW w:w="1194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189"/>
            </w:pPr>
            <w:r>
              <w:rPr>
                <w:spacing w:val="-7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26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51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>
            <w:pPr>
              <w:pStyle w:val="6"/>
              <w:spacing w:before="195" w:line="295" w:lineRule="auto"/>
              <w:ind w:left="332" w:right="166" w:hanging="180"/>
            </w:pPr>
            <w:r>
              <w:rPr>
                <w:b/>
                <w:bCs/>
                <w:spacing w:val="-6"/>
              </w:rPr>
              <w:t>一级事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2"/>
              </w:rPr>
              <w:t>项</w:t>
            </w:r>
          </w:p>
        </w:tc>
        <w:tc>
          <w:tcPr>
            <w:tcW w:w="1389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323"/>
            </w:pPr>
            <w:r>
              <w:rPr>
                <w:b/>
                <w:bCs/>
                <w:spacing w:val="-4"/>
              </w:rPr>
              <w:t>二级事项</w:t>
            </w:r>
          </w:p>
        </w:tc>
        <w:tc>
          <w:tcPr>
            <w:tcW w:w="1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6"/>
              <w:spacing w:before="151" w:line="200" w:lineRule="auto"/>
              <w:ind w:left="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全</w:t>
            </w:r>
            <w:r>
              <w:rPr>
                <w:spacing w:val="-1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社</w:t>
            </w:r>
            <w:r>
              <w:rPr>
                <w:spacing w:val="-1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会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179" w:line="294" w:lineRule="auto"/>
              <w:ind w:left="337" w:right="158" w:hanging="180"/>
            </w:pPr>
            <w:r>
              <w:rPr>
                <w:spacing w:val="-3"/>
              </w:rPr>
              <w:t>特定群</w:t>
            </w:r>
            <w:r>
              <w:t xml:space="preserve"> 众</w:t>
            </w:r>
          </w:p>
        </w:tc>
        <w:tc>
          <w:tcPr>
            <w:tcW w:w="530" w:type="dxa"/>
            <w:textDirection w:val="tbRlV"/>
            <w:vAlign w:val="top"/>
          </w:tcPr>
          <w:p>
            <w:pPr>
              <w:pStyle w:val="6"/>
              <w:spacing w:before="180" w:line="198" w:lineRule="auto"/>
              <w:ind w:left="168"/>
            </w:pPr>
            <w:r>
              <w:t>主</w:t>
            </w:r>
            <w:r>
              <w:rPr>
                <w:spacing w:val="8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37" w:line="219" w:lineRule="auto"/>
              <w:ind w:left="169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88" w:line="220" w:lineRule="auto"/>
              <w:ind w:left="169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65" w:line="221" w:lineRule="auto"/>
              <w:ind w:left="258"/>
            </w:pPr>
            <w:r>
              <w:t>开</w:t>
            </w:r>
          </w:p>
        </w:tc>
        <w:tc>
          <w:tcPr>
            <w:tcW w:w="510" w:type="dxa"/>
            <w:textDirection w:val="tbRlV"/>
            <w:vAlign w:val="top"/>
          </w:tcPr>
          <w:p>
            <w:pPr>
              <w:pStyle w:val="6"/>
              <w:spacing w:before="179" w:line="201" w:lineRule="auto"/>
              <w:ind w:left="168"/>
            </w:pPr>
            <w:r>
              <w:t>县</w:t>
            </w:r>
            <w:r>
              <w:rPr>
                <w:spacing w:val="88"/>
              </w:rPr>
              <w:t xml:space="preserve"> </w:t>
            </w:r>
            <w:r>
              <w:t>级</w:t>
            </w:r>
          </w:p>
        </w:tc>
        <w:tc>
          <w:tcPr>
            <w:tcW w:w="684" w:type="dxa"/>
            <w:vAlign w:val="top"/>
          </w:tcPr>
          <w:p>
            <w:pPr>
              <w:pStyle w:val="6"/>
              <w:spacing w:before="200" w:line="281" w:lineRule="auto"/>
              <w:ind w:left="159" w:right="64"/>
            </w:pPr>
            <w:r>
              <w:rPr>
                <w:spacing w:val="-21"/>
              </w:rPr>
              <w:t>乡</w:t>
            </w:r>
            <w:r>
              <w:rPr>
                <w:spacing w:val="41"/>
              </w:rPr>
              <w:t xml:space="preserve"> </w:t>
            </w:r>
            <w:r>
              <w:rPr>
                <w:spacing w:val="-21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6" w:hRule="atLeast"/>
        </w:trPr>
        <w:tc>
          <w:tcPr>
            <w:tcW w:w="515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4" w:lineRule="auto"/>
              <w:ind w:left="204"/>
            </w:pPr>
            <w:r>
              <w:t>1</w:t>
            </w:r>
          </w:p>
        </w:tc>
        <w:tc>
          <w:tcPr>
            <w:tcW w:w="859" w:type="dxa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8" w:lineRule="auto"/>
              <w:ind w:left="150" w:right="144"/>
            </w:pPr>
            <w:r>
              <w:rPr>
                <w:spacing w:val="-3"/>
              </w:rPr>
              <w:t>法治宣</w:t>
            </w:r>
            <w:r>
              <w:t xml:space="preserve"> </w:t>
            </w:r>
            <w:r>
              <w:rPr>
                <w:spacing w:val="4"/>
              </w:rPr>
              <w:t>传教育</w:t>
            </w:r>
          </w:p>
        </w:tc>
        <w:tc>
          <w:tcPr>
            <w:tcW w:w="138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101" w:right="165" w:firstLine="39"/>
            </w:pPr>
            <w:r>
              <w:rPr>
                <w:spacing w:val="-2"/>
              </w:rPr>
              <w:t>法律知识普及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服务</w:t>
            </w:r>
          </w:p>
        </w:tc>
        <w:tc>
          <w:tcPr>
            <w:tcW w:w="15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9" w:lineRule="auto"/>
              <w:ind w:left="52" w:right="64"/>
              <w:jc w:val="both"/>
            </w:pPr>
            <w:r>
              <w:rPr>
                <w:spacing w:val="-1"/>
              </w:rPr>
              <w:t>法律法规资讯；普</w:t>
            </w:r>
            <w:r>
              <w:t xml:space="preserve"> </w:t>
            </w:r>
            <w:r>
              <w:rPr>
                <w:spacing w:val="-1"/>
              </w:rPr>
              <w:t>法动态资讯；普法</w:t>
            </w:r>
            <w:r>
              <w:t xml:space="preserve"> </w:t>
            </w:r>
            <w:r>
              <w:rPr>
                <w:spacing w:val="7"/>
              </w:rPr>
              <w:t>讲师团信息等</w:t>
            </w:r>
          </w:p>
        </w:tc>
        <w:tc>
          <w:tcPr>
            <w:tcW w:w="1889" w:type="dxa"/>
            <w:vAlign w:val="top"/>
          </w:tcPr>
          <w:p>
            <w:pPr>
              <w:pStyle w:val="6"/>
              <w:spacing w:before="221" w:line="302" w:lineRule="auto"/>
              <w:ind w:left="88" w:right="95" w:hanging="89"/>
              <w:jc w:val="both"/>
            </w:pPr>
            <w:r>
              <w:rPr>
                <w:spacing w:val="-3"/>
              </w:rPr>
              <w:t>《中共中央、国务院转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发&lt;中央宣传部、司法</w:t>
            </w:r>
            <w:r>
              <w:rPr>
                <w:spacing w:val="2"/>
              </w:rPr>
              <w:t xml:space="preserve"> 部关于在公民中开展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法治宣传教育的第七</w:t>
            </w:r>
            <w:r>
              <w:rPr>
                <w:spacing w:val="6"/>
              </w:rPr>
              <w:t xml:space="preserve"> </w:t>
            </w:r>
            <w:r>
              <w:rPr>
                <w:spacing w:val="2"/>
              </w:rPr>
              <w:t>个五年规划(2016-</w:t>
            </w:r>
          </w:p>
          <w:p>
            <w:pPr>
              <w:pStyle w:val="6"/>
              <w:spacing w:before="26" w:line="284" w:lineRule="auto"/>
              <w:ind w:left="133" w:right="55" w:hanging="100"/>
            </w:pPr>
            <w:r>
              <w:rPr>
                <w:spacing w:val="-1"/>
              </w:rPr>
              <w:t>2020年)&gt;》、各省“七</w:t>
            </w:r>
            <w:r>
              <w:rPr>
                <w:spacing w:val="2"/>
              </w:rPr>
              <w:t xml:space="preserve"> 五”普法规划</w:t>
            </w:r>
          </w:p>
        </w:tc>
        <w:tc>
          <w:tcPr>
            <w:tcW w:w="147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04"/>
            </w:pPr>
            <w:r>
              <w:rPr>
                <w:spacing w:val="1"/>
              </w:rPr>
              <w:t>自制作或获取该</w:t>
            </w:r>
          </w:p>
          <w:p>
            <w:pPr>
              <w:pStyle w:val="6"/>
              <w:spacing w:before="76" w:line="219" w:lineRule="auto"/>
              <w:ind w:left="104"/>
            </w:pPr>
            <w:r>
              <w:rPr>
                <w:spacing w:val="-1"/>
              </w:rPr>
              <w:t>信息之日起20个</w:t>
            </w:r>
          </w:p>
          <w:p>
            <w:pPr>
              <w:pStyle w:val="6"/>
              <w:spacing w:before="76" w:line="219" w:lineRule="auto"/>
              <w:ind w:left="193"/>
            </w:pPr>
            <w:r>
              <w:rPr>
                <w:spacing w:val="-2"/>
              </w:rPr>
              <w:t>工作日内公开</w:t>
            </w:r>
          </w:p>
        </w:tc>
        <w:tc>
          <w:tcPr>
            <w:tcW w:w="1119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51" w:lineRule="auto"/>
              <w:ind w:left="105" w:right="95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司法所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58" w:line="219" w:lineRule="auto"/>
              <w:ind w:left="105"/>
            </w:pPr>
            <w:r>
              <w:t>■政府网站■两微一端</w:t>
            </w:r>
          </w:p>
          <w:p>
            <w:pPr>
              <w:pStyle w:val="6"/>
              <w:spacing w:before="86" w:line="219" w:lineRule="auto"/>
              <w:ind w:left="105"/>
            </w:pPr>
            <w:r>
              <w:t>■广播电视■纸质媒体</w:t>
            </w:r>
          </w:p>
          <w:p>
            <w:pPr>
              <w:pStyle w:val="6"/>
              <w:spacing w:before="98" w:line="220" w:lineRule="auto"/>
              <w:ind w:left="105"/>
            </w:pPr>
            <w:r>
              <w:rPr>
                <w:spacing w:val="1"/>
              </w:rPr>
              <w:t>■入户/现场</w:t>
            </w:r>
          </w:p>
          <w:p>
            <w:pPr>
              <w:pStyle w:val="6"/>
              <w:spacing w:before="74" w:line="259" w:lineRule="auto"/>
              <w:ind w:left="105" w:right="131"/>
            </w:pPr>
            <w:r>
              <w:t>■社区/企事业单位/村公</w:t>
            </w:r>
            <w:r>
              <w:rPr>
                <w:spacing w:val="9"/>
              </w:rPr>
              <w:t xml:space="preserve"> </w:t>
            </w:r>
            <w:r>
              <w:rPr>
                <w:spacing w:val="5"/>
              </w:rPr>
              <w:t>示栏(电子屏)</w:t>
            </w:r>
          </w:p>
          <w:p>
            <w:pPr>
              <w:pStyle w:val="6"/>
              <w:spacing w:before="95" w:line="219" w:lineRule="auto"/>
              <w:ind w:left="105"/>
            </w:pPr>
            <w:r>
              <w:rPr>
                <w:spacing w:val="2"/>
              </w:rPr>
              <w:t>■其他法律服务网</w:t>
            </w:r>
          </w:p>
          <w:p>
            <w:pPr>
              <w:pStyle w:val="6"/>
              <w:spacing w:before="75" w:line="260" w:lineRule="auto"/>
              <w:ind w:left="105" w:hanging="9"/>
            </w:pPr>
            <w:r>
              <w:rPr>
                <w:spacing w:val="-4"/>
              </w:rPr>
              <w:t>注：有关公开信息可推送或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归集至本省级法律服务网。</w:t>
            </w:r>
          </w:p>
        </w:tc>
        <w:tc>
          <w:tcPr>
            <w:tcW w:w="51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8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69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515" w:type="dxa"/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2</w:t>
            </w:r>
          </w:p>
        </w:tc>
        <w:tc>
          <w:tcPr>
            <w:tcW w:w="859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vAlign w:val="top"/>
          </w:tcPr>
          <w:p>
            <w:pPr>
              <w:pStyle w:val="6"/>
              <w:spacing w:before="275" w:line="262" w:lineRule="auto"/>
              <w:ind w:left="101" w:right="165" w:firstLine="39"/>
            </w:pPr>
            <w:r>
              <w:rPr>
                <w:spacing w:val="-2"/>
              </w:rPr>
              <w:t>推广法治文化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服务</w:t>
            </w:r>
          </w:p>
        </w:tc>
        <w:tc>
          <w:tcPr>
            <w:tcW w:w="1559" w:type="dxa"/>
            <w:vAlign w:val="top"/>
          </w:tcPr>
          <w:p>
            <w:pPr>
              <w:pStyle w:val="6"/>
              <w:spacing w:before="21" w:line="324" w:lineRule="auto"/>
              <w:ind w:left="52" w:right="47" w:firstLine="90"/>
            </w:pPr>
            <w:r>
              <w:rPr>
                <w:spacing w:val="-1"/>
              </w:rPr>
              <w:t>辖区内法治文化</w:t>
            </w:r>
            <w:r>
              <w:t xml:space="preserve">  </w:t>
            </w:r>
            <w:r>
              <w:rPr>
                <w:spacing w:val="1"/>
              </w:rPr>
              <w:t>阵地信息；法治文</w:t>
            </w:r>
            <w:r>
              <w:t xml:space="preserve"> </w:t>
            </w:r>
            <w:r>
              <w:rPr>
                <w:spacing w:val="14"/>
              </w:rPr>
              <w:t>化作品、产品</w:t>
            </w:r>
          </w:p>
        </w:tc>
        <w:tc>
          <w:tcPr>
            <w:tcW w:w="1889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03"/>
            </w:pPr>
            <w:r>
              <w:rPr>
                <w:spacing w:val="3"/>
              </w:rPr>
              <w:t>同上</w:t>
            </w:r>
          </w:p>
        </w:tc>
        <w:tc>
          <w:tcPr>
            <w:tcW w:w="1479" w:type="dxa"/>
            <w:vAlign w:val="top"/>
          </w:tcPr>
          <w:p>
            <w:pPr>
              <w:pStyle w:val="6"/>
              <w:spacing w:before="123" w:line="219" w:lineRule="auto"/>
              <w:ind w:left="104"/>
            </w:pPr>
            <w:r>
              <w:rPr>
                <w:spacing w:val="1"/>
              </w:rPr>
              <w:t>自制作或获取该</w:t>
            </w:r>
          </w:p>
          <w:p>
            <w:pPr>
              <w:pStyle w:val="6"/>
              <w:spacing w:before="66" w:line="219" w:lineRule="auto"/>
              <w:ind w:left="104"/>
            </w:pPr>
            <w:r>
              <w:rPr>
                <w:spacing w:val="-1"/>
              </w:rPr>
              <w:t>信息之日起20个</w:t>
            </w:r>
          </w:p>
          <w:p>
            <w:pPr>
              <w:pStyle w:val="6"/>
              <w:spacing w:before="66" w:line="219" w:lineRule="auto"/>
              <w:ind w:left="193"/>
            </w:pPr>
            <w:r>
              <w:rPr>
                <w:spacing w:val="-2"/>
              </w:rPr>
              <w:t>工作日内公开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84" w:line="272" w:lineRule="auto"/>
              <w:ind w:left="105" w:right="95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司法所</w:t>
            </w:r>
          </w:p>
        </w:tc>
        <w:tc>
          <w:tcPr>
            <w:tcW w:w="2238" w:type="dxa"/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05"/>
            </w:pPr>
            <w:r>
              <w:rPr>
                <w:spacing w:val="3"/>
              </w:rPr>
              <w:t>同上</w:t>
            </w:r>
          </w:p>
        </w:tc>
        <w:tc>
          <w:tcPr>
            <w:tcW w:w="510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8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40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ind w:firstLine="313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2" w:hRule="atLeast"/>
        </w:trPr>
        <w:tc>
          <w:tcPr>
            <w:tcW w:w="515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3</w:t>
            </w:r>
          </w:p>
        </w:tc>
        <w:tc>
          <w:tcPr>
            <w:tcW w:w="85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50"/>
            </w:pPr>
            <w:r>
              <w:rPr>
                <w:spacing w:val="-2"/>
              </w:rPr>
              <w:t>法律咨</w:t>
            </w:r>
          </w:p>
          <w:p>
            <w:pPr>
              <w:pStyle w:val="6"/>
              <w:spacing w:before="77" w:line="221" w:lineRule="auto"/>
              <w:ind w:left="330"/>
            </w:pPr>
            <w:r>
              <w:t>询</w:t>
            </w:r>
          </w:p>
          <w:p>
            <w:pPr>
              <w:pStyle w:val="6"/>
              <w:spacing w:before="83" w:line="219" w:lineRule="auto"/>
              <w:ind w:left="239"/>
            </w:pPr>
            <w:r>
              <w:rPr>
                <w:spacing w:val="-2"/>
              </w:rPr>
              <w:t>服务</w:t>
            </w:r>
          </w:p>
        </w:tc>
        <w:tc>
          <w:tcPr>
            <w:tcW w:w="1389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1" w:lineRule="auto"/>
              <w:ind w:left="51" w:right="48" w:firstLine="89"/>
            </w:pPr>
            <w:r>
              <w:rPr>
                <w:spacing w:val="1"/>
              </w:rPr>
              <w:t>公共法律服务</w:t>
            </w:r>
            <w:r>
              <w:t xml:space="preserve">  </w:t>
            </w:r>
            <w:r>
              <w:rPr>
                <w:spacing w:val="1"/>
              </w:rPr>
              <w:t>实体平台、热线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平台、网络平台</w:t>
            </w:r>
            <w:r>
              <w:rPr>
                <w:spacing w:val="4"/>
              </w:rPr>
              <w:t xml:space="preserve"> </w:t>
            </w:r>
            <w:r>
              <w:rPr>
                <w:spacing w:val="22"/>
              </w:rPr>
              <w:t>咨询服务</w:t>
            </w:r>
          </w:p>
        </w:tc>
        <w:tc>
          <w:tcPr>
            <w:tcW w:w="155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326" w:lineRule="auto"/>
              <w:ind w:left="52" w:right="63" w:firstLine="90"/>
            </w:pPr>
            <w:r>
              <w:rPr>
                <w:spacing w:val="1"/>
              </w:rPr>
              <w:t>公共法律服务实</w:t>
            </w:r>
            <w:r>
              <w:t xml:space="preserve">  </w:t>
            </w:r>
            <w:r>
              <w:rPr>
                <w:spacing w:val="-1"/>
              </w:rPr>
              <w:t>体、热线、网络平</w:t>
            </w:r>
          </w:p>
          <w:p>
            <w:pPr>
              <w:pStyle w:val="6"/>
              <w:spacing w:before="33" w:line="317" w:lineRule="auto"/>
              <w:ind w:left="92" w:right="138" w:firstLine="50"/>
            </w:pPr>
            <w:r>
              <w:rPr>
                <w:spacing w:val="1"/>
              </w:rPr>
              <w:t>台法律咨询服务</w:t>
            </w:r>
            <w:r>
              <w:t xml:space="preserve"> </w:t>
            </w:r>
            <w:r>
              <w:rPr>
                <w:spacing w:val="-3"/>
              </w:rPr>
              <w:t>指南</w:t>
            </w:r>
          </w:p>
        </w:tc>
        <w:tc>
          <w:tcPr>
            <w:tcW w:w="188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32"/>
            </w:pPr>
            <w:r>
              <w:rPr>
                <w:spacing w:val="-2"/>
              </w:rPr>
              <w:t>《政府信息公开条例》</w:t>
            </w:r>
          </w:p>
        </w:tc>
        <w:tc>
          <w:tcPr>
            <w:tcW w:w="147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04"/>
            </w:pPr>
            <w:r>
              <w:rPr>
                <w:spacing w:val="1"/>
              </w:rPr>
              <w:t>自制作或获取该</w:t>
            </w:r>
          </w:p>
          <w:p>
            <w:pPr>
              <w:pStyle w:val="6"/>
              <w:spacing w:before="86" w:line="219" w:lineRule="auto"/>
              <w:ind w:left="104"/>
            </w:pPr>
            <w:r>
              <w:rPr>
                <w:spacing w:val="-1"/>
              </w:rPr>
              <w:t>信息之日起20个</w:t>
            </w:r>
          </w:p>
          <w:p>
            <w:pPr>
              <w:pStyle w:val="6"/>
              <w:spacing w:before="76" w:line="219" w:lineRule="auto"/>
              <w:ind w:left="193"/>
            </w:pPr>
            <w:r>
              <w:rPr>
                <w:spacing w:val="-2"/>
              </w:rPr>
              <w:t>工作日内公开</w:t>
            </w:r>
          </w:p>
        </w:tc>
        <w:tc>
          <w:tcPr>
            <w:tcW w:w="1119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2" w:lineRule="auto"/>
              <w:ind w:left="105" w:right="95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-2"/>
              </w:rPr>
              <w:t>司法所</w:t>
            </w:r>
          </w:p>
        </w:tc>
        <w:tc>
          <w:tcPr>
            <w:tcW w:w="2238" w:type="dxa"/>
            <w:vAlign w:val="top"/>
          </w:tcPr>
          <w:p>
            <w:pPr>
              <w:pStyle w:val="6"/>
              <w:spacing w:before="183" w:line="219" w:lineRule="auto"/>
              <w:ind w:left="116"/>
            </w:pPr>
            <w:r>
              <w:rPr>
                <w:spacing w:val="1"/>
              </w:rPr>
              <w:t>■政府网站■公开查阅点</w:t>
            </w:r>
          </w:p>
          <w:p>
            <w:pPr>
              <w:pStyle w:val="6"/>
              <w:spacing w:before="97" w:line="219" w:lineRule="auto"/>
              <w:ind w:left="105"/>
            </w:pPr>
            <w:r>
              <w:rPr>
                <w:spacing w:val="1"/>
              </w:rPr>
              <w:t>■政务服务中心</w:t>
            </w:r>
          </w:p>
          <w:p>
            <w:pPr>
              <w:pStyle w:val="6"/>
              <w:spacing w:before="76" w:line="219" w:lineRule="auto"/>
              <w:ind w:left="105"/>
            </w:pPr>
            <w:r>
              <w:rPr>
                <w:spacing w:val="1"/>
              </w:rPr>
              <w:t>■便民服务站</w:t>
            </w:r>
          </w:p>
          <w:p>
            <w:pPr>
              <w:pStyle w:val="6"/>
              <w:spacing w:before="56" w:line="219" w:lineRule="auto"/>
              <w:ind w:left="105"/>
            </w:pPr>
            <w:r>
              <w:rPr>
                <w:spacing w:val="2"/>
              </w:rPr>
              <w:t>■其他法律服务网</w:t>
            </w:r>
          </w:p>
          <w:p>
            <w:pPr>
              <w:pStyle w:val="6"/>
              <w:spacing w:before="87" w:line="293" w:lineRule="auto"/>
              <w:ind w:left="125" w:hanging="29"/>
            </w:pPr>
            <w:r>
              <w:rPr>
                <w:spacing w:val="-6"/>
              </w:rPr>
              <w:t>注：有关公开信息可推送或</w:t>
            </w:r>
            <w:r>
              <w:rPr>
                <w:spacing w:val="7"/>
              </w:rPr>
              <w:t xml:space="preserve"> </w:t>
            </w:r>
            <w:r>
              <w:rPr>
                <w:spacing w:val="-5"/>
              </w:rPr>
              <w:t>归集至本省级法律服务网。</w:t>
            </w:r>
          </w:p>
        </w:tc>
        <w:tc>
          <w:tcPr>
            <w:tcW w:w="51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8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8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19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47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9" w:type="default"/>
          <w:pgSz w:w="16840" w:h="11900"/>
          <w:pgMar w:top="1011" w:right="994" w:bottom="1354" w:left="994" w:header="0" w:footer="1065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98" w:line="221" w:lineRule="auto"/>
        <w:ind w:left="4569"/>
        <w:outlineLvl w:val="0"/>
        <w:rPr>
          <w:sz w:val="30"/>
          <w:szCs w:val="30"/>
        </w:rPr>
      </w:pPr>
      <w:bookmarkStart w:id="28" w:name="bookmark12"/>
      <w:bookmarkEnd w:id="28"/>
      <w:bookmarkStart w:id="29" w:name="bookmark25"/>
      <w:bookmarkEnd w:id="29"/>
      <w:r>
        <w:rPr>
          <w:rFonts w:hint="eastAsia"/>
          <w:b/>
          <w:bCs/>
          <w:spacing w:val="-15"/>
          <w:sz w:val="30"/>
          <w:szCs w:val="30"/>
          <w:lang w:val="en-US" w:eastAsia="zh-CN"/>
        </w:rPr>
        <w:t>九</w:t>
      </w:r>
      <w:r>
        <w:rPr>
          <w:b/>
          <w:bCs/>
          <w:spacing w:val="-15"/>
          <w:sz w:val="30"/>
          <w:szCs w:val="30"/>
        </w:rPr>
        <w:t>、涉农补贴领域基层政务公开标准目录</w:t>
      </w:r>
    </w:p>
    <w:p>
      <w:pPr>
        <w:spacing w:before="228"/>
      </w:pPr>
    </w:p>
    <w:tbl>
      <w:tblPr>
        <w:tblStyle w:val="5"/>
        <w:tblW w:w="146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80"/>
        <w:gridCol w:w="869"/>
        <w:gridCol w:w="2248"/>
        <w:gridCol w:w="2758"/>
        <w:gridCol w:w="1209"/>
        <w:gridCol w:w="1209"/>
        <w:gridCol w:w="1379"/>
        <w:gridCol w:w="689"/>
        <w:gridCol w:w="689"/>
        <w:gridCol w:w="520"/>
        <w:gridCol w:w="700"/>
        <w:gridCol w:w="680"/>
        <w:gridCol w:w="5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2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80" w:line="199" w:lineRule="auto"/>
              <w:ind w:left="305"/>
            </w:pPr>
            <w:r>
              <w:t>序</w:t>
            </w:r>
            <w:r>
              <w:rPr>
                <w:spacing w:val="7"/>
              </w:rPr>
              <w:t xml:space="preserve">  </w:t>
            </w:r>
            <w:r>
              <w:t>号</w:t>
            </w:r>
          </w:p>
        </w:tc>
        <w:tc>
          <w:tcPr>
            <w:tcW w:w="1549" w:type="dxa"/>
            <w:gridSpan w:val="2"/>
            <w:vAlign w:val="top"/>
          </w:tcPr>
          <w:p>
            <w:pPr>
              <w:pStyle w:val="6"/>
              <w:spacing w:before="53" w:line="220" w:lineRule="auto"/>
              <w:ind w:left="340"/>
            </w:pPr>
            <w:r>
              <w:rPr>
                <w:spacing w:val="-7"/>
              </w:rPr>
              <w:t>公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事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项</w:t>
            </w:r>
          </w:p>
        </w:tc>
        <w:tc>
          <w:tcPr>
            <w:tcW w:w="2248" w:type="dxa"/>
            <w:vMerge w:val="restart"/>
            <w:tcBorders>
              <w:bottom w:val="nil"/>
            </w:tcBorders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321"/>
            </w:pPr>
            <w:r>
              <w:rPr>
                <w:spacing w:val="-13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13"/>
              </w:rPr>
              <w:t>开 内</w:t>
            </w:r>
            <w:r>
              <w:rPr>
                <w:spacing w:val="-27"/>
              </w:rPr>
              <w:t xml:space="preserve"> </w:t>
            </w:r>
            <w:r>
              <w:rPr>
                <w:spacing w:val="-13"/>
              </w:rPr>
              <w:t>容 (</w:t>
            </w:r>
            <w:r>
              <w:rPr>
                <w:spacing w:val="-29"/>
              </w:rPr>
              <w:t xml:space="preserve"> </w:t>
            </w:r>
            <w:r>
              <w:rPr>
                <w:spacing w:val="-13"/>
              </w:rPr>
              <w:t>要</w:t>
            </w:r>
            <w:r>
              <w:rPr>
                <w:spacing w:val="-28"/>
              </w:rPr>
              <w:t xml:space="preserve"> </w:t>
            </w:r>
            <w:r>
              <w:rPr>
                <w:spacing w:val="-13"/>
              </w:rPr>
              <w:t>素</w:t>
            </w:r>
            <w:r>
              <w:rPr>
                <w:spacing w:val="-29"/>
              </w:rPr>
              <w:t xml:space="preserve"> </w:t>
            </w:r>
            <w:r>
              <w:rPr>
                <w:spacing w:val="-13"/>
              </w:rPr>
              <w:t>)</w:t>
            </w:r>
          </w:p>
        </w:tc>
        <w:tc>
          <w:tcPr>
            <w:tcW w:w="2758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945"/>
            </w:pPr>
            <w:r>
              <w:rPr>
                <w:b/>
                <w:bCs/>
                <w:spacing w:val="-10"/>
              </w:rPr>
              <w:t>公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0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b/>
                <w:bCs/>
                <w:spacing w:val="-10"/>
              </w:rPr>
              <w:t>依</w:t>
            </w:r>
            <w:r>
              <w:rPr>
                <w:spacing w:val="-31"/>
              </w:rPr>
              <w:t xml:space="preserve"> </w:t>
            </w:r>
            <w:r>
              <w:rPr>
                <w:b/>
                <w:bCs/>
                <w:spacing w:val="-10"/>
              </w:rPr>
              <w:t>据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37"/>
            </w:pPr>
            <w:r>
              <w:rPr>
                <w:b/>
                <w:bCs/>
                <w:spacing w:val="-5"/>
              </w:rPr>
              <w:t>公开时限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238"/>
            </w:pPr>
            <w:r>
              <w:rPr>
                <w:b/>
                <w:bCs/>
                <w:spacing w:val="-5"/>
              </w:rPr>
              <w:t>公开主体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67"/>
            </w:pPr>
            <w:r>
              <w:rPr>
                <w:spacing w:val="2"/>
              </w:rPr>
              <w:t>公开渠道和</w:t>
            </w:r>
          </w:p>
          <w:p>
            <w:pPr>
              <w:pStyle w:val="6"/>
              <w:spacing w:before="84" w:line="220" w:lineRule="auto"/>
              <w:ind w:left="479"/>
            </w:pPr>
            <w:r>
              <w:rPr>
                <w:b/>
                <w:bCs/>
                <w:spacing w:val="-4"/>
              </w:rPr>
              <w:t>载体</w:t>
            </w:r>
          </w:p>
        </w:tc>
        <w:tc>
          <w:tcPr>
            <w:tcW w:w="1378" w:type="dxa"/>
            <w:gridSpan w:val="2"/>
            <w:vAlign w:val="top"/>
          </w:tcPr>
          <w:p>
            <w:pPr>
              <w:pStyle w:val="6"/>
              <w:spacing w:before="52" w:line="219" w:lineRule="auto"/>
              <w:ind w:left="268"/>
            </w:pPr>
            <w:r>
              <w:rPr>
                <w:spacing w:val="1"/>
              </w:rPr>
              <w:t>公开对象</w:t>
            </w:r>
          </w:p>
        </w:tc>
        <w:tc>
          <w:tcPr>
            <w:tcW w:w="1220" w:type="dxa"/>
            <w:gridSpan w:val="2"/>
            <w:vAlign w:val="top"/>
          </w:tcPr>
          <w:p>
            <w:pPr>
              <w:pStyle w:val="6"/>
              <w:spacing w:before="53" w:line="221" w:lineRule="auto"/>
              <w:ind w:left="190"/>
            </w:pPr>
            <w:r>
              <w:rPr>
                <w:spacing w:val="39"/>
              </w:rPr>
              <w:t>公开方式</w:t>
            </w:r>
          </w:p>
        </w:tc>
        <w:tc>
          <w:tcPr>
            <w:tcW w:w="1205" w:type="dxa"/>
            <w:gridSpan w:val="2"/>
            <w:vAlign w:val="top"/>
          </w:tcPr>
          <w:p>
            <w:pPr>
              <w:pStyle w:val="6"/>
              <w:spacing w:before="52" w:line="219" w:lineRule="auto"/>
              <w:ind w:left="200"/>
            </w:pPr>
            <w:r>
              <w:rPr>
                <w:spacing w:val="2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52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pStyle w:val="6"/>
              <w:spacing w:before="200" w:line="293" w:lineRule="auto"/>
              <w:ind w:left="149" w:right="148"/>
            </w:pPr>
            <w:r>
              <w:rPr>
                <w:spacing w:val="5"/>
              </w:rPr>
              <w:t>一级</w:t>
            </w:r>
            <w:r>
              <w:t xml:space="preserve"> </w:t>
            </w:r>
            <w:r>
              <w:rPr>
                <w:spacing w:val="-2"/>
              </w:rPr>
              <w:t>事项</w:t>
            </w:r>
          </w:p>
        </w:tc>
        <w:tc>
          <w:tcPr>
            <w:tcW w:w="869" w:type="dxa"/>
            <w:vAlign w:val="top"/>
          </w:tcPr>
          <w:p>
            <w:pPr>
              <w:pStyle w:val="6"/>
              <w:spacing w:before="187" w:line="285" w:lineRule="auto"/>
              <w:ind w:left="329" w:right="178" w:hanging="180"/>
            </w:pPr>
            <w:r>
              <w:rPr>
                <w:spacing w:val="-4"/>
              </w:rPr>
              <w:t>二级事</w:t>
            </w:r>
            <w:r>
              <w:rPr>
                <w:spacing w:val="1"/>
              </w:rPr>
              <w:t xml:space="preserve"> </w:t>
            </w:r>
            <w:r>
              <w:t>项</w:t>
            </w:r>
          </w:p>
        </w:tc>
        <w:tc>
          <w:tcPr>
            <w:tcW w:w="22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9" w:type="dxa"/>
            <w:vAlign w:val="top"/>
          </w:tcPr>
          <w:p>
            <w:pPr>
              <w:pStyle w:val="6"/>
              <w:spacing w:before="195" w:line="219" w:lineRule="auto"/>
              <w:ind w:left="160"/>
            </w:pPr>
            <w:r>
              <w:rPr>
                <w:b/>
                <w:bCs/>
                <w:spacing w:val="-4"/>
              </w:rPr>
              <w:t>全社</w:t>
            </w:r>
          </w:p>
          <w:p>
            <w:pPr>
              <w:pStyle w:val="6"/>
              <w:spacing w:before="75" w:line="219" w:lineRule="auto"/>
              <w:ind w:left="250"/>
            </w:pPr>
            <w:r>
              <w:rPr>
                <w:b/>
                <w:bCs/>
                <w:spacing w:val="-2"/>
              </w:rPr>
              <w:t>会</w:t>
            </w:r>
          </w:p>
        </w:tc>
        <w:tc>
          <w:tcPr>
            <w:tcW w:w="689" w:type="dxa"/>
            <w:vAlign w:val="top"/>
          </w:tcPr>
          <w:p>
            <w:pPr>
              <w:pStyle w:val="6"/>
              <w:spacing w:before="194" w:line="274" w:lineRule="auto"/>
              <w:ind w:left="161" w:right="164"/>
            </w:pPr>
            <w:r>
              <w:rPr>
                <w:b/>
                <w:bCs/>
                <w:spacing w:val="-6"/>
              </w:rPr>
              <w:t>特定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群众</w:t>
            </w:r>
          </w:p>
        </w:tc>
        <w:tc>
          <w:tcPr>
            <w:tcW w:w="520" w:type="dxa"/>
            <w:textDirection w:val="tbRlV"/>
            <w:vAlign w:val="top"/>
          </w:tcPr>
          <w:p>
            <w:pPr>
              <w:pStyle w:val="6"/>
              <w:spacing w:before="169" w:line="198" w:lineRule="auto"/>
              <w:ind w:left="177"/>
            </w:pPr>
            <w:r>
              <w:t>主</w:t>
            </w:r>
            <w:r>
              <w:rPr>
                <w:spacing w:val="4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700" w:type="dxa"/>
            <w:vAlign w:val="top"/>
          </w:tcPr>
          <w:p>
            <w:pPr>
              <w:pStyle w:val="6"/>
              <w:spacing w:before="56" w:line="219" w:lineRule="auto"/>
              <w:ind w:left="170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88" w:line="220" w:lineRule="auto"/>
              <w:ind w:left="170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55" w:line="221" w:lineRule="auto"/>
              <w:ind w:left="260"/>
            </w:pPr>
            <w:r>
              <w:t>开</w:t>
            </w:r>
          </w:p>
        </w:tc>
        <w:tc>
          <w:tcPr>
            <w:tcW w:w="680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69"/>
            </w:pPr>
            <w:r>
              <w:rPr>
                <w:spacing w:val="-2"/>
              </w:rPr>
              <w:t>县级</w:t>
            </w:r>
          </w:p>
        </w:tc>
        <w:tc>
          <w:tcPr>
            <w:tcW w:w="525" w:type="dxa"/>
            <w:textDirection w:val="tbRlV"/>
            <w:vAlign w:val="top"/>
          </w:tcPr>
          <w:p>
            <w:pPr>
              <w:pStyle w:val="6"/>
              <w:spacing w:before="186" w:line="196" w:lineRule="auto"/>
              <w:ind w:left="161"/>
            </w:pPr>
            <w:r>
              <w:t>乡</w:t>
            </w:r>
            <w:r>
              <w:rPr>
                <w:spacing w:val="84"/>
              </w:rPr>
              <w:t xml:space="preserve"> </w:t>
            </w:r>
            <w: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6" w:hRule="atLeast"/>
        </w:trPr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4" w:lineRule="auto"/>
              <w:ind w:left="149" w:right="152"/>
              <w:jc w:val="both"/>
            </w:pPr>
            <w:r>
              <w:rPr>
                <w:spacing w:val="-4"/>
              </w:rPr>
              <w:t>农业</w:t>
            </w:r>
            <w:r>
              <w:t xml:space="preserve"> </w:t>
            </w:r>
            <w:r>
              <w:rPr>
                <w:spacing w:val="-5"/>
              </w:rPr>
              <w:t>生产</w:t>
            </w:r>
            <w:r>
              <w:t xml:space="preserve"> </w:t>
            </w:r>
            <w:r>
              <w:rPr>
                <w:spacing w:val="-5"/>
              </w:rPr>
              <w:t>发展</w:t>
            </w:r>
            <w:r>
              <w:t xml:space="preserve"> </w:t>
            </w:r>
            <w:r>
              <w:rPr>
                <w:spacing w:val="3"/>
              </w:rPr>
              <w:t>资金</w:t>
            </w:r>
          </w:p>
        </w:tc>
        <w:tc>
          <w:tcPr>
            <w:tcW w:w="86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3" w:lineRule="auto"/>
              <w:ind w:left="149" w:right="174"/>
            </w:pPr>
            <w:r>
              <w:rPr>
                <w:spacing w:val="-3"/>
              </w:rPr>
              <w:t>农机购</w:t>
            </w:r>
            <w:r>
              <w:t xml:space="preserve"> </w:t>
            </w:r>
            <w:r>
              <w:rPr>
                <w:spacing w:val="-2"/>
              </w:rPr>
              <w:t>置补贴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38" w:line="219" w:lineRule="auto"/>
              <w:ind w:left="121"/>
            </w:pPr>
            <w:r>
              <w:rPr>
                <w:spacing w:val="17"/>
              </w:rPr>
              <w:t>政策依据；</w:t>
            </w:r>
          </w:p>
          <w:p>
            <w:pPr>
              <w:pStyle w:val="6"/>
              <w:spacing w:before="8" w:line="229" w:lineRule="auto"/>
              <w:ind w:left="31"/>
              <w:jc w:val="both"/>
            </w:pPr>
            <w:r>
              <w:t>申请指南：包括补贴对象、</w:t>
            </w:r>
            <w:r>
              <w:rPr>
                <w:spacing w:val="10"/>
              </w:rPr>
              <w:t xml:space="preserve"> </w:t>
            </w:r>
            <w:r>
              <w:rPr>
                <w:spacing w:val="-8"/>
              </w:rPr>
              <w:t>补贴范围、补贴标准、申请</w:t>
            </w:r>
            <w:r>
              <w:rPr>
                <w:spacing w:val="4"/>
              </w:rPr>
              <w:t xml:space="preserve">  </w:t>
            </w:r>
            <w:r>
              <w:rPr>
                <w:spacing w:val="-11"/>
              </w:rPr>
              <w:t>程序、申请材料、咨询电话、</w:t>
            </w:r>
            <w:r>
              <w:rPr>
                <w:spacing w:val="8"/>
              </w:rPr>
              <w:t xml:space="preserve"> </w:t>
            </w:r>
            <w:r>
              <w:rPr>
                <w:spacing w:val="-5"/>
              </w:rPr>
              <w:t>受理单位、办理时限、联系</w:t>
            </w:r>
          </w:p>
          <w:p>
            <w:pPr>
              <w:pStyle w:val="6"/>
              <w:spacing w:before="16" w:line="219" w:lineRule="auto"/>
              <w:ind w:left="121"/>
            </w:pPr>
            <w:r>
              <w:rPr>
                <w:spacing w:val="21"/>
              </w:rPr>
              <w:t>方式等</w:t>
            </w:r>
            <w:r>
              <w:rPr>
                <w:spacing w:val="-43"/>
              </w:rPr>
              <w:t xml:space="preserve"> </w:t>
            </w:r>
            <w:r>
              <w:rPr>
                <w:spacing w:val="21"/>
              </w:rPr>
              <w:t>；</w:t>
            </w:r>
          </w:p>
          <w:p>
            <w:pPr>
              <w:pStyle w:val="6"/>
              <w:spacing w:before="6" w:line="219" w:lineRule="auto"/>
              <w:ind w:left="131"/>
            </w:pPr>
            <w:r>
              <w:rPr>
                <w:spacing w:val="17"/>
              </w:rPr>
              <w:t>补贴结果；</w:t>
            </w:r>
          </w:p>
          <w:p>
            <w:pPr>
              <w:pStyle w:val="6"/>
              <w:spacing w:before="15" w:line="219" w:lineRule="auto"/>
              <w:jc w:val="right"/>
            </w:pPr>
            <w:r>
              <w:rPr>
                <w:spacing w:val="3"/>
              </w:rPr>
              <w:t>监督渠道：包括举报电话、</w:t>
            </w:r>
          </w:p>
          <w:p>
            <w:pPr>
              <w:pStyle w:val="6"/>
              <w:spacing w:before="16" w:line="192" w:lineRule="auto"/>
              <w:ind w:left="121"/>
            </w:pPr>
            <w:r>
              <w:t>地址等。</w:t>
            </w:r>
          </w:p>
        </w:tc>
        <w:tc>
          <w:tcPr>
            <w:tcW w:w="2758" w:type="dxa"/>
            <w:vAlign w:val="top"/>
          </w:tcPr>
          <w:p>
            <w:pPr>
              <w:pStyle w:val="6"/>
              <w:spacing w:before="48" w:line="219" w:lineRule="auto"/>
            </w:pPr>
            <w:r>
              <w:rPr>
                <w:spacing w:val="-3"/>
              </w:rPr>
              <w:t>《农业机械化促进法》《农业生产</w:t>
            </w:r>
          </w:p>
          <w:p>
            <w:pPr>
              <w:pStyle w:val="6"/>
              <w:spacing w:before="97" w:line="219" w:lineRule="auto"/>
              <w:ind w:left="63"/>
            </w:pPr>
            <w:r>
              <w:rPr>
                <w:spacing w:val="-1"/>
              </w:rPr>
              <w:t>发展资金管理办法》《2018-2020</w:t>
            </w:r>
          </w:p>
          <w:p>
            <w:pPr>
              <w:pStyle w:val="6"/>
              <w:spacing w:before="65" w:line="219" w:lineRule="auto"/>
              <w:ind w:left="153"/>
            </w:pPr>
            <w:r>
              <w:rPr>
                <w:spacing w:val="-1"/>
              </w:rPr>
              <w:t>年农机购置补贴实施指导意见》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39" w:line="196" w:lineRule="auto"/>
              <w:ind w:left="145"/>
            </w:pPr>
            <w:r>
              <w:rPr>
                <w:spacing w:val="-2"/>
              </w:rPr>
              <w:t>信息形成或</w:t>
            </w:r>
          </w:p>
          <w:p>
            <w:pPr>
              <w:pStyle w:val="6"/>
              <w:spacing w:line="220" w:lineRule="auto"/>
              <w:ind w:left="145"/>
            </w:pPr>
            <w:r>
              <w:rPr>
                <w:spacing w:val="6"/>
              </w:rPr>
              <w:t>者变更之日</w:t>
            </w:r>
          </w:p>
          <w:p>
            <w:pPr>
              <w:pStyle w:val="6"/>
              <w:spacing w:before="33" w:line="219" w:lineRule="auto"/>
              <w:ind w:left="145"/>
            </w:pPr>
            <w:r>
              <w:rPr>
                <w:spacing w:val="-2"/>
              </w:rPr>
              <w:t>起20个工作</w:t>
            </w:r>
          </w:p>
          <w:p>
            <w:pPr>
              <w:pStyle w:val="6"/>
              <w:spacing w:before="26" w:line="219" w:lineRule="auto"/>
              <w:jc w:val="right"/>
            </w:pPr>
            <w:r>
              <w:rPr>
                <w:spacing w:val="10"/>
              </w:rPr>
              <w:t>日内。法律、</w:t>
            </w:r>
          </w:p>
          <w:p>
            <w:pPr>
              <w:pStyle w:val="6"/>
              <w:spacing w:before="15" w:line="219" w:lineRule="auto"/>
              <w:ind w:left="145"/>
            </w:pPr>
            <w:r>
              <w:rPr>
                <w:spacing w:val="-2"/>
              </w:rPr>
              <w:t>法规对政府</w:t>
            </w:r>
          </w:p>
          <w:p>
            <w:pPr>
              <w:pStyle w:val="6"/>
              <w:spacing w:before="18" w:line="219" w:lineRule="auto"/>
              <w:ind w:left="145"/>
            </w:pPr>
            <w:r>
              <w:rPr>
                <w:spacing w:val="2"/>
              </w:rPr>
              <w:t>信息公开的</w:t>
            </w:r>
          </w:p>
          <w:p>
            <w:pPr>
              <w:pStyle w:val="6"/>
              <w:spacing w:before="17" w:line="220" w:lineRule="auto"/>
              <w:ind w:left="145"/>
            </w:pPr>
            <w:r>
              <w:rPr>
                <w:spacing w:val="-2"/>
              </w:rPr>
              <w:t>期限另有规</w:t>
            </w:r>
          </w:p>
          <w:p>
            <w:pPr>
              <w:pStyle w:val="6"/>
              <w:spacing w:before="15" w:line="203" w:lineRule="auto"/>
              <w:ind w:left="114" w:right="75" w:hanging="60"/>
            </w:pPr>
            <w:r>
              <w:rPr>
                <w:spacing w:val="-2"/>
              </w:rPr>
              <w:t>定的，从其规</w:t>
            </w:r>
            <w:r>
              <w:t xml:space="preserve"> </w:t>
            </w:r>
            <w:r>
              <w:rPr>
                <w:spacing w:val="-1"/>
              </w:rPr>
              <w:t>定。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59" w:line="229" w:lineRule="auto"/>
              <w:ind w:left="116" w:right="144" w:firstLine="29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2"/>
              </w:rPr>
              <w:t xml:space="preserve"> 农业综合服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48" w:line="219" w:lineRule="auto"/>
              <w:ind w:left="117"/>
            </w:pPr>
            <w:r>
              <w:rPr>
                <w:spacing w:val="1"/>
              </w:rPr>
              <w:t>■政府网站</w:t>
            </w:r>
          </w:p>
        </w:tc>
        <w:tc>
          <w:tcPr>
            <w:tcW w:w="6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38" w:lineRule="auto"/>
              <w:ind w:left="248"/>
            </w:pPr>
            <w: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00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jc w:val="center"/>
              <w:rPr>
                <w:lang w:val="en-US" w:eastAsia="en-US"/>
              </w:rPr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1" w:hRule="atLeast"/>
        </w:trPr>
        <w:tc>
          <w:tcPr>
            <w:tcW w:w="525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183" w:lineRule="auto"/>
              <w:ind w:left="204"/>
            </w:pPr>
            <w:r>
              <w:t>2</w:t>
            </w:r>
          </w:p>
        </w:tc>
        <w:tc>
          <w:tcPr>
            <w:tcW w:w="68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9" w:lineRule="auto"/>
              <w:ind w:left="149" w:right="152"/>
              <w:jc w:val="both"/>
            </w:pPr>
            <w:r>
              <w:rPr>
                <w:spacing w:val="-4"/>
              </w:rPr>
              <w:t>农业</w:t>
            </w:r>
            <w:r>
              <w:t xml:space="preserve"> </w:t>
            </w:r>
            <w:r>
              <w:rPr>
                <w:spacing w:val="-5"/>
              </w:rPr>
              <w:t>生产</w:t>
            </w:r>
            <w:r>
              <w:t xml:space="preserve"> </w:t>
            </w:r>
            <w:r>
              <w:rPr>
                <w:spacing w:val="-5"/>
              </w:rPr>
              <w:t>发展</w:t>
            </w:r>
            <w:r>
              <w:t xml:space="preserve"> </w:t>
            </w:r>
            <w:r>
              <w:rPr>
                <w:spacing w:val="3"/>
              </w:rPr>
              <w:t>资金</w:t>
            </w:r>
          </w:p>
        </w:tc>
        <w:tc>
          <w:tcPr>
            <w:tcW w:w="86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3" w:lineRule="auto"/>
              <w:ind w:left="149" w:right="155"/>
            </w:pPr>
            <w:r>
              <w:rPr>
                <w:spacing w:val="-3"/>
              </w:rPr>
              <w:t>耕地地</w:t>
            </w:r>
            <w:r>
              <w:t xml:space="preserve"> </w:t>
            </w:r>
            <w:r>
              <w:rPr>
                <w:spacing w:val="4"/>
              </w:rPr>
              <w:t>力保护</w:t>
            </w:r>
          </w:p>
        </w:tc>
        <w:tc>
          <w:tcPr>
            <w:tcW w:w="2248" w:type="dxa"/>
            <w:vAlign w:val="top"/>
          </w:tcPr>
          <w:p>
            <w:pPr>
              <w:pStyle w:val="6"/>
              <w:spacing w:before="42" w:line="219" w:lineRule="auto"/>
              <w:ind w:left="111"/>
            </w:pPr>
            <w:r>
              <w:rPr>
                <w:spacing w:val="18"/>
              </w:rPr>
              <w:t>政策依据；</w:t>
            </w:r>
          </w:p>
          <w:p>
            <w:pPr>
              <w:pStyle w:val="6"/>
              <w:spacing w:before="6" w:line="232" w:lineRule="auto"/>
              <w:ind w:left="31"/>
              <w:jc w:val="right"/>
            </w:pPr>
            <w:r>
              <w:t>申请指南：包括补贴对象、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补贴范围、补贴标准、申请</w:t>
            </w:r>
            <w:r>
              <w:rPr>
                <w:spacing w:val="1"/>
              </w:rPr>
              <w:t xml:space="preserve">  </w:t>
            </w:r>
            <w:r>
              <w:rPr>
                <w:spacing w:val="-11"/>
              </w:rPr>
              <w:t>程序、申请材料、咨询电话、</w:t>
            </w:r>
            <w:r>
              <w:rPr>
                <w:spacing w:val="8"/>
              </w:rPr>
              <w:t xml:space="preserve"> </w:t>
            </w:r>
            <w:r>
              <w:rPr>
                <w:spacing w:val="-6"/>
              </w:rPr>
              <w:t>受理单位、办理时限、联系</w:t>
            </w:r>
          </w:p>
          <w:p>
            <w:pPr>
              <w:pStyle w:val="6"/>
              <w:spacing w:before="16" w:line="219" w:lineRule="auto"/>
              <w:ind w:left="121"/>
            </w:pPr>
            <w:r>
              <w:rPr>
                <w:spacing w:val="21"/>
              </w:rPr>
              <w:t>方式等</w:t>
            </w:r>
            <w:r>
              <w:rPr>
                <w:spacing w:val="-43"/>
              </w:rPr>
              <w:t xml:space="preserve"> </w:t>
            </w:r>
            <w:r>
              <w:rPr>
                <w:spacing w:val="21"/>
              </w:rPr>
              <w:t>；</w:t>
            </w:r>
          </w:p>
          <w:p>
            <w:pPr>
              <w:pStyle w:val="6"/>
              <w:spacing w:before="6" w:line="219" w:lineRule="auto"/>
              <w:ind w:left="131"/>
            </w:pPr>
            <w:r>
              <w:rPr>
                <w:spacing w:val="17"/>
              </w:rPr>
              <w:t>补贴结果；</w:t>
            </w:r>
          </w:p>
          <w:p>
            <w:pPr>
              <w:pStyle w:val="6"/>
              <w:spacing w:before="5" w:line="206" w:lineRule="auto"/>
              <w:jc w:val="right"/>
            </w:pPr>
            <w:r>
              <w:rPr>
                <w:spacing w:val="3"/>
              </w:rPr>
              <w:t>监督渠道：包括举报电话、</w:t>
            </w:r>
          </w:p>
          <w:p>
            <w:pPr>
              <w:pStyle w:val="6"/>
              <w:spacing w:line="192" w:lineRule="auto"/>
              <w:ind w:left="121"/>
            </w:pPr>
            <w:r>
              <w:t>地址等。</w:t>
            </w:r>
          </w:p>
        </w:tc>
        <w:tc>
          <w:tcPr>
            <w:tcW w:w="2758" w:type="dxa"/>
            <w:vAlign w:val="top"/>
          </w:tcPr>
          <w:p>
            <w:pPr>
              <w:pStyle w:val="6"/>
              <w:spacing w:before="33" w:line="219" w:lineRule="auto"/>
              <w:ind w:left="113"/>
            </w:pPr>
            <w:r>
              <w:rPr>
                <w:spacing w:val="-1"/>
              </w:rPr>
              <w:t>《农业生产发展资金管理办法》</w:t>
            </w:r>
          </w:p>
          <w:p>
            <w:pPr>
              <w:pStyle w:val="6"/>
              <w:spacing w:before="95" w:line="301" w:lineRule="auto"/>
              <w:ind w:left="23" w:right="32" w:firstLine="40"/>
              <w:jc w:val="both"/>
            </w:pPr>
            <w:r>
              <w:rPr>
                <w:spacing w:val="-2"/>
              </w:rPr>
              <w:t>《财政部农业农村部关于全面推</w:t>
            </w:r>
            <w:r>
              <w:rPr>
                <w:spacing w:val="5"/>
              </w:rPr>
              <w:t xml:space="preserve">  </w:t>
            </w:r>
            <w:r>
              <w:rPr>
                <w:spacing w:val="-1"/>
              </w:rPr>
              <w:t>开农业“三项补贴”改革工作的通</w:t>
            </w:r>
            <w:r>
              <w:rPr>
                <w:spacing w:val="6"/>
              </w:rPr>
              <w:t xml:space="preserve"> </w:t>
            </w:r>
            <w:r>
              <w:rPr>
                <w:spacing w:val="31"/>
              </w:rPr>
              <w:t>知》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53" w:line="217" w:lineRule="auto"/>
              <w:ind w:left="145"/>
            </w:pPr>
            <w:r>
              <w:rPr>
                <w:spacing w:val="-2"/>
              </w:rPr>
              <w:t>信息形成或</w:t>
            </w:r>
          </w:p>
          <w:p>
            <w:pPr>
              <w:pStyle w:val="6"/>
              <w:spacing w:line="220" w:lineRule="auto"/>
              <w:ind w:left="145"/>
            </w:pPr>
            <w:r>
              <w:rPr>
                <w:spacing w:val="6"/>
              </w:rPr>
              <w:t>者变更之日</w:t>
            </w:r>
          </w:p>
          <w:p>
            <w:pPr>
              <w:pStyle w:val="6"/>
              <w:spacing w:before="23" w:line="219" w:lineRule="auto"/>
              <w:ind w:left="145"/>
            </w:pPr>
            <w:r>
              <w:rPr>
                <w:spacing w:val="-2"/>
              </w:rPr>
              <w:t>起20个工作</w:t>
            </w:r>
          </w:p>
          <w:p>
            <w:pPr>
              <w:pStyle w:val="6"/>
              <w:spacing w:before="6" w:line="219" w:lineRule="auto"/>
              <w:jc w:val="right"/>
            </w:pPr>
            <w:r>
              <w:rPr>
                <w:spacing w:val="10"/>
              </w:rPr>
              <w:t>日内。法律、</w:t>
            </w:r>
          </w:p>
          <w:p>
            <w:pPr>
              <w:pStyle w:val="6"/>
              <w:spacing w:before="25" w:line="206" w:lineRule="auto"/>
              <w:ind w:left="145"/>
            </w:pPr>
            <w:r>
              <w:rPr>
                <w:spacing w:val="-2"/>
              </w:rPr>
              <w:t>法规对政府</w:t>
            </w:r>
          </w:p>
          <w:p>
            <w:pPr>
              <w:pStyle w:val="6"/>
              <w:spacing w:line="219" w:lineRule="auto"/>
              <w:ind w:left="145"/>
            </w:pPr>
            <w:r>
              <w:rPr>
                <w:spacing w:val="2"/>
              </w:rPr>
              <w:t>信息公开的</w:t>
            </w:r>
          </w:p>
          <w:p>
            <w:pPr>
              <w:pStyle w:val="6"/>
              <w:spacing w:before="37" w:line="220" w:lineRule="auto"/>
              <w:ind w:left="145"/>
            </w:pPr>
            <w:r>
              <w:rPr>
                <w:spacing w:val="-2"/>
              </w:rPr>
              <w:t>期限另有规</w:t>
            </w:r>
          </w:p>
          <w:p>
            <w:pPr>
              <w:pStyle w:val="6"/>
              <w:spacing w:before="6" w:line="193" w:lineRule="auto"/>
              <w:ind w:left="114" w:right="75" w:hanging="60"/>
            </w:pPr>
            <w:r>
              <w:rPr>
                <w:spacing w:val="-2"/>
              </w:rPr>
              <w:t>定的，从其规</w:t>
            </w:r>
            <w:r>
              <w:t xml:space="preserve"> </w:t>
            </w:r>
            <w:r>
              <w:rPr>
                <w:spacing w:val="-1"/>
              </w:rPr>
              <w:t>定。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63" w:line="229" w:lineRule="auto"/>
              <w:ind w:left="126" w:right="144" w:firstLine="2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2"/>
              </w:rPr>
              <w:t xml:space="preserve"> 农业综合服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79" w:type="dxa"/>
            <w:vAlign w:val="top"/>
          </w:tcPr>
          <w:p>
            <w:pPr>
              <w:pStyle w:val="6"/>
              <w:spacing w:before="62" w:line="219" w:lineRule="auto"/>
              <w:ind w:left="117"/>
            </w:pPr>
            <w:r>
              <w:rPr>
                <w:spacing w:val="1"/>
              </w:rPr>
              <w:t>■政府网站</w:t>
            </w:r>
          </w:p>
        </w:tc>
        <w:tc>
          <w:tcPr>
            <w:tcW w:w="68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38" w:lineRule="auto"/>
              <w:ind w:left="248"/>
            </w:pPr>
            <w:r>
              <w:t>√</w:t>
            </w:r>
          </w:p>
        </w:tc>
        <w:tc>
          <w:tcPr>
            <w:tcW w:w="6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71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  <w:tc>
          <w:tcPr>
            <w:tcW w:w="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15" w:firstLineChars="0"/>
              <w:jc w:val="left"/>
              <w:rPr>
                <w:lang w:val="en-US" w:eastAsia="en-US"/>
              </w:rPr>
            </w:pPr>
            <w: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6840" w:h="11900"/>
          <w:pgMar w:top="1011" w:right="1044" w:bottom="1369" w:left="1104" w:header="0" w:footer="1101" w:gutter="0"/>
          <w:cols w:space="720" w:num="1"/>
        </w:sectPr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tbl>
      <w:tblPr>
        <w:tblStyle w:val="5"/>
        <w:tblW w:w="146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709"/>
        <w:gridCol w:w="859"/>
        <w:gridCol w:w="2258"/>
        <w:gridCol w:w="2738"/>
        <w:gridCol w:w="1209"/>
        <w:gridCol w:w="1209"/>
        <w:gridCol w:w="1389"/>
        <w:gridCol w:w="699"/>
        <w:gridCol w:w="680"/>
        <w:gridCol w:w="530"/>
        <w:gridCol w:w="680"/>
        <w:gridCol w:w="709"/>
        <w:gridCol w:w="5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0" w:hRule="atLeast"/>
        </w:trPr>
        <w:tc>
          <w:tcPr>
            <w:tcW w:w="505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6" w:line="183" w:lineRule="auto"/>
              <w:ind w:left="194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</w:t>
            </w:r>
          </w:p>
        </w:tc>
        <w:tc>
          <w:tcPr>
            <w:tcW w:w="709" w:type="dxa"/>
            <w:vAlign w:val="top"/>
          </w:tcPr>
          <w:p>
            <w:pPr>
              <w:spacing w:line="4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5" w:line="220" w:lineRule="auto"/>
              <w:ind w:left="16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动物</w:t>
            </w:r>
          </w:p>
          <w:p>
            <w:pPr>
              <w:pStyle w:val="6"/>
              <w:spacing w:before="27" w:line="220" w:lineRule="auto"/>
              <w:ind w:left="169"/>
              <w:rPr>
                <w:sz w:val="17"/>
                <w:szCs w:val="17"/>
              </w:rPr>
            </w:pPr>
            <w:r>
              <w:rPr>
                <w:spacing w:val="4"/>
                <w:sz w:val="17"/>
                <w:szCs w:val="17"/>
              </w:rPr>
              <w:t>防疫</w:t>
            </w:r>
          </w:p>
          <w:p>
            <w:pPr>
              <w:pStyle w:val="6"/>
              <w:spacing w:before="27" w:line="219" w:lineRule="auto"/>
              <w:ind w:left="169"/>
              <w:rPr>
                <w:sz w:val="17"/>
                <w:szCs w:val="17"/>
              </w:rPr>
            </w:pPr>
            <w:r>
              <w:rPr>
                <w:spacing w:val="6"/>
                <w:sz w:val="17"/>
                <w:szCs w:val="17"/>
              </w:rPr>
              <w:t>等补</w:t>
            </w:r>
          </w:p>
          <w:p>
            <w:pPr>
              <w:pStyle w:val="6"/>
              <w:spacing w:before="28" w:line="220" w:lineRule="auto"/>
              <w:ind w:left="169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助经</w:t>
            </w:r>
          </w:p>
          <w:p>
            <w:pPr>
              <w:pStyle w:val="6"/>
              <w:spacing w:before="27" w:line="220" w:lineRule="auto"/>
              <w:ind w:left="259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费</w:t>
            </w:r>
          </w:p>
        </w:tc>
        <w:tc>
          <w:tcPr>
            <w:tcW w:w="859" w:type="dxa"/>
            <w:vAlign w:val="top"/>
          </w:tcPr>
          <w:p>
            <w:pPr>
              <w:pStyle w:val="6"/>
              <w:spacing w:before="261" w:line="248" w:lineRule="auto"/>
              <w:ind w:left="80" w:right="73" w:firstLine="20"/>
              <w:jc w:val="both"/>
              <w:rPr>
                <w:sz w:val="17"/>
                <w:szCs w:val="17"/>
              </w:rPr>
            </w:pPr>
            <w:r>
              <w:rPr>
                <w:spacing w:val="-8"/>
                <w:sz w:val="17"/>
                <w:szCs w:val="17"/>
              </w:rPr>
              <w:t>强 制</w:t>
            </w:r>
            <w:r>
              <w:rPr>
                <w:spacing w:val="2"/>
                <w:sz w:val="17"/>
                <w:szCs w:val="17"/>
              </w:rPr>
              <w:t xml:space="preserve"> </w:t>
            </w:r>
            <w:r>
              <w:rPr>
                <w:spacing w:val="-8"/>
                <w:sz w:val="17"/>
                <w:szCs w:val="17"/>
              </w:rPr>
              <w:t>扑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3"/>
                <w:sz w:val="17"/>
                <w:szCs w:val="17"/>
              </w:rPr>
              <w:t>杀、强制</w:t>
            </w:r>
            <w:r>
              <w:rPr>
                <w:spacing w:val="1"/>
                <w:sz w:val="17"/>
                <w:szCs w:val="17"/>
              </w:rPr>
              <w:t xml:space="preserve"> </w:t>
            </w:r>
            <w:r>
              <w:rPr>
                <w:spacing w:val="-6"/>
                <w:sz w:val="17"/>
                <w:szCs w:val="17"/>
              </w:rPr>
              <w:t>免</w:t>
            </w:r>
            <w:r>
              <w:rPr>
                <w:spacing w:val="11"/>
                <w:sz w:val="17"/>
                <w:szCs w:val="17"/>
              </w:rPr>
              <w:t xml:space="preserve"> </w:t>
            </w:r>
            <w:r>
              <w:rPr>
                <w:spacing w:val="-6"/>
                <w:sz w:val="17"/>
                <w:szCs w:val="17"/>
              </w:rPr>
              <w:t>疫</w:t>
            </w:r>
            <w:r>
              <w:rPr>
                <w:spacing w:val="9"/>
                <w:sz w:val="17"/>
                <w:szCs w:val="17"/>
              </w:rPr>
              <w:t xml:space="preserve"> </w:t>
            </w:r>
            <w:r>
              <w:rPr>
                <w:spacing w:val="-6"/>
                <w:sz w:val="17"/>
                <w:szCs w:val="17"/>
              </w:rPr>
              <w:t>和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8"/>
                <w:sz w:val="17"/>
                <w:szCs w:val="17"/>
              </w:rPr>
              <w:t>养</w:t>
            </w:r>
            <w:r>
              <w:rPr>
                <w:spacing w:val="17"/>
                <w:sz w:val="17"/>
                <w:szCs w:val="17"/>
              </w:rPr>
              <w:t xml:space="preserve"> </w:t>
            </w:r>
            <w:r>
              <w:rPr>
                <w:spacing w:val="-8"/>
                <w:sz w:val="17"/>
                <w:szCs w:val="17"/>
              </w:rPr>
              <w:t>殖</w:t>
            </w:r>
            <w:r>
              <w:rPr>
                <w:spacing w:val="14"/>
                <w:sz w:val="17"/>
                <w:szCs w:val="17"/>
              </w:rPr>
              <w:t xml:space="preserve"> </w:t>
            </w:r>
            <w:r>
              <w:rPr>
                <w:spacing w:val="-8"/>
                <w:sz w:val="17"/>
                <w:szCs w:val="17"/>
              </w:rPr>
              <w:t>环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节 无 害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-3"/>
                <w:sz w:val="17"/>
                <w:szCs w:val="17"/>
              </w:rPr>
              <w:t>化 处</w:t>
            </w:r>
            <w:r>
              <w:rPr>
                <w:spacing w:val="-4"/>
                <w:sz w:val="17"/>
                <w:szCs w:val="17"/>
              </w:rPr>
              <w:t xml:space="preserve"> </w:t>
            </w:r>
            <w:r>
              <w:rPr>
                <w:spacing w:val="-3"/>
                <w:sz w:val="17"/>
                <w:szCs w:val="17"/>
              </w:rPr>
              <w:t>理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1"/>
                <w:sz w:val="17"/>
                <w:szCs w:val="17"/>
              </w:rPr>
              <w:t>补助</w:t>
            </w:r>
          </w:p>
        </w:tc>
        <w:tc>
          <w:tcPr>
            <w:tcW w:w="2258" w:type="dxa"/>
            <w:vAlign w:val="top"/>
          </w:tcPr>
          <w:p>
            <w:pPr>
              <w:pStyle w:val="6"/>
              <w:spacing w:before="30" w:line="219" w:lineRule="auto"/>
              <w:ind w:left="111"/>
              <w:rPr>
                <w:sz w:val="17"/>
                <w:szCs w:val="17"/>
              </w:rPr>
            </w:pPr>
            <w:bookmarkStart w:id="30" w:name="bookmark26"/>
            <w:bookmarkEnd w:id="30"/>
            <w:r>
              <w:rPr>
                <w:spacing w:val="17"/>
                <w:sz w:val="17"/>
                <w:szCs w:val="17"/>
              </w:rPr>
              <w:t>政策依据；</w:t>
            </w:r>
          </w:p>
          <w:p>
            <w:pPr>
              <w:pStyle w:val="6"/>
              <w:spacing w:before="29" w:line="219" w:lineRule="auto"/>
              <w:ind w:left="101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申请指南：包括补贴对象、</w:t>
            </w:r>
          </w:p>
          <w:p>
            <w:pPr>
              <w:pStyle w:val="6"/>
              <w:spacing w:before="17" w:line="236" w:lineRule="auto"/>
              <w:ind w:left="11" w:firstLine="87"/>
              <w:rPr>
                <w:sz w:val="17"/>
                <w:szCs w:val="17"/>
              </w:rPr>
            </w:pPr>
            <w:r>
              <w:rPr>
                <w:spacing w:val="-5"/>
                <w:sz w:val="17"/>
                <w:szCs w:val="17"/>
              </w:rPr>
              <w:t>补贴范围、补贴标准、申请</w:t>
            </w:r>
            <w:r>
              <w:rPr>
                <w:sz w:val="17"/>
                <w:szCs w:val="17"/>
              </w:rPr>
              <w:t xml:space="preserve">   </w:t>
            </w:r>
            <w:r>
              <w:rPr>
                <w:spacing w:val="2"/>
                <w:sz w:val="17"/>
                <w:szCs w:val="17"/>
              </w:rPr>
              <w:t>程序、申请材料、咨询电话、</w:t>
            </w:r>
          </w:p>
          <w:p>
            <w:pPr>
              <w:pStyle w:val="6"/>
              <w:spacing w:before="36" w:line="219" w:lineRule="auto"/>
              <w:ind w:left="101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受理单位、办理时限、联系</w:t>
            </w:r>
          </w:p>
          <w:p>
            <w:pPr>
              <w:pStyle w:val="6"/>
              <w:spacing w:before="38" w:line="219" w:lineRule="auto"/>
              <w:ind w:left="101"/>
              <w:rPr>
                <w:sz w:val="17"/>
                <w:szCs w:val="17"/>
              </w:rPr>
            </w:pPr>
            <w:r>
              <w:rPr>
                <w:spacing w:val="20"/>
                <w:sz w:val="17"/>
                <w:szCs w:val="17"/>
              </w:rPr>
              <w:t>方式等</w:t>
            </w:r>
            <w:r>
              <w:rPr>
                <w:spacing w:val="-41"/>
                <w:sz w:val="17"/>
                <w:szCs w:val="17"/>
              </w:rPr>
              <w:t xml:space="preserve"> </w:t>
            </w:r>
            <w:r>
              <w:rPr>
                <w:spacing w:val="20"/>
                <w:sz w:val="17"/>
                <w:szCs w:val="17"/>
              </w:rPr>
              <w:t>；</w:t>
            </w:r>
          </w:p>
          <w:p>
            <w:pPr>
              <w:pStyle w:val="6"/>
              <w:spacing w:before="18" w:line="219" w:lineRule="auto"/>
              <w:ind w:left="121"/>
              <w:rPr>
                <w:sz w:val="17"/>
                <w:szCs w:val="17"/>
              </w:rPr>
            </w:pPr>
            <w:r>
              <w:rPr>
                <w:spacing w:val="16"/>
                <w:sz w:val="17"/>
                <w:szCs w:val="17"/>
              </w:rPr>
              <w:t>补贴结果；</w:t>
            </w:r>
          </w:p>
          <w:p>
            <w:pPr>
              <w:pStyle w:val="6"/>
              <w:spacing w:before="27" w:line="219" w:lineRule="auto"/>
              <w:ind w:left="101"/>
              <w:rPr>
                <w:sz w:val="17"/>
                <w:szCs w:val="17"/>
              </w:rPr>
            </w:pPr>
            <w:r>
              <w:rPr>
                <w:spacing w:val="7"/>
                <w:sz w:val="17"/>
                <w:szCs w:val="17"/>
              </w:rPr>
              <w:t>监督渠道：包括举报电话、</w:t>
            </w:r>
          </w:p>
          <w:p>
            <w:pPr>
              <w:pStyle w:val="6"/>
              <w:spacing w:before="29" w:line="194" w:lineRule="auto"/>
              <w:ind w:left="111"/>
              <w:rPr>
                <w:sz w:val="17"/>
                <w:szCs w:val="17"/>
              </w:rPr>
            </w:pPr>
            <w:r>
              <w:rPr>
                <w:spacing w:val="-1"/>
                <w:sz w:val="17"/>
                <w:szCs w:val="17"/>
              </w:rPr>
              <w:t>地址等。</w:t>
            </w:r>
          </w:p>
        </w:tc>
        <w:tc>
          <w:tcPr>
            <w:tcW w:w="2738" w:type="dxa"/>
            <w:vAlign w:val="top"/>
          </w:tcPr>
          <w:p>
            <w:pPr>
              <w:pStyle w:val="6"/>
              <w:spacing w:before="52" w:line="334" w:lineRule="auto"/>
              <w:ind w:left="92" w:right="116" w:hanging="14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《动物防疫法》《动物防疫等补助</w:t>
            </w:r>
            <w:r>
              <w:rPr>
                <w:spacing w:val="11"/>
                <w:sz w:val="17"/>
                <w:szCs w:val="17"/>
              </w:rPr>
              <w:t xml:space="preserve"> </w:t>
            </w:r>
            <w:r>
              <w:rPr>
                <w:spacing w:val="-2"/>
                <w:sz w:val="17"/>
                <w:szCs w:val="17"/>
              </w:rPr>
              <w:t>经费管理办法》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32" w:line="219" w:lineRule="auto"/>
              <w:ind w:left="17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信息形成或</w:t>
            </w:r>
          </w:p>
          <w:p>
            <w:pPr>
              <w:pStyle w:val="6"/>
              <w:spacing w:before="39" w:line="221" w:lineRule="auto"/>
              <w:ind w:left="175"/>
              <w:rPr>
                <w:sz w:val="17"/>
                <w:szCs w:val="17"/>
              </w:rPr>
            </w:pPr>
            <w:r>
              <w:rPr>
                <w:spacing w:val="6"/>
                <w:sz w:val="17"/>
                <w:szCs w:val="17"/>
              </w:rPr>
              <w:t>者变更之日</w:t>
            </w:r>
          </w:p>
          <w:p>
            <w:pPr>
              <w:pStyle w:val="6"/>
              <w:spacing w:before="26" w:line="247" w:lineRule="auto"/>
              <w:ind w:left="85" w:right="8" w:firstLine="9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起20个工作</w:t>
            </w:r>
            <w:r>
              <w:rPr>
                <w:spacing w:val="1"/>
                <w:sz w:val="17"/>
                <w:szCs w:val="17"/>
              </w:rPr>
              <w:t xml:space="preserve">   </w:t>
            </w:r>
            <w:r>
              <w:rPr>
                <w:spacing w:val="14"/>
                <w:sz w:val="17"/>
                <w:szCs w:val="17"/>
              </w:rPr>
              <w:t>日内。法律、</w:t>
            </w:r>
          </w:p>
          <w:p>
            <w:pPr>
              <w:pStyle w:val="6"/>
              <w:spacing w:before="13" w:line="219" w:lineRule="auto"/>
              <w:ind w:left="17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法规对政府</w:t>
            </w:r>
          </w:p>
          <w:p>
            <w:pPr>
              <w:pStyle w:val="6"/>
              <w:spacing w:before="29" w:line="219" w:lineRule="auto"/>
              <w:ind w:left="175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信息公开的</w:t>
            </w:r>
          </w:p>
          <w:p>
            <w:pPr>
              <w:pStyle w:val="6"/>
              <w:spacing w:before="19" w:line="227" w:lineRule="auto"/>
              <w:ind w:left="85" w:right="103" w:firstLine="90"/>
              <w:rPr>
                <w:sz w:val="17"/>
                <w:szCs w:val="17"/>
              </w:rPr>
            </w:pPr>
            <w:r>
              <w:rPr>
                <w:spacing w:val="-2"/>
                <w:sz w:val="17"/>
                <w:szCs w:val="17"/>
              </w:rPr>
              <w:t>期限另有规</w:t>
            </w:r>
            <w:r>
              <w:rPr>
                <w:sz w:val="17"/>
                <w:szCs w:val="17"/>
              </w:rPr>
              <w:t xml:space="preserve">  </w:t>
            </w:r>
            <w:r>
              <w:rPr>
                <w:spacing w:val="-2"/>
                <w:sz w:val="17"/>
                <w:szCs w:val="17"/>
              </w:rPr>
              <w:t>定的，从其规</w:t>
            </w:r>
            <w:r>
              <w:rPr>
                <w:sz w:val="17"/>
                <w:szCs w:val="17"/>
              </w:rPr>
              <w:t xml:space="preserve"> </w:t>
            </w:r>
            <w:r>
              <w:rPr>
                <w:spacing w:val="17"/>
                <w:sz w:val="17"/>
                <w:szCs w:val="17"/>
              </w:rPr>
              <w:t>定。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53" w:line="239" w:lineRule="auto"/>
              <w:ind w:left="96" w:right="178" w:firstLine="79"/>
              <w:jc w:val="both"/>
              <w:rPr>
                <w:sz w:val="17"/>
                <w:szCs w:val="17"/>
              </w:rPr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2"/>
              </w:rPr>
              <w:t xml:space="preserve"> 农业综合服 </w:t>
            </w:r>
            <w:r>
              <w:rPr>
                <w:spacing w:val="3"/>
              </w:rPr>
              <w:t>务中心</w:t>
            </w:r>
          </w:p>
        </w:tc>
        <w:tc>
          <w:tcPr>
            <w:tcW w:w="1389" w:type="dxa"/>
            <w:vAlign w:val="top"/>
          </w:tcPr>
          <w:p>
            <w:pPr>
              <w:pStyle w:val="6"/>
              <w:spacing w:before="50" w:line="219" w:lineRule="auto"/>
              <w:ind w:left="117"/>
              <w:rPr>
                <w:sz w:val="17"/>
                <w:szCs w:val="17"/>
              </w:rPr>
            </w:pPr>
            <w:r>
              <w:rPr>
                <w:spacing w:val="1"/>
                <w:sz w:val="17"/>
                <w:szCs w:val="17"/>
              </w:rPr>
              <w:t>■政府网站</w:t>
            </w:r>
          </w:p>
        </w:tc>
        <w:tc>
          <w:tcPr>
            <w:tcW w:w="69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9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jc w:val="center"/>
              <w:rPr>
                <w:lang w:val="en-US" w:eastAsia="en-US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jc w:val="center"/>
              <w:rPr>
                <w:lang w:val="en-US" w:eastAsia="en-US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6840" w:h="11900"/>
          <w:pgMar w:top="1011" w:right="1094" w:bottom="1374" w:left="1055" w:header="0" w:footer="1085" w:gutter="0"/>
          <w:cols w:space="720" w:num="1"/>
        </w:sect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91" w:line="219" w:lineRule="auto"/>
        <w:ind w:left="4568"/>
        <w:outlineLvl w:val="0"/>
        <w:rPr>
          <w:rFonts w:ascii="宋体" w:hAnsi="宋体" w:eastAsia="宋体" w:cs="宋体"/>
          <w:sz w:val="28"/>
          <w:szCs w:val="28"/>
        </w:rPr>
      </w:pPr>
      <w:bookmarkStart w:id="31" w:name="bookmark13"/>
      <w:bookmarkEnd w:id="31"/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十、水利领域基层政务公开标准目录</w:t>
      </w:r>
    </w:p>
    <w:p>
      <w:pPr>
        <w:spacing w:line="65" w:lineRule="exact"/>
      </w:pPr>
    </w:p>
    <w:tbl>
      <w:tblPr>
        <w:tblStyle w:val="5"/>
        <w:tblW w:w="1417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"/>
        <w:gridCol w:w="909"/>
        <w:gridCol w:w="919"/>
        <w:gridCol w:w="2348"/>
        <w:gridCol w:w="1789"/>
        <w:gridCol w:w="1119"/>
        <w:gridCol w:w="1189"/>
        <w:gridCol w:w="1099"/>
        <w:gridCol w:w="2078"/>
        <w:gridCol w:w="560"/>
        <w:gridCol w:w="570"/>
        <w:gridCol w:w="559"/>
        <w:gridCol w:w="6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4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41" w:line="199" w:lineRule="auto"/>
              <w:ind w:left="195"/>
            </w:pPr>
            <w:r>
              <w:t>序</w:t>
            </w:r>
            <w:r>
              <w:rPr>
                <w:spacing w:val="84"/>
              </w:rPr>
              <w:t xml:space="preserve"> </w:t>
            </w:r>
            <w:r>
              <w:t>号</w:t>
            </w:r>
          </w:p>
        </w:tc>
        <w:tc>
          <w:tcPr>
            <w:tcW w:w="1828" w:type="dxa"/>
            <w:gridSpan w:val="2"/>
            <w:vAlign w:val="top"/>
          </w:tcPr>
          <w:p>
            <w:pPr>
              <w:pStyle w:val="6"/>
              <w:spacing w:before="82" w:line="220" w:lineRule="auto"/>
              <w:ind w:left="479"/>
            </w:pPr>
            <w:r>
              <w:rPr>
                <w:spacing w:val="-7"/>
              </w:rPr>
              <w:t>公</w:t>
            </w:r>
            <w:r>
              <w:rPr>
                <w:spacing w:val="-28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事</w:t>
            </w:r>
            <w:r>
              <w:rPr>
                <w:spacing w:val="-25"/>
              </w:rPr>
              <w:t xml:space="preserve"> </w:t>
            </w:r>
            <w:r>
              <w:rPr>
                <w:spacing w:val="-7"/>
              </w:rPr>
              <w:t>项</w:t>
            </w:r>
          </w:p>
        </w:tc>
        <w:tc>
          <w:tcPr>
            <w:tcW w:w="2348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364"/>
            </w:pPr>
            <w:r>
              <w:rPr>
                <w:b/>
                <w:bCs/>
                <w:spacing w:val="-15"/>
              </w:rPr>
              <w:t>公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5"/>
              </w:rPr>
              <w:t>开</w:t>
            </w:r>
            <w:r>
              <w:rPr>
                <w:spacing w:val="-15"/>
              </w:rPr>
              <w:t xml:space="preserve"> </w:t>
            </w:r>
            <w:r>
              <w:rPr>
                <w:b/>
                <w:bCs/>
                <w:spacing w:val="-15"/>
              </w:rPr>
              <w:t>内</w:t>
            </w:r>
            <w:r>
              <w:rPr>
                <w:spacing w:val="-26"/>
              </w:rPr>
              <w:t xml:space="preserve"> </w:t>
            </w:r>
            <w:r>
              <w:rPr>
                <w:b/>
                <w:bCs/>
                <w:spacing w:val="-15"/>
              </w:rPr>
              <w:t>容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-15"/>
              </w:rPr>
              <w:t>(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5"/>
              </w:rPr>
              <w:t>要</w:t>
            </w:r>
            <w:r>
              <w:rPr>
                <w:spacing w:val="-26"/>
              </w:rPr>
              <w:t xml:space="preserve"> </w:t>
            </w:r>
            <w:r>
              <w:rPr>
                <w:b/>
                <w:bCs/>
                <w:spacing w:val="-15"/>
              </w:rPr>
              <w:t>素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5"/>
              </w:rPr>
              <w:t>)</w:t>
            </w:r>
          </w:p>
        </w:tc>
        <w:tc>
          <w:tcPr>
            <w:tcW w:w="1789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476"/>
            </w:pPr>
            <w:r>
              <w:rPr>
                <w:b/>
                <w:bCs/>
                <w:spacing w:val="-10"/>
              </w:rPr>
              <w:t>公</w:t>
            </w:r>
            <w:r>
              <w:rPr>
                <w:spacing w:val="-27"/>
              </w:rPr>
              <w:t xml:space="preserve"> </w:t>
            </w:r>
            <w:r>
              <w:rPr>
                <w:b/>
                <w:bCs/>
                <w:spacing w:val="-10"/>
              </w:rPr>
              <w:t>开</w:t>
            </w:r>
            <w:r>
              <w:rPr>
                <w:spacing w:val="-29"/>
              </w:rPr>
              <w:t xml:space="preserve"> </w:t>
            </w:r>
            <w:r>
              <w:rPr>
                <w:b/>
                <w:bCs/>
                <w:spacing w:val="-10"/>
              </w:rPr>
              <w:t>依</w:t>
            </w:r>
            <w:r>
              <w:rPr>
                <w:spacing w:val="-31"/>
              </w:rPr>
              <w:t xml:space="preserve"> </w:t>
            </w:r>
            <w:r>
              <w:rPr>
                <w:b/>
                <w:bCs/>
                <w:spacing w:val="-10"/>
              </w:rPr>
              <w:t>据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91" w:line="294" w:lineRule="auto"/>
              <w:ind w:left="347" w:right="396"/>
            </w:pPr>
            <w:r>
              <w:rPr>
                <w:b/>
                <w:bCs/>
                <w:spacing w:val="-9"/>
              </w:rPr>
              <w:t>公开</w:t>
            </w:r>
            <w:r>
              <w:t xml:space="preserve"> </w:t>
            </w:r>
            <w:r>
              <w:rPr>
                <w:b/>
                <w:bCs/>
              </w:rPr>
              <w:t>时限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01" w:line="295" w:lineRule="auto"/>
              <w:ind w:left="388" w:right="439"/>
            </w:pPr>
            <w:r>
              <w:rPr>
                <w:b/>
                <w:bCs/>
                <w:spacing w:val="-9"/>
              </w:rPr>
              <w:t>公开</w:t>
            </w:r>
            <w:r>
              <w:t xml:space="preserve"> </w:t>
            </w:r>
            <w:r>
              <w:rPr>
                <w:b/>
                <w:bCs/>
                <w:spacing w:val="-7"/>
              </w:rPr>
              <w:t>主体</w:t>
            </w:r>
          </w:p>
        </w:tc>
        <w:tc>
          <w:tcPr>
            <w:tcW w:w="3177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59" w:line="219" w:lineRule="auto"/>
              <w:ind w:left="859"/>
            </w:pPr>
            <w:r>
              <w:rPr>
                <w:b/>
                <w:bCs/>
                <w:spacing w:val="-4"/>
              </w:rPr>
              <w:t>公开渠道和载体</w:t>
            </w:r>
          </w:p>
          <w:p>
            <w:pPr>
              <w:pStyle w:val="6"/>
              <w:spacing w:before="86" w:line="285" w:lineRule="auto"/>
              <w:ind w:left="318" w:right="421" w:hanging="189"/>
            </w:pPr>
            <w:r>
              <w:rPr>
                <w:b/>
                <w:bCs/>
                <w:spacing w:val="-2"/>
              </w:rPr>
              <w:t>(“□”表示可选项，由各地根据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</w:rPr>
              <w:t>有关要求和实际情况确定)</w:t>
            </w:r>
          </w:p>
        </w:tc>
        <w:tc>
          <w:tcPr>
            <w:tcW w:w="1130" w:type="dxa"/>
            <w:gridSpan w:val="2"/>
            <w:vAlign w:val="top"/>
          </w:tcPr>
          <w:p>
            <w:pPr>
              <w:pStyle w:val="6"/>
              <w:spacing w:before="82" w:line="219" w:lineRule="auto"/>
              <w:ind w:left="169"/>
            </w:pPr>
            <w:r>
              <w:rPr>
                <w:spacing w:val="1"/>
              </w:rPr>
              <w:t>公开对象</w:t>
            </w:r>
          </w:p>
        </w:tc>
        <w:tc>
          <w:tcPr>
            <w:tcW w:w="1176" w:type="dxa"/>
            <w:gridSpan w:val="2"/>
            <w:vAlign w:val="top"/>
          </w:tcPr>
          <w:p>
            <w:pPr>
              <w:pStyle w:val="6"/>
              <w:spacing w:before="83" w:line="221" w:lineRule="auto"/>
              <w:ind w:right="16"/>
              <w:jc w:val="right"/>
            </w:pPr>
            <w:r>
              <w:rPr>
                <w:spacing w:val="-8"/>
              </w:rPr>
              <w:t>公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方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1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Align w:val="top"/>
          </w:tcPr>
          <w:p>
            <w:pPr>
              <w:pStyle w:val="6"/>
              <w:spacing w:before="208" w:line="220" w:lineRule="auto"/>
              <w:jc w:val="right"/>
            </w:pPr>
            <w:r>
              <w:rPr>
                <w:spacing w:val="-10"/>
              </w:rPr>
              <w:t>一</w:t>
            </w:r>
            <w:r>
              <w:rPr>
                <w:spacing w:val="-25"/>
              </w:rPr>
              <w:t xml:space="preserve"> </w:t>
            </w:r>
            <w:r>
              <w:rPr>
                <w:spacing w:val="-10"/>
              </w:rPr>
              <w:t>级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事</w:t>
            </w:r>
            <w:r>
              <w:rPr>
                <w:spacing w:val="-26"/>
              </w:rPr>
              <w:t xml:space="preserve"> </w:t>
            </w:r>
            <w:r>
              <w:rPr>
                <w:spacing w:val="-10"/>
              </w:rPr>
              <w:t>项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208" w:line="220" w:lineRule="auto"/>
              <w:jc w:val="right"/>
            </w:pPr>
            <w:r>
              <w:rPr>
                <w:spacing w:val="-10"/>
              </w:rPr>
              <w:t>二</w:t>
            </w:r>
            <w:r>
              <w:rPr>
                <w:spacing w:val="-25"/>
              </w:rPr>
              <w:t xml:space="preserve"> </w:t>
            </w:r>
            <w:r>
              <w:rPr>
                <w:spacing w:val="-10"/>
              </w:rPr>
              <w:t>级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事</w:t>
            </w:r>
            <w:r>
              <w:rPr>
                <w:spacing w:val="-26"/>
              </w:rPr>
              <w:t xml:space="preserve"> </w:t>
            </w:r>
            <w:r>
              <w:rPr>
                <w:spacing w:val="-10"/>
              </w:rPr>
              <w:t>项</w:t>
            </w:r>
          </w:p>
        </w:tc>
        <w:tc>
          <w:tcPr>
            <w:tcW w:w="23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7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pStyle w:val="6"/>
              <w:spacing w:before="17" w:line="293" w:lineRule="auto"/>
              <w:ind w:left="159" w:right="137" w:hanging="100"/>
            </w:pPr>
            <w:r>
              <w:rPr>
                <w:spacing w:val="-4"/>
              </w:rPr>
              <w:t>全社</w:t>
            </w:r>
            <w:r>
              <w:t xml:space="preserve"> 会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39" w:line="282" w:lineRule="auto"/>
              <w:ind w:left="99" w:right="107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群体</w:t>
            </w:r>
          </w:p>
        </w:tc>
        <w:tc>
          <w:tcPr>
            <w:tcW w:w="559" w:type="dxa"/>
            <w:vAlign w:val="top"/>
          </w:tcPr>
          <w:p>
            <w:pPr>
              <w:pStyle w:val="6"/>
              <w:spacing w:before="208" w:line="220" w:lineRule="auto"/>
              <w:ind w:left="100"/>
            </w:pPr>
            <w:r>
              <w:rPr>
                <w:spacing w:val="6"/>
              </w:rPr>
              <w:t>主动</w:t>
            </w:r>
          </w:p>
        </w:tc>
        <w:tc>
          <w:tcPr>
            <w:tcW w:w="617" w:type="dxa"/>
            <w:vAlign w:val="top"/>
          </w:tcPr>
          <w:p>
            <w:pPr>
              <w:pStyle w:val="6"/>
              <w:spacing w:before="58" w:line="272" w:lineRule="auto"/>
              <w:ind w:left="150" w:right="19" w:hanging="70"/>
            </w:pPr>
            <w:r>
              <w:rPr>
                <w:spacing w:val="12"/>
              </w:rPr>
              <w:t>依申</w:t>
            </w:r>
            <w:r>
              <w:t xml:space="preserve"> 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415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4" w:lineRule="auto"/>
              <w:ind w:left="14"/>
            </w:pPr>
            <w:r>
              <w:t>1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39"/>
            </w:pPr>
            <w:r>
              <w:rPr>
                <w:spacing w:val="2"/>
              </w:rPr>
              <w:t>公共服务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30"/>
            </w:pPr>
            <w:r>
              <w:rPr>
                <w:spacing w:val="3"/>
              </w:rPr>
              <w:t>回应关切</w:t>
            </w:r>
          </w:p>
        </w:tc>
        <w:tc>
          <w:tcPr>
            <w:tcW w:w="2348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89" w:lineRule="auto"/>
              <w:ind w:left="11"/>
              <w:jc w:val="both"/>
            </w:pPr>
            <w:r>
              <w:rPr>
                <w:spacing w:val="-7"/>
              </w:rPr>
              <w:t>对涉及到水利领域经济社会热</w:t>
            </w:r>
            <w:r>
              <w:rPr>
                <w:spacing w:val="1"/>
              </w:rPr>
              <w:t xml:space="preserve">  </w:t>
            </w:r>
            <w:r>
              <w:rPr>
                <w:spacing w:val="-14"/>
              </w:rPr>
              <w:t>点问题、群众广泛关注的热点、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咨询的相关问题等进行回应</w:t>
            </w:r>
          </w:p>
        </w:tc>
        <w:tc>
          <w:tcPr>
            <w:tcW w:w="178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26" w:line="294" w:lineRule="auto"/>
              <w:ind w:left="18" w:hanging="19"/>
              <w:jc w:val="both"/>
            </w:pPr>
            <w:r>
              <w:rPr>
                <w:spacing w:val="-4"/>
              </w:rPr>
              <w:t>《中华人民共和国政府</w:t>
            </w:r>
            <w:r>
              <w:rPr>
                <w:spacing w:val="8"/>
              </w:rPr>
              <w:t xml:space="preserve"> </w:t>
            </w:r>
            <w:r>
              <w:rPr>
                <w:spacing w:val="-22"/>
              </w:rPr>
              <w:t>信息公开条例</w:t>
            </w:r>
            <w:r>
              <w:rPr>
                <w:spacing w:val="-21"/>
              </w:rPr>
              <w:t>》《国务</w:t>
            </w:r>
            <w:r>
              <w:rPr>
                <w:spacing w:val="-15"/>
              </w:rPr>
              <w:t>院</w:t>
            </w:r>
            <w:r>
              <w:rPr>
                <w:spacing w:val="5"/>
              </w:rPr>
              <w:t xml:space="preserve"> </w:t>
            </w:r>
            <w:r>
              <w:rPr>
                <w:spacing w:val="-5"/>
              </w:rPr>
              <w:t>办公厅关于进一步加强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政府信息公开回应社会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关切提升政府公信力的</w:t>
            </w:r>
            <w:r>
              <w:rPr>
                <w:spacing w:val="8"/>
              </w:rPr>
              <w:t xml:space="preserve"> </w:t>
            </w:r>
            <w:r>
              <w:rPr>
                <w:spacing w:val="-22"/>
              </w:rPr>
              <w:t>意见》《国务</w:t>
            </w:r>
            <w:r>
              <w:rPr>
                <w:spacing w:val="-21"/>
              </w:rPr>
              <w:t>院办公厅</w:t>
            </w:r>
            <w:r>
              <w:rPr>
                <w:spacing w:val="-15"/>
              </w:rPr>
              <w:t>关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于在政务公开工作中进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一步做好政务舆情回应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的通知》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1" w:lineRule="auto"/>
              <w:ind w:left="14"/>
            </w:pPr>
            <w:r>
              <w:rPr>
                <w:spacing w:val="-2"/>
              </w:rPr>
              <w:t>及时回应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73" w:lineRule="auto"/>
              <w:ind w:left="35" w:right="51" w:firstLine="20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2"/>
              </w:rPr>
              <w:t xml:space="preserve"> 农业综合服 </w:t>
            </w:r>
            <w:r>
              <w:rPr>
                <w:spacing w:val="3"/>
              </w:rPr>
              <w:t>务中心</w:t>
            </w:r>
            <w:r>
              <w:rPr>
                <w:spacing w:val="1"/>
              </w:rPr>
              <w:t>心</w:t>
            </w:r>
          </w:p>
        </w:tc>
        <w:tc>
          <w:tcPr>
            <w:tcW w:w="1099" w:type="dxa"/>
            <w:tcBorders>
              <w:bottom w:val="nil"/>
              <w:right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66"/>
            </w:pPr>
            <w:r>
              <w:rPr>
                <w:spacing w:val="1"/>
              </w:rPr>
              <w:t>□政府网站</w:t>
            </w:r>
          </w:p>
          <w:p>
            <w:pPr>
              <w:pStyle w:val="6"/>
              <w:spacing w:before="67" w:line="243" w:lineRule="auto"/>
              <w:ind w:left="66" w:right="117"/>
            </w:pPr>
            <w:r>
              <w:rPr>
                <w:spacing w:val="1"/>
              </w:rPr>
              <w:t>□两微一端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口广播电视</w:t>
            </w:r>
          </w:p>
        </w:tc>
        <w:tc>
          <w:tcPr>
            <w:tcW w:w="2078" w:type="dxa"/>
            <w:tcBorders>
              <w:left w:val="nil"/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32"/>
            </w:pPr>
            <w:r>
              <w:rPr>
                <w:spacing w:val="1"/>
              </w:rPr>
              <w:t>□政府公报</w:t>
            </w:r>
          </w:p>
          <w:p>
            <w:pPr>
              <w:pStyle w:val="6"/>
              <w:spacing w:before="66" w:line="253" w:lineRule="auto"/>
              <w:ind w:left="123" w:right="582" w:firstLine="9"/>
            </w:pPr>
            <w:r>
              <w:t>□发布会/听证会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口纸质媒体</w:t>
            </w:r>
          </w:p>
        </w:tc>
        <w:tc>
          <w:tcPr>
            <w:tcW w:w="560" w:type="dxa"/>
            <w:vMerge w:val="restart"/>
            <w:tcBorders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59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  <w:tc>
          <w:tcPr>
            <w:tcW w:w="57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85" w:firstLineChars="0"/>
              <w:jc w:val="left"/>
              <w:rPr>
                <w:lang w:val="en-US" w:eastAsia="en-US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</w:trPr>
        <w:tc>
          <w:tcPr>
            <w:tcW w:w="4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7" w:type="dxa"/>
            <w:gridSpan w:val="2"/>
            <w:tcBorders>
              <w:top w:val="nil"/>
            </w:tcBorders>
            <w:vAlign w:val="top"/>
          </w:tcPr>
          <w:p>
            <w:pPr>
              <w:pStyle w:val="6"/>
              <w:spacing w:before="54" w:line="253" w:lineRule="auto"/>
              <w:ind w:left="66" w:right="748"/>
            </w:pPr>
            <w:r>
              <w:t>□公开查阅点□政务服务中心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口便民服务站</w:t>
            </w:r>
            <w:r>
              <w:rPr>
                <w:spacing w:val="48"/>
              </w:rPr>
              <w:t xml:space="preserve"> </w:t>
            </w:r>
            <w:r>
              <w:rPr>
                <w:spacing w:val="-3"/>
              </w:rPr>
              <w:t>口入户/现场</w:t>
            </w:r>
          </w:p>
          <w:p>
            <w:pPr>
              <w:pStyle w:val="6"/>
              <w:spacing w:before="66" w:line="268" w:lineRule="auto"/>
              <w:ind w:left="66"/>
            </w:pPr>
            <w:r>
              <w:rPr>
                <w:spacing w:val="2"/>
              </w:rPr>
              <w:t>□社区/企事业单位/村公示栏(电子屏)</w:t>
            </w:r>
            <w:r>
              <w:t xml:space="preserve"> </w:t>
            </w:r>
            <w:r>
              <w:rPr>
                <w:spacing w:val="-5"/>
              </w:rPr>
              <w:t>口精准推送</w:t>
            </w:r>
            <w:r>
              <w:rPr>
                <w:spacing w:val="18"/>
              </w:rPr>
              <w:t xml:space="preserve">   </w:t>
            </w:r>
            <w:r>
              <w:rPr>
                <w:spacing w:val="-5"/>
              </w:rPr>
              <w:t>口其他</w:t>
            </w:r>
          </w:p>
        </w:tc>
        <w:tc>
          <w:tcPr>
            <w:tcW w:w="5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</w:trPr>
        <w:tc>
          <w:tcPr>
            <w:tcW w:w="415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183" w:lineRule="auto"/>
              <w:ind w:left="14"/>
            </w:pPr>
            <w:r>
              <w:t>2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39"/>
            </w:pPr>
            <w:r>
              <w:rPr>
                <w:spacing w:val="2"/>
              </w:rPr>
              <w:t>公共服务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30"/>
            </w:pPr>
            <w:r>
              <w:rPr>
                <w:spacing w:val="-2"/>
              </w:rPr>
              <w:t>依法行政</w:t>
            </w:r>
          </w:p>
        </w:tc>
        <w:tc>
          <w:tcPr>
            <w:tcW w:w="2348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94" w:lineRule="auto"/>
              <w:ind w:left="11"/>
              <w:jc w:val="both"/>
            </w:pPr>
            <w:r>
              <w:rPr>
                <w:spacing w:val="-2"/>
              </w:rPr>
              <w:t>实施行政处罚、行政强制等事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项的依据、条件、程序以及本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行政机关认为具有一定社会影</w:t>
            </w:r>
            <w:r>
              <w:rPr>
                <w:spacing w:val="11"/>
              </w:rPr>
              <w:t xml:space="preserve"> </w:t>
            </w:r>
            <w:r>
              <w:rPr>
                <w:spacing w:val="6"/>
              </w:rPr>
              <w:t>响的行政处罚决定</w:t>
            </w:r>
          </w:p>
        </w:tc>
        <w:tc>
          <w:tcPr>
            <w:tcW w:w="1789" w:type="dxa"/>
            <w:vMerge w:val="restart"/>
            <w:tcBorders>
              <w:bottom w:val="nil"/>
            </w:tcBorders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89" w:lineRule="auto"/>
              <w:ind w:left="12" w:hanging="9"/>
              <w:jc w:val="both"/>
            </w:pPr>
            <w:r>
              <w:rPr>
                <w:spacing w:val="-3"/>
              </w:rPr>
              <w:t>《中华人民共和国政府</w:t>
            </w:r>
            <w:r>
              <w:rPr>
                <w:spacing w:val="4"/>
              </w:rPr>
              <w:t xml:space="preserve"> </w:t>
            </w:r>
            <w:r>
              <w:rPr>
                <w:spacing w:val="-21"/>
              </w:rPr>
              <w:t>信息公开</w:t>
            </w:r>
            <w:r>
              <w:rPr>
                <w:spacing w:val="-20"/>
              </w:rPr>
              <w:t>条例》《国务</w:t>
            </w:r>
            <w:r>
              <w:rPr>
                <w:spacing w:val="-16"/>
              </w:rPr>
              <w:t>院</w:t>
            </w:r>
            <w:r>
              <w:t xml:space="preserve"> </w:t>
            </w:r>
            <w:r>
              <w:rPr>
                <w:spacing w:val="-5"/>
              </w:rPr>
              <w:t>办公厅关于全面推行行</w:t>
            </w:r>
            <w:r>
              <w:rPr>
                <w:spacing w:val="8"/>
              </w:rPr>
              <w:t xml:space="preserve"> </w:t>
            </w:r>
            <w:r>
              <w:rPr>
                <w:spacing w:val="-5"/>
              </w:rPr>
              <w:t>政执法公示制度全过程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记录制度重大执法决定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法制审核制度的指导意</w:t>
            </w:r>
            <w:r>
              <w:rPr>
                <w:spacing w:val="1"/>
              </w:rPr>
              <w:t xml:space="preserve"> </w:t>
            </w:r>
            <w:r>
              <w:t>见》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70" w:lineRule="auto"/>
              <w:ind w:left="14" w:firstLine="10"/>
              <w:jc w:val="both"/>
            </w:pPr>
            <w:r>
              <w:rPr>
                <w:spacing w:val="-3"/>
              </w:rPr>
              <w:t>行政处罚的执</w:t>
            </w:r>
            <w:r>
              <w:t xml:space="preserve"> </w:t>
            </w:r>
            <w:r>
              <w:rPr>
                <w:spacing w:val="-1"/>
              </w:rPr>
              <w:t>法决定信息在</w:t>
            </w:r>
            <w:r>
              <w:t xml:space="preserve"> </w:t>
            </w:r>
            <w:r>
              <w:rPr>
                <w:spacing w:val="2"/>
              </w:rPr>
              <w:t>执法决定作出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之日起7个工</w:t>
            </w:r>
          </w:p>
          <w:p>
            <w:pPr>
              <w:pStyle w:val="6"/>
              <w:spacing w:before="86" w:line="277" w:lineRule="auto"/>
              <w:ind w:left="14" w:right="1" w:firstLine="20"/>
              <w:jc w:val="both"/>
            </w:pPr>
            <w:r>
              <w:rPr>
                <w:spacing w:val="-2"/>
              </w:rPr>
              <w:t>作日内，其他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信息形成或者</w:t>
            </w:r>
            <w:r>
              <w:rPr>
                <w:spacing w:val="3"/>
              </w:rPr>
              <w:t xml:space="preserve"> </w:t>
            </w:r>
            <w:r>
              <w:t>变更之日起20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个工作日内</w:t>
            </w:r>
          </w:p>
        </w:tc>
        <w:tc>
          <w:tcPr>
            <w:tcW w:w="1189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0" w:lineRule="auto"/>
              <w:ind w:left="35"/>
              <w:jc w:val="both"/>
            </w:pPr>
            <w:r>
              <w:rPr>
                <w:spacing w:val="1"/>
              </w:rPr>
              <w:t>云溪区</w:t>
            </w:r>
            <w:r>
              <w:rPr>
                <w:rFonts w:hint="eastAsia"/>
                <w:spacing w:val="1"/>
                <w:lang w:val="en-US" w:eastAsia="zh-CN"/>
              </w:rPr>
              <w:t>路口镇</w:t>
            </w:r>
            <w:r>
              <w:rPr>
                <w:spacing w:val="2"/>
              </w:rPr>
              <w:t xml:space="preserve"> 农业综合服 </w:t>
            </w:r>
            <w:r>
              <w:rPr>
                <w:spacing w:val="3"/>
              </w:rPr>
              <w:t>务中心</w:t>
            </w:r>
            <w:r>
              <w:rPr>
                <w:spacing w:val="-17"/>
              </w:rPr>
              <w:t>、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综合行政执法</w:t>
            </w:r>
          </w:p>
          <w:p>
            <w:pPr>
              <w:pStyle w:val="6"/>
              <w:spacing w:line="220" w:lineRule="auto"/>
              <w:ind w:left="35"/>
            </w:pPr>
            <w:r>
              <w:rPr>
                <w:spacing w:val="-3"/>
              </w:rPr>
              <w:t>大队</w:t>
            </w:r>
          </w:p>
        </w:tc>
        <w:tc>
          <w:tcPr>
            <w:tcW w:w="1099" w:type="dxa"/>
            <w:tcBorders>
              <w:bottom w:val="nil"/>
              <w:right w:val="nil"/>
            </w:tcBorders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66"/>
            </w:pPr>
            <w:r>
              <w:rPr>
                <w:spacing w:val="1"/>
              </w:rPr>
              <w:t>□政府网站</w:t>
            </w:r>
          </w:p>
          <w:p>
            <w:pPr>
              <w:pStyle w:val="6"/>
              <w:spacing w:before="66" w:line="255" w:lineRule="auto"/>
              <w:ind w:left="66" w:right="117"/>
            </w:pPr>
            <w:r>
              <w:rPr>
                <w:spacing w:val="1"/>
              </w:rPr>
              <w:t>□两微一端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口广播电视</w:t>
            </w:r>
          </w:p>
        </w:tc>
        <w:tc>
          <w:tcPr>
            <w:tcW w:w="2078" w:type="dxa"/>
            <w:tcBorders>
              <w:left w:val="nil"/>
              <w:bottom w:val="nil"/>
            </w:tcBorders>
            <w:vAlign w:val="top"/>
          </w:tcPr>
          <w:p>
            <w:pPr>
              <w:spacing w:line="4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172"/>
            </w:pPr>
            <w:r>
              <w:rPr>
                <w:spacing w:val="1"/>
              </w:rPr>
              <w:t>□政府公报</w:t>
            </w:r>
          </w:p>
          <w:p>
            <w:pPr>
              <w:pStyle w:val="6"/>
              <w:spacing w:before="66" w:line="250" w:lineRule="auto"/>
              <w:ind w:left="152" w:right="552" w:firstLine="9"/>
            </w:pPr>
            <w:r>
              <w:t>□发布会/听证会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>口纸质媒体</w:t>
            </w:r>
          </w:p>
        </w:tc>
        <w:tc>
          <w:tcPr>
            <w:tcW w:w="560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38" w:lineRule="auto"/>
              <w:ind w:left="59"/>
            </w:pPr>
            <w:r>
              <w:t>√</w:t>
            </w:r>
          </w:p>
        </w:tc>
        <w:tc>
          <w:tcPr>
            <w:tcW w:w="57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jc w:val="center"/>
              <w:rPr>
                <w:lang w:val="en-US" w:eastAsia="en-US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41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77" w:type="dxa"/>
            <w:gridSpan w:val="2"/>
            <w:tcBorders>
              <w:top w:val="nil"/>
            </w:tcBorders>
            <w:vAlign w:val="top"/>
          </w:tcPr>
          <w:p>
            <w:pPr>
              <w:pStyle w:val="6"/>
              <w:spacing w:before="53" w:line="284" w:lineRule="auto"/>
              <w:ind w:left="66" w:right="748"/>
            </w:pPr>
            <w:r>
              <w:t>口公开查阅点口政务服务中心</w:t>
            </w:r>
            <w:r>
              <w:rPr>
                <w:spacing w:val="10"/>
              </w:rPr>
              <w:t xml:space="preserve"> </w:t>
            </w:r>
            <w:r>
              <w:rPr>
                <w:spacing w:val="-3"/>
              </w:rPr>
              <w:t>口便民服务站</w:t>
            </w:r>
            <w:r>
              <w:rPr>
                <w:spacing w:val="48"/>
              </w:rPr>
              <w:t xml:space="preserve"> </w:t>
            </w:r>
            <w:r>
              <w:rPr>
                <w:spacing w:val="-3"/>
              </w:rPr>
              <w:t>口入户/现场</w:t>
            </w:r>
          </w:p>
          <w:p>
            <w:pPr>
              <w:pStyle w:val="6"/>
              <w:spacing w:before="24" w:line="295" w:lineRule="auto"/>
              <w:ind w:left="66"/>
            </w:pPr>
            <w:r>
              <w:rPr>
                <w:spacing w:val="2"/>
              </w:rPr>
              <w:t>口社区/企事业单位/村公示栏(电子屏)</w:t>
            </w:r>
            <w:r>
              <w:t xml:space="preserve"> </w:t>
            </w:r>
            <w:r>
              <w:rPr>
                <w:spacing w:val="1"/>
              </w:rPr>
              <w:t>口精准推送</w:t>
            </w:r>
            <w:r>
              <w:rPr>
                <w:spacing w:val="38"/>
                <w:w w:val="101"/>
              </w:rPr>
              <w:t xml:space="preserve">  </w:t>
            </w:r>
            <w:r>
              <w:rPr>
                <w:spacing w:val="1"/>
              </w:rPr>
              <w:t>口其他</w:t>
            </w:r>
          </w:p>
        </w:tc>
        <w:tc>
          <w:tcPr>
            <w:tcW w:w="56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22" w:type="default"/>
          <w:pgSz w:w="16840" w:h="11900"/>
          <w:pgMar w:top="1011" w:right="1384" w:bottom="1391" w:left="1395" w:header="0" w:footer="1064" w:gutter="0"/>
          <w:cols w:space="720" w:num="1"/>
        </w:sect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2"/>
        <w:spacing w:before="97" w:line="220" w:lineRule="auto"/>
        <w:ind w:left="4419"/>
        <w:outlineLvl w:val="0"/>
        <w:rPr>
          <w:sz w:val="30"/>
          <w:szCs w:val="30"/>
        </w:rPr>
      </w:pPr>
      <w:bookmarkStart w:id="34" w:name="_GoBack"/>
      <w:bookmarkEnd w:id="34"/>
      <w:bookmarkStart w:id="32" w:name="bookmark14"/>
      <w:bookmarkEnd w:id="32"/>
      <w:r>
        <w:rPr>
          <w:rFonts w:hint="eastAsia"/>
          <w:b/>
          <w:bCs/>
          <w:spacing w:val="-14"/>
          <w:sz w:val="30"/>
          <w:szCs w:val="30"/>
          <w:lang w:val="en-US" w:eastAsia="zh-CN"/>
        </w:rPr>
        <w:t>十一、</w:t>
      </w:r>
      <w:r>
        <w:rPr>
          <w:b/>
          <w:bCs/>
          <w:spacing w:val="-14"/>
          <w:sz w:val="30"/>
          <w:szCs w:val="30"/>
        </w:rPr>
        <w:t>农村危房改造领域基层政务公开标准</w:t>
      </w:r>
      <w:r>
        <w:rPr>
          <w:b/>
          <w:bCs/>
          <w:spacing w:val="-15"/>
          <w:sz w:val="30"/>
          <w:szCs w:val="30"/>
        </w:rPr>
        <w:t>目录</w:t>
      </w:r>
    </w:p>
    <w:p>
      <w:pPr>
        <w:spacing w:before="181"/>
      </w:pPr>
    </w:p>
    <w:tbl>
      <w:tblPr>
        <w:tblStyle w:val="5"/>
        <w:tblW w:w="14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5"/>
        <w:gridCol w:w="879"/>
        <w:gridCol w:w="1209"/>
        <w:gridCol w:w="1909"/>
        <w:gridCol w:w="1729"/>
        <w:gridCol w:w="1339"/>
        <w:gridCol w:w="1369"/>
        <w:gridCol w:w="1939"/>
        <w:gridCol w:w="690"/>
        <w:gridCol w:w="679"/>
        <w:gridCol w:w="539"/>
        <w:gridCol w:w="690"/>
        <w:gridCol w:w="680"/>
        <w:gridCol w:w="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50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6"/>
              <w:spacing w:before="170" w:line="199" w:lineRule="auto"/>
              <w:ind w:left="325"/>
            </w:pPr>
            <w:r>
              <w:t>序</w:t>
            </w:r>
            <w:r>
              <w:rPr>
                <w:spacing w:val="84"/>
              </w:rPr>
              <w:t xml:space="preserve"> </w:t>
            </w:r>
            <w:r>
              <w:t>号</w:t>
            </w:r>
          </w:p>
        </w:tc>
        <w:tc>
          <w:tcPr>
            <w:tcW w:w="2088" w:type="dxa"/>
            <w:gridSpan w:val="2"/>
            <w:vAlign w:val="top"/>
          </w:tcPr>
          <w:p>
            <w:pPr>
              <w:pStyle w:val="6"/>
              <w:spacing w:before="62" w:line="220" w:lineRule="auto"/>
              <w:ind w:left="630"/>
            </w:pPr>
            <w:r>
              <w:rPr>
                <w:spacing w:val="2"/>
              </w:rPr>
              <w:t>公开事项</w:t>
            </w:r>
          </w:p>
        </w:tc>
        <w:tc>
          <w:tcPr>
            <w:tcW w:w="1909" w:type="dxa"/>
            <w:vMerge w:val="restart"/>
            <w:tcBorders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01"/>
            </w:pPr>
            <w:r>
              <w:rPr>
                <w:spacing w:val="-13"/>
              </w:rPr>
              <w:t>公</w:t>
            </w:r>
            <w:r>
              <w:rPr>
                <w:spacing w:val="-29"/>
              </w:rPr>
              <w:t xml:space="preserve"> </w:t>
            </w:r>
            <w:r>
              <w:rPr>
                <w:spacing w:val="-13"/>
              </w:rPr>
              <w:t>开 内</w:t>
            </w:r>
            <w:r>
              <w:rPr>
                <w:spacing w:val="-31"/>
              </w:rPr>
              <w:t xml:space="preserve"> </w:t>
            </w:r>
            <w:r>
              <w:rPr>
                <w:spacing w:val="-13"/>
              </w:rPr>
              <w:t>容 (</w:t>
            </w:r>
            <w:r>
              <w:rPr>
                <w:spacing w:val="-32"/>
              </w:rPr>
              <w:t xml:space="preserve"> </w:t>
            </w:r>
            <w:r>
              <w:rPr>
                <w:spacing w:val="-13"/>
              </w:rPr>
              <w:t>要</w:t>
            </w:r>
            <w:r>
              <w:rPr>
                <w:spacing w:val="-30"/>
              </w:rPr>
              <w:t xml:space="preserve"> </w:t>
            </w:r>
            <w:r>
              <w:rPr>
                <w:spacing w:val="-13"/>
              </w:rPr>
              <w:t>素</w:t>
            </w:r>
            <w:r>
              <w:rPr>
                <w:spacing w:val="-32"/>
              </w:rPr>
              <w:t xml:space="preserve"> </w:t>
            </w:r>
            <w:r>
              <w:rPr>
                <w:spacing w:val="-13"/>
              </w:rPr>
              <w:t>)</w:t>
            </w:r>
          </w:p>
        </w:tc>
        <w:tc>
          <w:tcPr>
            <w:tcW w:w="1729" w:type="dxa"/>
            <w:vMerge w:val="restart"/>
            <w:tcBorders>
              <w:bottom w:val="nil"/>
            </w:tcBorders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495"/>
            </w:pPr>
            <w:r>
              <w:rPr>
                <w:b/>
                <w:bCs/>
                <w:spacing w:val="-5"/>
              </w:rPr>
              <w:t>公开依据</w:t>
            </w:r>
          </w:p>
        </w:tc>
        <w:tc>
          <w:tcPr>
            <w:tcW w:w="133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36"/>
            </w:pPr>
            <w:r>
              <w:rPr>
                <w:b/>
                <w:bCs/>
                <w:spacing w:val="-11"/>
              </w:rPr>
              <w:t>公</w:t>
            </w:r>
            <w:r>
              <w:rPr>
                <w:spacing w:val="-30"/>
              </w:rPr>
              <w:t xml:space="preserve"> </w:t>
            </w:r>
            <w:r>
              <w:rPr>
                <w:b/>
                <w:bCs/>
                <w:spacing w:val="-11"/>
              </w:rPr>
              <w:t>开</w:t>
            </w:r>
            <w:r>
              <w:rPr>
                <w:spacing w:val="-23"/>
              </w:rPr>
              <w:t xml:space="preserve"> </w:t>
            </w:r>
            <w:r>
              <w:rPr>
                <w:b/>
                <w:bCs/>
                <w:spacing w:val="-11"/>
              </w:rPr>
              <w:t>时</w:t>
            </w:r>
            <w:r>
              <w:rPr>
                <w:spacing w:val="-18"/>
              </w:rPr>
              <w:t xml:space="preserve"> </w:t>
            </w:r>
            <w:r>
              <w:rPr>
                <w:b/>
                <w:bCs/>
                <w:spacing w:val="-11"/>
              </w:rPr>
              <w:t>限</w:t>
            </w:r>
          </w:p>
        </w:tc>
        <w:tc>
          <w:tcPr>
            <w:tcW w:w="1369" w:type="dxa"/>
            <w:vMerge w:val="restart"/>
            <w:tcBorders>
              <w:bottom w:val="nil"/>
            </w:tcBorders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317"/>
            </w:pPr>
            <w:r>
              <w:rPr>
                <w:b/>
                <w:bCs/>
                <w:spacing w:val="-5"/>
              </w:rPr>
              <w:t>公开主体</w:t>
            </w:r>
          </w:p>
        </w:tc>
        <w:tc>
          <w:tcPr>
            <w:tcW w:w="1939" w:type="dxa"/>
            <w:vMerge w:val="restart"/>
            <w:tcBorders>
              <w:bottom w:val="nil"/>
            </w:tcBorders>
            <w:vAlign w:val="top"/>
          </w:tcPr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19" w:lineRule="auto"/>
              <w:ind w:left="228"/>
            </w:pPr>
            <w:r>
              <w:rPr>
                <w:b/>
                <w:bCs/>
                <w:spacing w:val="-4"/>
              </w:rPr>
              <w:t>公开渠道和载体</w:t>
            </w:r>
          </w:p>
        </w:tc>
        <w:tc>
          <w:tcPr>
            <w:tcW w:w="1369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256"/>
            </w:pPr>
            <w:r>
              <w:rPr>
                <w:spacing w:val="-7"/>
              </w:rPr>
              <w:t>公</w:t>
            </w:r>
            <w:r>
              <w:rPr>
                <w:spacing w:val="-29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对</w:t>
            </w:r>
            <w:r>
              <w:rPr>
                <w:spacing w:val="-23"/>
              </w:rPr>
              <w:t xml:space="preserve"> </w:t>
            </w:r>
            <w:r>
              <w:rPr>
                <w:spacing w:val="-7"/>
              </w:rPr>
              <w:t>象</w:t>
            </w:r>
          </w:p>
        </w:tc>
        <w:tc>
          <w:tcPr>
            <w:tcW w:w="1229" w:type="dxa"/>
            <w:gridSpan w:val="2"/>
            <w:vAlign w:val="top"/>
          </w:tcPr>
          <w:p>
            <w:pPr>
              <w:pStyle w:val="6"/>
              <w:spacing w:before="63" w:line="221" w:lineRule="auto"/>
              <w:ind w:left="197"/>
            </w:pPr>
            <w:r>
              <w:rPr>
                <w:spacing w:val="-8"/>
              </w:rPr>
              <w:t>公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8"/>
              </w:rPr>
              <w:t>方</w:t>
            </w:r>
            <w:r>
              <w:rPr>
                <w:spacing w:val="-20"/>
              </w:rPr>
              <w:t xml:space="preserve"> </w:t>
            </w:r>
            <w:r>
              <w:rPr>
                <w:spacing w:val="-8"/>
              </w:rPr>
              <w:t>式</w:t>
            </w:r>
          </w:p>
        </w:tc>
        <w:tc>
          <w:tcPr>
            <w:tcW w:w="1374" w:type="dxa"/>
            <w:gridSpan w:val="2"/>
            <w:vAlign w:val="top"/>
          </w:tcPr>
          <w:p>
            <w:pPr>
              <w:pStyle w:val="6"/>
              <w:spacing w:before="62" w:line="219" w:lineRule="auto"/>
              <w:ind w:left="269"/>
            </w:pPr>
            <w:r>
              <w:rPr>
                <w:spacing w:val="-7"/>
              </w:rPr>
              <w:t>公</w:t>
            </w:r>
            <w:r>
              <w:rPr>
                <w:spacing w:val="-21"/>
              </w:rPr>
              <w:t xml:space="preserve"> </w:t>
            </w:r>
            <w:r>
              <w:rPr>
                <w:spacing w:val="-7"/>
              </w:rPr>
              <w:t>开</w:t>
            </w:r>
            <w:r>
              <w:rPr>
                <w:spacing w:val="-22"/>
              </w:rPr>
              <w:t xml:space="preserve"> </w:t>
            </w:r>
            <w:r>
              <w:rPr>
                <w:spacing w:val="-7"/>
              </w:rPr>
              <w:t>层</w:t>
            </w:r>
            <w:r>
              <w:rPr>
                <w:spacing w:val="-19"/>
              </w:rPr>
              <w:t xml:space="preserve"> </w:t>
            </w:r>
            <w:r>
              <w:rPr>
                <w:spacing w:val="-7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50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6"/>
              <w:spacing w:before="186" w:line="220" w:lineRule="auto"/>
              <w:ind w:left="112"/>
            </w:pPr>
            <w:r>
              <w:rPr>
                <w:b/>
                <w:bCs/>
                <w:spacing w:val="-9"/>
              </w:rPr>
              <w:t>一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9"/>
              </w:rPr>
              <w:t>级</w:t>
            </w:r>
            <w:r>
              <w:rPr>
                <w:spacing w:val="-26"/>
              </w:rPr>
              <w:t xml:space="preserve"> </w:t>
            </w:r>
            <w:r>
              <w:rPr>
                <w:b/>
                <w:bCs/>
                <w:spacing w:val="-9"/>
              </w:rPr>
              <w:t>事</w:t>
            </w:r>
          </w:p>
          <w:p>
            <w:pPr>
              <w:pStyle w:val="6"/>
              <w:spacing w:before="88" w:line="220" w:lineRule="auto"/>
              <w:ind w:left="340"/>
            </w:pPr>
            <w:r>
              <w:t>项</w:t>
            </w:r>
          </w:p>
        </w:tc>
        <w:tc>
          <w:tcPr>
            <w:tcW w:w="120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231"/>
            </w:pPr>
            <w:r>
              <w:rPr>
                <w:spacing w:val="2"/>
              </w:rPr>
              <w:t>二级事项</w:t>
            </w:r>
          </w:p>
        </w:tc>
        <w:tc>
          <w:tcPr>
            <w:tcW w:w="1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0" w:type="dxa"/>
            <w:vAlign w:val="top"/>
          </w:tcPr>
          <w:p>
            <w:pPr>
              <w:pStyle w:val="6"/>
              <w:spacing w:before="178" w:line="219" w:lineRule="auto"/>
              <w:ind w:left="156"/>
            </w:pPr>
            <w:r>
              <w:rPr>
                <w:spacing w:val="-2"/>
              </w:rPr>
              <w:t>全社</w:t>
            </w:r>
          </w:p>
          <w:p>
            <w:pPr>
              <w:pStyle w:val="6"/>
              <w:spacing w:before="85" w:line="219" w:lineRule="auto"/>
              <w:ind w:left="247"/>
            </w:pPr>
            <w:r>
              <w:t>会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97" w:line="264" w:lineRule="auto"/>
              <w:ind w:left="157" w:right="158"/>
            </w:pPr>
            <w:r>
              <w:rPr>
                <w:spacing w:val="-4"/>
              </w:rPr>
              <w:t>特定</w:t>
            </w:r>
            <w:r>
              <w:t xml:space="preserve"> </w:t>
            </w:r>
            <w:r>
              <w:rPr>
                <w:spacing w:val="-4"/>
              </w:rPr>
              <w:t>群众</w:t>
            </w:r>
          </w:p>
        </w:tc>
        <w:tc>
          <w:tcPr>
            <w:tcW w:w="539" w:type="dxa"/>
            <w:textDirection w:val="tbRlV"/>
            <w:vAlign w:val="top"/>
          </w:tcPr>
          <w:p>
            <w:pPr>
              <w:pStyle w:val="6"/>
              <w:spacing w:before="180" w:line="198" w:lineRule="auto"/>
              <w:ind w:left="158"/>
            </w:pPr>
            <w:r>
              <w:t>主</w:t>
            </w:r>
            <w:r>
              <w:rPr>
                <w:spacing w:val="86"/>
                <w:w w:val="101"/>
              </w:rPr>
              <w:t xml:space="preserve"> </w:t>
            </w:r>
            <w:r>
              <w:t>动</w:t>
            </w:r>
          </w:p>
        </w:tc>
        <w:tc>
          <w:tcPr>
            <w:tcW w:w="690" w:type="dxa"/>
            <w:vAlign w:val="top"/>
          </w:tcPr>
          <w:p>
            <w:pPr>
              <w:pStyle w:val="6"/>
              <w:spacing w:before="37" w:line="219" w:lineRule="auto"/>
              <w:ind w:left="158"/>
            </w:pPr>
            <w:r>
              <w:rPr>
                <w:spacing w:val="12"/>
              </w:rPr>
              <w:t>依申</w:t>
            </w:r>
          </w:p>
          <w:p>
            <w:pPr>
              <w:pStyle w:val="6"/>
              <w:spacing w:before="88" w:line="220" w:lineRule="auto"/>
              <w:ind w:left="158"/>
            </w:pPr>
            <w:r>
              <w:rPr>
                <w:spacing w:val="-2"/>
              </w:rPr>
              <w:t>请公</w:t>
            </w:r>
          </w:p>
          <w:p>
            <w:pPr>
              <w:pStyle w:val="6"/>
              <w:spacing w:before="65" w:line="221" w:lineRule="auto"/>
              <w:ind w:left="249"/>
            </w:pPr>
            <w:r>
              <w:t>开</w:t>
            </w:r>
          </w:p>
        </w:tc>
        <w:tc>
          <w:tcPr>
            <w:tcW w:w="68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148"/>
            </w:pPr>
            <w:r>
              <w:rPr>
                <w:spacing w:val="-2"/>
              </w:rPr>
              <w:t>县级</w:t>
            </w:r>
          </w:p>
        </w:tc>
        <w:tc>
          <w:tcPr>
            <w:tcW w:w="694" w:type="dxa"/>
            <w:vAlign w:val="top"/>
          </w:tcPr>
          <w:p>
            <w:pPr>
              <w:pStyle w:val="6"/>
              <w:spacing w:before="199" w:line="261" w:lineRule="auto"/>
              <w:ind w:left="159" w:right="74"/>
            </w:pPr>
            <w:r>
              <w:rPr>
                <w:spacing w:val="-21"/>
              </w:rPr>
              <w:t>乡</w:t>
            </w:r>
            <w:r>
              <w:rPr>
                <w:spacing w:val="41"/>
              </w:rPr>
              <w:t xml:space="preserve"> </w:t>
            </w:r>
            <w:r>
              <w:rPr>
                <w:spacing w:val="-21"/>
              </w:rPr>
              <w:t>、</w:t>
            </w:r>
            <w:r>
              <w:t xml:space="preserve"> </w:t>
            </w:r>
            <w:r>
              <w:rPr>
                <w:spacing w:val="-2"/>
              </w:rPr>
              <w:t>村级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</w:trPr>
        <w:tc>
          <w:tcPr>
            <w:tcW w:w="50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3" w:line="184" w:lineRule="auto"/>
              <w:ind w:left="2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</w:p>
        </w:tc>
        <w:tc>
          <w:tcPr>
            <w:tcW w:w="87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6" w:lineRule="auto"/>
              <w:ind w:left="340" w:right="175" w:hanging="180"/>
            </w:pPr>
            <w:r>
              <w:rPr>
                <w:spacing w:val="-3"/>
              </w:rPr>
              <w:t>对象认</w:t>
            </w:r>
            <w:r>
              <w:rPr>
                <w:spacing w:val="1"/>
              </w:rPr>
              <w:t xml:space="preserve"> </w:t>
            </w:r>
            <w:r>
              <w:t>定</w:t>
            </w:r>
          </w:p>
        </w:tc>
        <w:tc>
          <w:tcPr>
            <w:tcW w:w="1209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231"/>
            </w:pPr>
            <w:r>
              <w:rPr>
                <w:spacing w:val="-2"/>
              </w:rPr>
              <w:t>认定结果</w:t>
            </w:r>
          </w:p>
        </w:tc>
        <w:tc>
          <w:tcPr>
            <w:tcW w:w="1909" w:type="dxa"/>
            <w:vAlign w:val="top"/>
          </w:tcPr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0" w:lineRule="auto"/>
              <w:ind w:left="101"/>
            </w:pPr>
            <w:r>
              <w:rPr>
                <w:spacing w:val="-2"/>
              </w:rPr>
              <w:t>认定结果</w:t>
            </w:r>
          </w:p>
        </w:tc>
        <w:tc>
          <w:tcPr>
            <w:tcW w:w="1729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21" w:lineRule="auto"/>
              <w:ind w:left="672"/>
            </w:pPr>
            <w:r>
              <w:rPr>
                <w:spacing w:val="3"/>
              </w:rPr>
              <w:t>同上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20" w:line="304" w:lineRule="auto"/>
              <w:ind w:left="114" w:right="92" w:firstLine="9"/>
              <w:jc w:val="both"/>
            </w:pPr>
            <w:r>
              <w:rPr>
                <w:spacing w:val="5"/>
              </w:rPr>
              <w:t>信息形成之日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起20个工作日</w:t>
            </w:r>
            <w:r>
              <w:t xml:space="preserve"> 内</w:t>
            </w:r>
          </w:p>
        </w:tc>
        <w:tc>
          <w:tcPr>
            <w:tcW w:w="1369" w:type="dxa"/>
            <w:vAlign w:val="top"/>
          </w:tcPr>
          <w:p>
            <w:pPr>
              <w:pStyle w:val="6"/>
              <w:spacing w:before="69" w:line="284" w:lineRule="auto"/>
              <w:ind w:left="114" w:right="136" w:firstLine="20"/>
              <w:jc w:val="both"/>
            </w:pPr>
            <w:r>
              <w:rPr>
                <w:spacing w:val="-2"/>
              </w:rPr>
              <w:t>云溪区</w:t>
            </w:r>
            <w:r>
              <w:rPr>
                <w:rFonts w:hint="eastAsia"/>
                <w:spacing w:val="-2"/>
                <w:lang w:val="en-US" w:eastAsia="zh-CN"/>
              </w:rPr>
              <w:t>路口镇</w:t>
            </w:r>
            <w:r>
              <w:rPr>
                <w:spacing w:val="2"/>
              </w:rPr>
              <w:t>自然</w:t>
            </w:r>
            <w:r>
              <w:t xml:space="preserve"> </w:t>
            </w:r>
            <w:r>
              <w:rPr>
                <w:spacing w:val="4"/>
              </w:rPr>
              <w:t>资源和村镇建</w:t>
            </w:r>
            <w:r>
              <w:rPr>
                <w:spacing w:val="2"/>
              </w:rPr>
              <w:t xml:space="preserve"> 设事务中心</w:t>
            </w:r>
          </w:p>
        </w:tc>
        <w:tc>
          <w:tcPr>
            <w:tcW w:w="193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9" w:line="294" w:lineRule="auto"/>
              <w:ind w:left="125" w:hanging="20"/>
            </w:pPr>
            <w:r>
              <w:rPr>
                <w:spacing w:val="2"/>
              </w:rPr>
              <w:t xml:space="preserve">公示栏、便民服务窗口 </w:t>
            </w:r>
            <w:r>
              <w:rPr>
                <w:spacing w:val="-3"/>
              </w:rPr>
              <w:t>等场所</w:t>
            </w:r>
          </w:p>
        </w:tc>
        <w:tc>
          <w:tcPr>
            <w:tcW w:w="69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27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39" w:line="238" w:lineRule="auto"/>
              <w:ind w:left="278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0" w:hRule="atLeast"/>
        </w:trPr>
        <w:tc>
          <w:tcPr>
            <w:tcW w:w="505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183" w:lineRule="auto"/>
              <w:ind w:left="20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213" w:line="219" w:lineRule="auto"/>
              <w:ind w:left="160"/>
            </w:pPr>
            <w:r>
              <w:rPr>
                <w:spacing w:val="-2"/>
              </w:rPr>
              <w:t>舆情收</w:t>
            </w:r>
          </w:p>
          <w:p>
            <w:pPr>
              <w:pStyle w:val="6"/>
              <w:spacing w:before="96" w:line="219" w:lineRule="auto"/>
              <w:ind w:left="69"/>
            </w:pPr>
            <w:r>
              <w:rPr>
                <w:spacing w:val="4"/>
              </w:rPr>
              <w:t>集、热点</w:t>
            </w:r>
          </w:p>
          <w:p>
            <w:pPr>
              <w:pStyle w:val="6"/>
              <w:spacing w:before="86" w:line="220" w:lineRule="auto"/>
              <w:ind w:left="160"/>
            </w:pPr>
            <w:r>
              <w:rPr>
                <w:spacing w:val="-2"/>
              </w:rPr>
              <w:t>及关键</w:t>
            </w:r>
          </w:p>
          <w:p>
            <w:pPr>
              <w:pStyle w:val="6"/>
              <w:spacing w:before="87" w:line="221" w:lineRule="auto"/>
              <w:ind w:left="160"/>
            </w:pPr>
            <w:r>
              <w:rPr>
                <w:spacing w:val="6"/>
              </w:rPr>
              <w:t>问题回</w:t>
            </w:r>
          </w:p>
          <w:p>
            <w:pPr>
              <w:pStyle w:val="6"/>
              <w:spacing w:before="84" w:line="221" w:lineRule="auto"/>
              <w:ind w:left="340"/>
            </w:pPr>
            <w:r>
              <w:t>应</w:t>
            </w:r>
          </w:p>
        </w:tc>
        <w:tc>
          <w:tcPr>
            <w:tcW w:w="120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20" w:lineRule="auto"/>
              <w:ind w:left="231"/>
            </w:pPr>
            <w:r>
              <w:rPr>
                <w:spacing w:val="-2"/>
              </w:rPr>
              <w:t>互动回应</w:t>
            </w:r>
          </w:p>
        </w:tc>
        <w:tc>
          <w:tcPr>
            <w:tcW w:w="1909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01"/>
            </w:pPr>
            <w:r>
              <w:rPr>
                <w:spacing w:val="1"/>
              </w:rPr>
              <w:t>涉及群众切身利益和</w:t>
            </w:r>
          </w:p>
          <w:p>
            <w:pPr>
              <w:pStyle w:val="6"/>
              <w:spacing w:before="86" w:line="294" w:lineRule="auto"/>
              <w:ind w:left="101"/>
            </w:pPr>
            <w:r>
              <w:rPr>
                <w:spacing w:val="-1"/>
              </w:rPr>
              <w:t>舆论关注的焦点、热点</w:t>
            </w:r>
            <w:r>
              <w:rPr>
                <w:spacing w:val="6"/>
              </w:rPr>
              <w:t xml:space="preserve"> </w:t>
            </w:r>
            <w:r>
              <w:t>及关键问题等回应内</w:t>
            </w:r>
          </w:p>
          <w:p>
            <w:pPr>
              <w:pStyle w:val="6"/>
              <w:spacing w:before="37" w:line="220" w:lineRule="auto"/>
              <w:ind w:left="101"/>
            </w:pPr>
            <w:r>
              <w:t>容</w:t>
            </w:r>
          </w:p>
        </w:tc>
        <w:tc>
          <w:tcPr>
            <w:tcW w:w="172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1" w:lineRule="auto"/>
              <w:ind w:left="42" w:right="63" w:firstLine="50"/>
              <w:jc w:val="right"/>
            </w:pPr>
            <w:r>
              <w:rPr>
                <w:spacing w:val="-2"/>
              </w:rPr>
              <w:t>《政府信息公开条</w:t>
            </w:r>
            <w:r>
              <w:t xml:space="preserve">  </w:t>
            </w:r>
            <w:r>
              <w:rPr>
                <w:spacing w:val="-1"/>
              </w:rPr>
              <w:t>例》《关于全面推进</w:t>
            </w:r>
            <w:r>
              <w:t xml:space="preserve"> </w:t>
            </w:r>
            <w:r>
              <w:rPr>
                <w:spacing w:val="10"/>
              </w:rPr>
              <w:t>政务公开工作的意</w:t>
            </w:r>
            <w:r>
              <w:rPr>
                <w:spacing w:val="1"/>
              </w:rPr>
              <w:t xml:space="preserve">  </w:t>
            </w:r>
            <w:r>
              <w:rPr>
                <w:spacing w:val="2"/>
              </w:rPr>
              <w:t>见》及其实施细则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62" w:line="219" w:lineRule="auto"/>
              <w:jc w:val="right"/>
            </w:pPr>
            <w:r>
              <w:rPr>
                <w:spacing w:val="4"/>
              </w:rPr>
              <w:t>及时发布信息；</w:t>
            </w:r>
          </w:p>
          <w:p>
            <w:pPr>
              <w:pStyle w:val="6"/>
              <w:spacing w:before="89" w:line="284" w:lineRule="auto"/>
              <w:ind w:left="34" w:right="40" w:firstLine="89"/>
            </w:pPr>
            <w:r>
              <w:rPr>
                <w:spacing w:val="-2"/>
              </w:rPr>
              <w:t>对涉及重大舆</w:t>
            </w:r>
            <w:r>
              <w:rPr>
                <w:spacing w:val="2"/>
              </w:rPr>
              <w:t xml:space="preserve">  </w:t>
            </w:r>
            <w:r>
              <w:rPr>
                <w:spacing w:val="-2"/>
              </w:rPr>
              <w:t>情的，要快速反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应，并根据工作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进展情况，持续</w:t>
            </w:r>
            <w:r>
              <w:t xml:space="preserve"> </w:t>
            </w:r>
            <w:r>
              <w:rPr>
                <w:spacing w:val="14"/>
              </w:rPr>
              <w:t>发布信息。</w:t>
            </w:r>
          </w:p>
        </w:tc>
        <w:tc>
          <w:tcPr>
            <w:tcW w:w="136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301" w:lineRule="auto"/>
              <w:ind w:left="114" w:right="136" w:firstLine="20"/>
              <w:jc w:val="both"/>
            </w:pPr>
            <w:r>
              <w:rPr>
                <w:spacing w:val="-2"/>
              </w:rPr>
              <w:t>云溪区</w:t>
            </w:r>
            <w:r>
              <w:rPr>
                <w:rFonts w:hint="eastAsia"/>
                <w:spacing w:val="-2"/>
                <w:lang w:val="en-US" w:eastAsia="zh-CN"/>
              </w:rPr>
              <w:t>路口镇</w:t>
            </w:r>
            <w:r>
              <w:rPr>
                <w:spacing w:val="2"/>
              </w:rPr>
              <w:t>自然</w:t>
            </w:r>
            <w:r>
              <w:t xml:space="preserve"> </w:t>
            </w:r>
            <w:r>
              <w:rPr>
                <w:spacing w:val="4"/>
              </w:rPr>
              <w:t>资源和村镇建</w:t>
            </w:r>
            <w:r>
              <w:rPr>
                <w:spacing w:val="2"/>
              </w:rPr>
              <w:t xml:space="preserve"> 设事务中心</w:t>
            </w:r>
          </w:p>
        </w:tc>
        <w:tc>
          <w:tcPr>
            <w:tcW w:w="193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8" w:line="219" w:lineRule="auto"/>
              <w:ind w:left="126"/>
            </w:pPr>
            <w:r>
              <w:rPr>
                <w:spacing w:val="-1"/>
              </w:rPr>
              <w:t>政府门户网站</w:t>
            </w:r>
          </w:p>
        </w:tc>
        <w:tc>
          <w:tcPr>
            <w:tcW w:w="690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27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2" w:line="238" w:lineRule="auto"/>
              <w:ind w:left="197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√</w:t>
            </w:r>
          </w:p>
        </w:tc>
        <w:tc>
          <w:tcPr>
            <w:tcW w:w="6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bidi w:val="0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  <w:p>
            <w:pPr>
              <w:bidi w:val="0"/>
              <w:rPr>
                <w:lang w:val="en-US" w:eastAsia="en-US"/>
              </w:rPr>
            </w:pPr>
          </w:p>
          <w:p>
            <w:pPr>
              <w:bidi w:val="0"/>
              <w:ind w:firstLine="225" w:firstLineChars="0"/>
              <w:jc w:val="left"/>
              <w:rPr>
                <w:lang w:val="en-US" w:eastAsia="en-US"/>
              </w:rPr>
            </w:pPr>
            <w:r>
              <w:rPr>
                <w:sz w:val="13"/>
                <w:szCs w:val="13"/>
              </w:rPr>
              <w:t>√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23" w:type="default"/>
      <w:pgSz w:w="16840" w:h="11900"/>
      <w:pgMar w:top="1011" w:right="985" w:bottom="1349" w:left="994" w:header="0" w:footer="108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1372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8"/>
        <w:w w:val="63"/>
        <w:sz w:val="27"/>
        <w:szCs w:val="27"/>
      </w:rPr>
      <w:t>—</w:t>
    </w:r>
    <w:r>
      <w:rPr>
        <w:rFonts w:ascii="宋体" w:hAnsi="宋体" w:eastAsia="宋体" w:cs="宋体"/>
        <w:spacing w:val="-20"/>
        <w:w w:val="97"/>
        <w:sz w:val="27"/>
        <w:szCs w:val="27"/>
      </w:rPr>
      <w:t>2—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13705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9"/>
        <w:w w:val="59"/>
        <w:sz w:val="30"/>
        <w:szCs w:val="30"/>
      </w:rPr>
      <w:t>—</w:t>
    </w:r>
    <w:r>
      <w:rPr>
        <w:rFonts w:ascii="宋体" w:hAnsi="宋体" w:eastAsia="宋体" w:cs="宋体"/>
        <w:spacing w:val="-24"/>
        <w:w w:val="97"/>
        <w:sz w:val="30"/>
        <w:szCs w:val="30"/>
      </w:rPr>
      <w:t>3—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13734"/>
      <w:rPr>
        <w:rFonts w:ascii="宋体" w:hAnsi="宋体" w:eastAsia="宋体" w:cs="宋体"/>
        <w:sz w:val="24"/>
        <w:szCs w:val="24"/>
      </w:rPr>
    </w:pPr>
    <w:bookmarkStart w:id="33" w:name="bookmark16"/>
    <w:bookmarkEnd w:id="33"/>
    <w:r>
      <w:rPr>
        <w:rFonts w:ascii="宋体" w:hAnsi="宋体" w:eastAsia="宋体" w:cs="宋体"/>
        <w:spacing w:val="-8"/>
        <w:w w:val="67"/>
        <w:sz w:val="24"/>
        <w:szCs w:val="24"/>
      </w:rPr>
      <w:t>—</w:t>
    </w:r>
    <w:r>
      <w:rPr>
        <w:rFonts w:ascii="宋体" w:hAnsi="宋体" w:eastAsia="宋体" w:cs="宋体"/>
        <w:spacing w:val="-14"/>
        <w:w w:val="96"/>
        <w:sz w:val="24"/>
        <w:szCs w:val="24"/>
      </w:rPr>
      <w:t>4—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13904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9"/>
        <w:w w:val="59"/>
        <w:sz w:val="30"/>
        <w:szCs w:val="30"/>
      </w:rPr>
      <w:t>—</w:t>
    </w:r>
    <w:r>
      <w:rPr>
        <w:rFonts w:ascii="宋体" w:hAnsi="宋体" w:eastAsia="宋体" w:cs="宋体"/>
        <w:spacing w:val="-24"/>
        <w:w w:val="97"/>
        <w:sz w:val="30"/>
        <w:szCs w:val="30"/>
      </w:rPr>
      <w:t>5—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1389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2B4C63"/>
        <w:spacing w:val="-9"/>
        <w:w w:val="60"/>
        <w:sz w:val="29"/>
        <w:szCs w:val="29"/>
      </w:rPr>
      <w:t>—</w:t>
    </w:r>
    <w:r>
      <w:rPr>
        <w:rFonts w:ascii="宋体" w:hAnsi="宋体" w:eastAsia="宋体" w:cs="宋体"/>
        <w:color w:val="2B4C63"/>
        <w:spacing w:val="-20"/>
        <w:w w:val="95"/>
        <w:sz w:val="29"/>
        <w:szCs w:val="29"/>
      </w:rPr>
      <w:t>6—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1390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9"/>
        <w:w w:val="59"/>
        <w:sz w:val="29"/>
        <w:szCs w:val="29"/>
      </w:rPr>
      <w:t>—</w:t>
    </w:r>
    <w:r>
      <w:rPr>
        <w:rFonts w:ascii="宋体" w:hAnsi="宋体" w:eastAsia="宋体" w:cs="宋体"/>
        <w:spacing w:val="-24"/>
        <w:w w:val="96"/>
        <w:sz w:val="29"/>
        <w:szCs w:val="29"/>
      </w:rPr>
      <w:t>7—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13794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color w:val="435D83"/>
        <w:spacing w:val="-9"/>
        <w:w w:val="66"/>
        <w:sz w:val="27"/>
        <w:szCs w:val="27"/>
      </w:rPr>
      <w:t>—</w:t>
    </w:r>
    <w:r>
      <w:rPr>
        <w:rFonts w:ascii="宋体" w:hAnsi="宋体" w:eastAsia="宋体" w:cs="宋体"/>
        <w:color w:val="435D83"/>
        <w:spacing w:val="-18"/>
        <w:w w:val="97"/>
        <w:sz w:val="27"/>
        <w:szCs w:val="27"/>
      </w:rPr>
      <w:t>8—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1383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9"/>
        <w:w w:val="65"/>
        <w:sz w:val="27"/>
        <w:szCs w:val="27"/>
      </w:rPr>
      <w:t>—</w:t>
    </w:r>
    <w:r>
      <w:rPr>
        <w:rFonts w:ascii="宋体" w:hAnsi="宋体" w:eastAsia="宋体" w:cs="宋体"/>
        <w:spacing w:val="-18"/>
        <w:w w:val="96"/>
        <w:sz w:val="27"/>
        <w:szCs w:val="27"/>
      </w:rPr>
      <w:t>9—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3674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10"/>
        <w:w w:val="59"/>
        <w:sz w:val="33"/>
        <w:szCs w:val="33"/>
      </w:rPr>
      <w:t>—</w:t>
    </w:r>
    <w:r>
      <w:rPr>
        <w:rFonts w:ascii="宋体" w:hAnsi="宋体" w:eastAsia="宋体" w:cs="宋体"/>
        <w:spacing w:val="-36"/>
        <w:w w:val="96"/>
        <w:sz w:val="33"/>
        <w:szCs w:val="33"/>
      </w:rPr>
      <w:t>10—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7" w:lineRule="auto"/>
      <w:ind w:left="1367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0"/>
        <w:w w:val="62"/>
        <w:sz w:val="31"/>
        <w:szCs w:val="31"/>
      </w:rPr>
      <w:t>—</w:t>
    </w:r>
    <w:r>
      <w:rPr>
        <w:rFonts w:ascii="宋体" w:hAnsi="宋体" w:eastAsia="宋体" w:cs="宋体"/>
        <w:spacing w:val="-40"/>
        <w:sz w:val="31"/>
        <w:szCs w:val="31"/>
      </w:rPr>
      <w:t>11—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13664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10"/>
        <w:w w:val="60"/>
        <w:sz w:val="33"/>
        <w:szCs w:val="33"/>
      </w:rPr>
      <w:t>—</w:t>
    </w:r>
    <w:r>
      <w:rPr>
        <w:rFonts w:ascii="宋体" w:hAnsi="宋体" w:eastAsia="宋体" w:cs="宋体"/>
        <w:spacing w:val="-37"/>
        <w:w w:val="96"/>
        <w:sz w:val="33"/>
        <w:szCs w:val="33"/>
      </w:rPr>
      <w:t>12—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367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0"/>
        <w:w w:val="64"/>
        <w:sz w:val="29"/>
        <w:szCs w:val="29"/>
      </w:rPr>
      <w:t>—</w:t>
    </w:r>
    <w:r>
      <w:rPr>
        <w:rFonts w:ascii="宋体" w:hAnsi="宋体" w:eastAsia="宋体" w:cs="宋体"/>
        <w:spacing w:val="-36"/>
        <w:sz w:val="29"/>
        <w:szCs w:val="29"/>
      </w:rPr>
      <w:t>13—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360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0"/>
        <w:w w:val="65"/>
        <w:sz w:val="29"/>
        <w:szCs w:val="29"/>
      </w:rPr>
      <w:t>—</w:t>
    </w:r>
    <w:r>
      <w:rPr>
        <w:rFonts w:ascii="宋体" w:hAnsi="宋体" w:eastAsia="宋体" w:cs="宋体"/>
        <w:spacing w:val="-34"/>
        <w:sz w:val="29"/>
        <w:szCs w:val="29"/>
      </w:rPr>
      <w:t>16—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359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0"/>
        <w:w w:val="65"/>
        <w:sz w:val="29"/>
        <w:szCs w:val="29"/>
      </w:rPr>
      <w:t>—</w:t>
    </w:r>
    <w:r>
      <w:rPr>
        <w:rFonts w:ascii="宋体" w:hAnsi="宋体" w:eastAsia="宋体" w:cs="宋体"/>
        <w:spacing w:val="-33"/>
        <w:w w:val="99"/>
        <w:sz w:val="29"/>
        <w:szCs w:val="29"/>
      </w:rPr>
      <w:t>19—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1350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9"/>
        <w:w w:val="69"/>
        <w:sz w:val="27"/>
        <w:szCs w:val="27"/>
      </w:rPr>
      <w:t>—</w:t>
    </w:r>
    <w:r>
      <w:rPr>
        <w:rFonts w:ascii="宋体" w:hAnsi="宋体" w:eastAsia="宋体" w:cs="宋体"/>
        <w:spacing w:val="-21"/>
        <w:w w:val="95"/>
        <w:sz w:val="27"/>
        <w:szCs w:val="27"/>
      </w:rPr>
      <w:t>20—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349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10"/>
        <w:w w:val="64"/>
        <w:sz w:val="29"/>
        <w:szCs w:val="29"/>
      </w:rPr>
      <w:t>—</w:t>
    </w:r>
    <w:r>
      <w:rPr>
        <w:rFonts w:ascii="宋体" w:hAnsi="宋体" w:eastAsia="宋体" w:cs="宋体"/>
        <w:spacing w:val="-33"/>
        <w:w w:val="98"/>
        <w:sz w:val="29"/>
        <w:szCs w:val="29"/>
      </w:rPr>
      <w:t>21—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13184"/>
      <w:rPr>
        <w:rFonts w:ascii="宋体" w:hAnsi="宋体" w:eastAsia="宋体" w:cs="宋体"/>
        <w:sz w:val="33"/>
        <w:szCs w:val="33"/>
      </w:rPr>
    </w:pPr>
    <w:r>
      <w:rPr>
        <w:rFonts w:ascii="宋体" w:hAnsi="宋体" w:eastAsia="宋体" w:cs="宋体"/>
        <w:spacing w:val="-10"/>
        <w:w w:val="57"/>
        <w:sz w:val="33"/>
        <w:szCs w:val="33"/>
      </w:rPr>
      <w:t>—</w:t>
    </w:r>
    <w:r>
      <w:rPr>
        <w:rFonts w:ascii="宋体" w:hAnsi="宋体" w:eastAsia="宋体" w:cs="宋体"/>
        <w:spacing w:val="-25"/>
        <w:w w:val="89"/>
        <w:sz w:val="33"/>
        <w:szCs w:val="33"/>
      </w:rPr>
      <w:t>22—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13595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0"/>
        <w:w w:val="72"/>
        <w:sz w:val="27"/>
        <w:szCs w:val="27"/>
      </w:rPr>
      <w:t>—</w:t>
    </w:r>
    <w:r>
      <w:rPr>
        <w:rFonts w:ascii="宋体" w:hAnsi="宋体" w:eastAsia="宋体" w:cs="宋体"/>
        <w:spacing w:val="-23"/>
        <w:w w:val="98"/>
        <w:sz w:val="27"/>
        <w:szCs w:val="27"/>
      </w:rPr>
      <w:t>23—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mEyY2E2ZTYxNDk0NTVjODgwOWZjODc4ZTJkNWYyNWYifQ=="/>
  </w:docVars>
  <w:rsids>
    <w:rsidRoot w:val="00000000"/>
    <w:rsid w:val="2DC27A88"/>
    <w:rsid w:val="4DC05BA0"/>
    <w:rsid w:val="73A677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theme" Target="theme/theme1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15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2024-11-05T14:45:00Z</dcterms:created>
  <dc:creator>Kingsoft-PDF</dc:creator>
  <cp:lastModifiedBy>瑞特人</cp:lastModifiedBy>
  <dcterms:modified xsi:type="dcterms:W3CDTF">2024-11-08T03:02:25Z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2024-11-05T14:45:49Z</vt:filetime>
  </property>
  <property fmtid="{D5CDD505-2E9C-101B-9397-08002B2CF9AE}" pid="4" name="UsrData">
    <vt:lpwstr>6729bf16924d780020346a82wl</vt:lpwstr>
  </property>
  <property fmtid="{D5CDD505-2E9C-101B-9397-08002B2CF9AE}" pid="5" name="KSOProductBuildVer">
    <vt:lpwstr>2052-12.1.0.15712</vt:lpwstr>
  </property>
  <property fmtid="{D5CDD505-2E9C-101B-9397-08002B2CF9AE}" pid="6" name="ICV">
    <vt:lpwstr>EA20BE5C3579445C867C61776B5FEBB4_12</vt:lpwstr>
  </property>
</Properties>
</file>