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社科课题格式模板：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课题标题（方正小标宋GBK二号）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8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1184910"/>
            <wp:effectExtent l="0" t="0" r="10160" b="15240"/>
            <wp:docPr id="13" name="图片 1" descr="cankao_fan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ankao_fanl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snapToGrid w:val="0"/>
        <w:rPr>
          <w:rFonts w:hint="default" w:eastAsia="仿宋_GB2312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78852CB"/>
    <w:rsid w:val="15044014"/>
    <w:rsid w:val="232C221C"/>
    <w:rsid w:val="295A192B"/>
    <w:rsid w:val="4005525F"/>
    <w:rsid w:val="48206465"/>
    <w:rsid w:val="483324B0"/>
    <w:rsid w:val="49A476A7"/>
    <w:rsid w:val="5C411961"/>
    <w:rsid w:val="5D8506E1"/>
    <w:rsid w:val="68056FDF"/>
    <w:rsid w:val="6D6118E6"/>
    <w:rsid w:val="6E5939A0"/>
    <w:rsid w:val="6FE808EB"/>
    <w:rsid w:val="6FEF843E"/>
    <w:rsid w:val="76FE36BF"/>
    <w:rsid w:val="79781EB9"/>
    <w:rsid w:val="7BFEC4D6"/>
    <w:rsid w:val="BDEF6DEE"/>
    <w:rsid w:val="BFEBE58B"/>
    <w:rsid w:val="CCB75E06"/>
    <w:rsid w:val="DFB92C3D"/>
    <w:rsid w:val="F3DF7804"/>
    <w:rsid w:val="F7BE9CCC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2019-11-16T01:26:00Z</dcterms:created>
  <dc:creator>社科联谭</dc:creator>
  <cp:lastModifiedBy>webUser</cp:lastModifiedBy>
  <cp:lastPrinted>2021-12-01T02:17:00Z</cp:lastPrinted>
  <dcterms:modified xsi:type="dcterms:W3CDTF">2021-12-01T02:45:26Z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BC6F863C351D473AA62D7AF48B2F9BDE</vt:lpwstr>
  </property>
</Properties>
</file>