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0"/>
          <w:szCs w:val="40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40"/>
          <w:szCs w:val="40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color w:val="000000"/>
          <w:sz w:val="40"/>
          <w:szCs w:val="40"/>
        </w:rPr>
        <w:t>年度项目支出绩效自评表</w:t>
      </w:r>
    </w:p>
    <w:tbl>
      <w:tblPr>
        <w:tblStyle w:val="3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1123"/>
        <w:gridCol w:w="947"/>
        <w:gridCol w:w="104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大数据中心“一网通办”平台项目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岳阳市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行政审批服务局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岳阳市大数据中心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全年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执行数</w:t>
            </w:r>
          </w:p>
        </w:tc>
        <w:tc>
          <w:tcPr>
            <w:tcW w:w="1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分值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执行率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年度资金总额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294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294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285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8043</w:t>
            </w:r>
          </w:p>
        </w:tc>
        <w:tc>
          <w:tcPr>
            <w:tcW w:w="1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9.7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97.1%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9.7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其中：当年财政拨款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294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294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285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8043</w:t>
            </w:r>
          </w:p>
        </w:tc>
        <w:tc>
          <w:tcPr>
            <w:tcW w:w="1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30" w:firstLineChars="30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上年结转资金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30" w:firstLineChars="30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基本建成全市一体化在线政务服务“一网通办”总门户，丰富和完善全市“一网通办”总平台移动端、自助端建设和应用，推动“一网通办”事项“指尖办”、“自助办”。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已实现预期目标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二级指标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完成值</w:t>
            </w:r>
          </w:p>
        </w:tc>
        <w:tc>
          <w:tcPr>
            <w:tcW w:w="1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分值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得分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(50分)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数量指标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免提交事项数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≧300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500</w:t>
            </w:r>
          </w:p>
        </w:tc>
        <w:tc>
          <w:tcPr>
            <w:tcW w:w="1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质量指标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打造网办事项证照材料免提交率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≧900%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1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15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时效指标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建设时间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≦1年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1年</w:t>
            </w:r>
          </w:p>
        </w:tc>
        <w:tc>
          <w:tcPr>
            <w:tcW w:w="1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成本指标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项目管理成本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≦294.4万元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294.4万元</w:t>
            </w:r>
          </w:p>
        </w:tc>
        <w:tc>
          <w:tcPr>
            <w:tcW w:w="1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促进经济平稳发展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经济平稳发展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经济平稳发展</w:t>
            </w:r>
          </w:p>
        </w:tc>
        <w:tc>
          <w:tcPr>
            <w:tcW w:w="1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促进信息化建设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有所提高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有所提高</w:t>
            </w:r>
          </w:p>
        </w:tc>
        <w:tc>
          <w:tcPr>
            <w:tcW w:w="1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生态环境改善情况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有所改善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有所改善</w:t>
            </w:r>
          </w:p>
        </w:tc>
        <w:tc>
          <w:tcPr>
            <w:tcW w:w="1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6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实现可持续发展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有所提升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有所提升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（10分）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服务对象满意度指标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受益对象满意度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≧95%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99%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总分</w:t>
            </w:r>
          </w:p>
        </w:tc>
        <w:tc>
          <w:tcPr>
            <w:tcW w:w="1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100</w:t>
            </w:r>
          </w:p>
        </w:tc>
        <w:tc>
          <w:tcPr>
            <w:tcW w:w="9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99.7</w:t>
            </w: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jc w:val="center"/>
        <w:textAlignment w:val="auto"/>
        <w:rPr>
          <w:rFonts w:hint="default" w:ascii="仿宋_GB2312" w:hAnsi="仿宋_GB2312" w:eastAsia="仿宋_GB2312" w:cs="仿宋_GB2312"/>
          <w:color w:val="00000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jc w:val="center"/>
        <w:textAlignment w:val="auto"/>
        <w:rPr>
          <w:rFonts w:hint="default" w:ascii="仿宋_GB2312" w:hAnsi="仿宋_GB2312" w:eastAsia="仿宋_GB2312" w:cs="仿宋_GB2312"/>
          <w:color w:val="000000"/>
          <w:sz w:val="21"/>
          <w:szCs w:val="21"/>
        </w:rPr>
      </w:pPr>
      <w:r>
        <w:rPr>
          <w:rFonts w:hint="default" w:ascii="仿宋_GB2312" w:hAnsi="仿宋_GB2312" w:eastAsia="仿宋_GB2312" w:cs="仿宋_GB2312"/>
          <w:color w:val="000000"/>
          <w:sz w:val="21"/>
          <w:szCs w:val="21"/>
        </w:rPr>
        <w:t>备注：一个一级项目支出一张表。</w:t>
      </w:r>
      <w:r>
        <w:rPr>
          <w:rFonts w:hint="eastAsia" w:ascii="仿宋_GB2312" w:hAnsi="仿宋_GB2312" w:eastAsia="仿宋_GB2312" w:cs="仿宋_GB2312"/>
          <w:color w:val="000000"/>
          <w:sz w:val="21"/>
          <w:szCs w:val="21"/>
          <w:lang w:eastAsia="zh-CN"/>
        </w:rPr>
        <w:t>如，</w:t>
      </w:r>
      <w:r>
        <w:rPr>
          <w:rFonts w:hint="default" w:ascii="仿宋_GB2312" w:hAnsi="仿宋_GB2312" w:eastAsia="仿宋_GB2312" w:cs="仿宋_GB2312"/>
          <w:color w:val="000000"/>
          <w:sz w:val="21"/>
          <w:szCs w:val="21"/>
        </w:rPr>
        <w:t>业务工作经费</w:t>
      </w:r>
      <w:r>
        <w:rPr>
          <w:rFonts w:hint="eastAsia" w:ascii="仿宋_GB2312" w:hAnsi="仿宋_GB2312" w:eastAsia="仿宋_GB2312" w:cs="仿宋_GB2312"/>
          <w:color w:val="000000"/>
          <w:sz w:val="21"/>
          <w:szCs w:val="21"/>
          <w:lang w:eastAsia="zh-CN"/>
        </w:rPr>
        <w:t>，</w:t>
      </w:r>
      <w:r>
        <w:rPr>
          <w:rFonts w:hint="default" w:ascii="仿宋_GB2312" w:hAnsi="仿宋_GB2312" w:eastAsia="仿宋_GB2312" w:cs="仿宋_GB2312"/>
          <w:color w:val="000000"/>
          <w:sz w:val="21"/>
          <w:szCs w:val="21"/>
        </w:rPr>
        <w:t>运行维护经费</w:t>
      </w:r>
      <w:r>
        <w:rPr>
          <w:rFonts w:hint="eastAsia" w:ascii="仿宋_GB2312" w:hAnsi="仿宋_GB2312" w:eastAsia="仿宋_GB2312" w:cs="仿宋_GB2312"/>
          <w:color w:val="000000"/>
          <w:sz w:val="21"/>
          <w:szCs w:val="21"/>
          <w:lang w:eastAsia="zh-CN"/>
        </w:rPr>
        <w:t>，其他事业发展类资金…各一张表。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jc w:val="center"/>
        <w:textAlignment w:val="auto"/>
        <w:rPr>
          <w:sz w:val="32"/>
          <w:szCs w:val="28"/>
        </w:rPr>
      </w:pPr>
      <w:r>
        <w:rPr>
          <w:rFonts w:hint="default" w:ascii="仿宋_GB2312" w:hAnsi="仿宋_GB2312" w:eastAsia="仿宋_GB2312" w:cs="仿宋_GB2312"/>
          <w:color w:val="000000"/>
          <w:sz w:val="21"/>
          <w:szCs w:val="21"/>
        </w:rPr>
        <w:t>填表人：</w:t>
      </w:r>
      <w:r>
        <w:rPr>
          <w:rFonts w:hint="eastAsia" w:ascii="仿宋_GB2312" w:hAnsi="仿宋_GB2312" w:eastAsia="仿宋_GB2312" w:cs="仿宋_GB2312"/>
          <w:color w:val="000000"/>
          <w:sz w:val="21"/>
          <w:szCs w:val="21"/>
          <w:lang w:val="en-US" w:eastAsia="zh-CN"/>
        </w:rPr>
        <w:t xml:space="preserve">陈石波 </w:t>
      </w:r>
      <w:r>
        <w:rPr>
          <w:rFonts w:hint="default" w:ascii="仿宋_GB2312" w:hAnsi="仿宋_GB2312" w:eastAsia="仿宋_GB2312" w:cs="仿宋_GB2312"/>
          <w:color w:val="000000"/>
          <w:sz w:val="21"/>
          <w:szCs w:val="21"/>
        </w:rPr>
        <w:t>填报日期：</w:t>
      </w:r>
      <w:r>
        <w:rPr>
          <w:rFonts w:hint="eastAsia" w:ascii="仿宋_GB2312" w:hAnsi="仿宋_GB2312" w:eastAsia="仿宋_GB2312" w:cs="仿宋_GB2312"/>
          <w:color w:val="000000"/>
          <w:sz w:val="21"/>
          <w:szCs w:val="21"/>
          <w:lang w:val="en-US" w:eastAsia="zh-CN"/>
        </w:rPr>
        <w:t xml:space="preserve">2023.7.10 </w:t>
      </w:r>
      <w:r>
        <w:rPr>
          <w:rFonts w:hint="default" w:ascii="仿宋_GB2312" w:hAnsi="仿宋_GB2312" w:eastAsia="仿宋_GB2312" w:cs="仿宋_GB2312"/>
          <w:color w:val="000000"/>
          <w:sz w:val="21"/>
          <w:szCs w:val="21"/>
        </w:rPr>
        <w:t>联系电话：</w:t>
      </w:r>
      <w:r>
        <w:rPr>
          <w:rFonts w:hint="eastAsia" w:ascii="仿宋_GB2312" w:hAnsi="仿宋_GB2312" w:eastAsia="仿宋_GB2312" w:cs="仿宋_GB2312"/>
          <w:color w:val="000000"/>
          <w:sz w:val="21"/>
          <w:szCs w:val="21"/>
          <w:lang w:val="en-US" w:eastAsia="zh-CN"/>
        </w:rPr>
        <w:t>18873098289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4"/>
          <w:szCs w:val="24"/>
        </w:rPr>
        <w:t xml:space="preserve"> 单位负责人签字：</w:t>
      </w:r>
      <w:r>
        <w:rPr>
          <w:rFonts w:hint="default" w:ascii="Times New Roman" w:hAnsi="Times New Roman" w:eastAsia="仿宋_GB2312" w:cs="Times New Roman"/>
          <w:sz w:val="24"/>
          <w:szCs w:val="24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4C5B0C08-1C8E-4E30-82AD-DE87505D1F7F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DC0CB224-60A6-4709-B8D3-4F5AF2D3C24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zZjBjMDQ0Y2ZkYmJlNWYyNmIxODhkODI0NmUyOTEifQ=="/>
  </w:docVars>
  <w:rsids>
    <w:rsidRoot w:val="2A0454B1"/>
    <w:rsid w:val="01981D96"/>
    <w:rsid w:val="05AD1A3A"/>
    <w:rsid w:val="085209CD"/>
    <w:rsid w:val="0A7964DD"/>
    <w:rsid w:val="0ED7500C"/>
    <w:rsid w:val="16565924"/>
    <w:rsid w:val="189673DA"/>
    <w:rsid w:val="1A2476A1"/>
    <w:rsid w:val="1DD83E82"/>
    <w:rsid w:val="216412A6"/>
    <w:rsid w:val="237A0EA4"/>
    <w:rsid w:val="261F5D33"/>
    <w:rsid w:val="2A0454B1"/>
    <w:rsid w:val="2ABE5B1A"/>
    <w:rsid w:val="2F89351A"/>
    <w:rsid w:val="3B5944B4"/>
    <w:rsid w:val="3C8F5568"/>
    <w:rsid w:val="42D57A4D"/>
    <w:rsid w:val="46A165C4"/>
    <w:rsid w:val="4B8D5369"/>
    <w:rsid w:val="571050A0"/>
    <w:rsid w:val="5B501F67"/>
    <w:rsid w:val="605B738C"/>
    <w:rsid w:val="63ED29F1"/>
    <w:rsid w:val="66546D57"/>
    <w:rsid w:val="6D0A63C2"/>
    <w:rsid w:val="71925432"/>
    <w:rsid w:val="770025E3"/>
    <w:rsid w:val="EBDEB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551</Words>
  <Characters>637</Characters>
  <Lines>0</Lines>
  <Paragraphs>0</Paragraphs>
  <TotalTime>0</TotalTime>
  <ScaleCrop>false</ScaleCrop>
  <LinksUpToDate>false</LinksUpToDate>
  <CharactersWithSpaces>669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2023-07-07T16:46:00Z</dcterms:created>
  <dc:creator>颠茄果</dc:creator>
  <cp:lastModifiedBy>爺兒們</cp:lastModifiedBy>
  <dcterms:modified xsi:type="dcterms:W3CDTF">2023-07-11T06:35:38Z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56292E6B3EAA4DE9AD91AA153B385B49_13</vt:lpwstr>
  </property>
</Properties>
</file>