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distribute"/>
        <w:rPr>
          <w:rFonts w:hint="eastAsia" w:ascii="仿宋_GB2312" w:eastAsia="仿宋_GB2312"/>
          <w:spacing w:val="-20"/>
          <w:w w:val="70"/>
          <w:sz w:val="90"/>
          <w:szCs w:val="90"/>
          <w:lang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color w:val="FF0000"/>
          <w:spacing w:val="-20"/>
          <w:w w:val="70"/>
          <w:sz w:val="90"/>
          <w:szCs w:val="90"/>
        </w:rPr>
        <w:t>中共岳阳市直</w:t>
      </w:r>
      <w:r>
        <w:rPr>
          <w:rFonts w:hint="eastAsia" w:eastAsia="方正小标宋简体" w:cs="方正小标宋简体"/>
          <w:color w:val="FF0000"/>
          <w:spacing w:val="-20"/>
          <w:w w:val="70"/>
          <w:sz w:val="90"/>
          <w:szCs w:val="90"/>
          <w:lang w:eastAsia="zh-CN"/>
        </w:rPr>
        <w:t>属</w:t>
      </w:r>
      <w:r>
        <w:rPr>
          <w:rFonts w:hint="eastAsia" w:eastAsia="方正小标宋简体" w:cs="方正小标宋简体"/>
          <w:color w:val="FF0000"/>
          <w:spacing w:val="-20"/>
          <w:w w:val="70"/>
          <w:sz w:val="90"/>
          <w:szCs w:val="90"/>
        </w:rPr>
        <w:t>机关工作委员会</w:t>
      </w:r>
    </w:p>
    <w:p>
      <w:pPr>
        <w:tabs>
          <w:tab w:val="left" w:pos="422"/>
        </w:tabs>
        <w:spacing w:line="600" w:lineRule="exact"/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shd w:val="clear" w:color="auto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146050</wp:posOffset>
                </wp:positionV>
                <wp:extent cx="5777230" cy="635"/>
                <wp:effectExtent l="0" t="13970" r="139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23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11.5pt;height:0.05pt;width:454.9pt;z-index:251658240;mso-width-relative:page;mso-height-relative:page;" filled="f" stroked="t" coordsize="21600,21600" o:gfxdata="UEsDBAoAAAAAAIdO4kAAAAAAAAAAAAAAAAAEAAAAZHJzL1BLAwQUAAAACACHTuJATQSKZ9YAAAAJ&#10;AQAADwAAAGRycy9kb3ducmV2LnhtbE2Py07DMBBF90j8gzVI7FonQYKQxqkAwQ4JEaDduvEQR43H&#10;Ueym6d8zXdHl3Dm6j3I9u15MOIbOk4J0mYBAarzpqFXw/fW2yEGEqMno3hMqOGGAdXV9VerC+CN9&#10;4lTHVrAJhUIrsDEOhZShseh0WPoBiX+/fnQ68jm20oz6yOaul1mS3EunO+IEqwd8sdjs64NTMG/y&#10;J7t9j8+v/ufD7udt7abspNTtTZqsQESc4z8M5/pcHSrutPMHMkH0ChZZ+sioguyONzGQ5w8s7M5C&#10;CrIq5eWC6g9QSwMEFAAAAAgAh07iQFQN/wzeAQAAmQMAAA4AAABkcnMvZTJvRG9jLnhtbK1TS44T&#10;MRDdI3EHy3vSnR5lMmqlM4sJYYMgEnCAij/dlvyT7Uknl+ACSOxgxZI9t2E4BmUnZGZggxC9qC67&#10;nl/Xe65eXO+NJjsRonK2o9NJTYmwzHFl+46+e7t+dkVJTGA5aGdFRw8i0uvl0yeL0beicYPTXASC&#10;JDa2o+/okJJvqyqyQRiIE+eFxaJ0wUDCZegrHmBEdqOrpq4vq9EF7oNjIkbcXR2LdFn4pRQsvZYy&#10;ikR0R7G3VGIocZtjtVxA2wfwg2KnNuAfujCgLH70TLWCBOQ2qD+ojGLBRSfThDlTOSkVE0UDqpnW&#10;v6l5M4AXRQuaE/3Zpvj/aNmr3SYQxTvaUGLB4BXdffj6/f2nH98+Yrz78pk02aTRxxaxN3YTTqvo&#10;NyEr3stg8hu1kH0x9nA2VuwTYbg5m8/nzQX6z7B2eTHLjNX9UR9ieiGcITnpqFY2q4YWdi9jOkJ/&#10;QfK2tmTEfq9m8xkyAk6N1JAwNR51RNuXw9FpxddK63wkhn57owPZAc7Bel3jc+rhESx/ZQVxOOJK&#10;KcOgHQTw55aTdPDokMVRprkHIzglWuDk56wgEyj9N0iUry26kI09WpmzreMHvI9bH1Q/oBXT0mWu&#10;4P0Xz06zmgfs4bow3f9Ry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BIpn1gAAAAkBAAAPAAAA&#10;AAAAAAEAIAAAACIAAABkcnMvZG93bnJldi54bWxQSwECFAAUAAAACACHTuJAVA3/DN4BAACZAwAA&#10;DgAAAAAAAAABACAAAAAlAQAAZHJzL2Uyb0RvYy54bWxQSwUGAAAAAAYABgBZAQAAd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w w:val="98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sz w:val="42"/>
          <w:szCs w:val="4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6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6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关于在市直机关举办“与你同行·辉煌70年”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书画摄影大赛的通知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市直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中央、省驻岳有关单位党组织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  <w:t>为庆祝中华人民共和国成立70周年，不断增强市直广大党员干部的爱党爱国热情，丰富党员干部职工业余文化生活，努力营造积极向上的机关党建文化氛围，经工委委员会研究，决定举办市直机关干部职工书画摄影大赛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  <w:t>一、 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  <w:t>与你同行·辉煌70年。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本次比赛由市直机关工委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主办，市直机关工会工委承办，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岳阳市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美育美术馆</w:t>
      </w:r>
      <w:r>
        <w:rPr>
          <w:rFonts w:hint="eastAsia" w:ascii="仿宋_GB2312" w:hAnsi="仿宋" w:eastAsia="仿宋_GB2312"/>
          <w:sz w:val="32"/>
          <w:szCs w:val="32"/>
        </w:rPr>
        <w:t>协办。比赛设组委会和评审委员会，负责比赛的组织和评审工作，组委会办公室设市直机关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工委宣传部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三、参赛对象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市直机关、企（事）业单位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党员干部职工；</w:t>
      </w:r>
      <w:r>
        <w:rPr>
          <w:rFonts w:hint="eastAsia" w:ascii="仿宋_GB2312" w:hAnsi="仿宋" w:eastAsia="仿宋_GB2312"/>
          <w:sz w:val="32"/>
          <w:szCs w:val="32"/>
        </w:rPr>
        <w:t>离退休老同志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；有书画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摄影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特长的家属子弟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四、</w:t>
      </w:r>
      <w:r>
        <w:rPr>
          <w:rFonts w:hint="eastAsia" w:ascii="黑体" w:hAnsi="仿宋" w:eastAsia="黑体"/>
          <w:sz w:val="32"/>
          <w:szCs w:val="32"/>
          <w:lang w:eastAsia="zh-CN"/>
        </w:rPr>
        <w:t>比赛组别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  <w:lang w:val="en-US" w:eastAsia="zh-CN"/>
        </w:rPr>
        <w:t>比赛分设书法组、绘画组、摄影组；家属子弟作品视情况分类评定。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highlight w:val="none"/>
          <w:lang w:eastAsia="zh-CN"/>
        </w:rPr>
        <w:t>五、参赛要求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Arial"/>
          <w:b/>
          <w:bCs/>
          <w:sz w:val="32"/>
          <w:szCs w:val="32"/>
        </w:rPr>
        <w:t>作品内容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</w:rPr>
        <w:t>要紧扣“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  <w:t>与你同行·辉煌70年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主题，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围绕“不忘初心”“美丽岳阳”“致敬英雄”“祝福祖国”等四个版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开展创作。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作品内容要切合主题、</w:t>
      </w:r>
      <w:r>
        <w:rPr>
          <w:rFonts w:hint="eastAsia" w:ascii="仿宋_GB2312" w:hAnsi="仿宋" w:eastAsia="仿宋_GB2312"/>
          <w:sz w:val="32"/>
          <w:szCs w:val="32"/>
        </w:rPr>
        <w:t>格调高雅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积极向上。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b/>
          <w:bCs/>
          <w:sz w:val="32"/>
          <w:szCs w:val="32"/>
        </w:rPr>
        <w:t>2、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作品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（1）书法（</w:t>
      </w:r>
      <w:r>
        <w:rPr>
          <w:rFonts w:hint="eastAsia" w:ascii="仿宋_GB2312" w:hAnsi="仿宋" w:eastAsia="仿宋_GB2312" w:cs="Times New Roman"/>
          <w:sz w:val="32"/>
          <w:szCs w:val="32"/>
        </w:rPr>
        <w:t>毛笔、硬笔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）作品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书体不限，毛笔作品不超过六尺（180cm</w:t>
      </w:r>
      <w:r>
        <w:rPr>
          <w:rFonts w:hint="eastAsia" w:ascii="仿宋_GB2312" w:hAnsi="仿宋" w:eastAsia="仿宋_GB2312" w:cs="Arial"/>
          <w:sz w:val="32"/>
          <w:szCs w:val="32"/>
        </w:rPr>
        <w:t>×97</w:t>
      </w:r>
      <w:r>
        <w:rPr>
          <w:rFonts w:hint="eastAsia" w:ascii="仿宋_GB2312" w:hAnsi="仿宋" w:eastAsia="仿宋_GB2312"/>
          <w:sz w:val="32"/>
          <w:szCs w:val="32"/>
        </w:rPr>
        <w:t>cm</w:t>
      </w:r>
      <w:r>
        <w:rPr>
          <w:rFonts w:hint="eastAsia" w:ascii="仿宋_GB2312" w:hAnsi="仿宋" w:eastAsia="仿宋_GB2312" w:cs="Arial"/>
          <w:sz w:val="32"/>
          <w:szCs w:val="32"/>
        </w:rPr>
        <w:t>)，硬笔作品幅面不超过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A3纸大小（42</w:t>
      </w:r>
      <w:r>
        <w:rPr>
          <w:rFonts w:hint="eastAsia" w:ascii="仿宋_GB2312" w:hAnsi="仿宋" w:eastAsia="仿宋_GB2312"/>
          <w:sz w:val="32"/>
          <w:szCs w:val="32"/>
        </w:rPr>
        <w:t>cm</w:t>
      </w:r>
      <w:r>
        <w:rPr>
          <w:rFonts w:hint="eastAsia" w:ascii="仿宋_GB2312" w:hAnsi="仿宋" w:eastAsia="仿宋_GB2312" w:cs="Arial"/>
          <w:sz w:val="32"/>
          <w:szCs w:val="32"/>
        </w:rPr>
        <w:t>×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29.7</w:t>
      </w:r>
      <w:r>
        <w:rPr>
          <w:rFonts w:hint="eastAsia" w:ascii="仿宋_GB2312" w:hAnsi="仿宋" w:eastAsia="仿宋_GB2312"/>
          <w:sz w:val="32"/>
          <w:szCs w:val="32"/>
        </w:rPr>
        <w:t>cm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），</w:t>
      </w:r>
      <w:r>
        <w:rPr>
          <w:rFonts w:hint="eastAsia" w:ascii="仿宋_GB2312" w:hAnsi="仿宋" w:eastAsia="仿宋_GB2312" w:cs="Arial"/>
          <w:sz w:val="32"/>
          <w:szCs w:val="32"/>
        </w:rPr>
        <w:t>草书作品须附释文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Arial"/>
          <w:sz w:val="32"/>
          <w:szCs w:val="32"/>
        </w:rPr>
        <w:t>作品请勿装裱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绘画（国画）作品：</w:t>
      </w:r>
      <w:r>
        <w:rPr>
          <w:rFonts w:hint="eastAsia" w:ascii="仿宋_GB2312" w:hAnsi="仿宋" w:eastAsia="仿宋_GB2312"/>
          <w:sz w:val="32"/>
          <w:szCs w:val="32"/>
        </w:rPr>
        <w:t>作品不超过六尺（180cm</w:t>
      </w:r>
      <w:r>
        <w:rPr>
          <w:rFonts w:hint="eastAsia" w:ascii="仿宋_GB2312" w:hAnsi="仿宋" w:eastAsia="仿宋_GB2312" w:cs="Arial"/>
          <w:sz w:val="32"/>
          <w:szCs w:val="32"/>
        </w:rPr>
        <w:t>×97</w:t>
      </w:r>
      <w:r>
        <w:rPr>
          <w:rFonts w:hint="eastAsia" w:ascii="仿宋_GB2312" w:hAnsi="仿宋" w:eastAsia="仿宋_GB2312"/>
          <w:sz w:val="32"/>
          <w:szCs w:val="32"/>
        </w:rPr>
        <w:t>cm</w:t>
      </w:r>
      <w:r>
        <w:rPr>
          <w:rFonts w:hint="eastAsia" w:ascii="仿宋_GB2312" w:hAnsi="仿宋" w:eastAsia="仿宋_GB2312" w:cs="Arial"/>
          <w:sz w:val="32"/>
          <w:szCs w:val="32"/>
        </w:rPr>
        <w:t>)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Arial"/>
          <w:sz w:val="32"/>
          <w:szCs w:val="32"/>
        </w:rPr>
        <w:t>作品请勿装裱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摄影作品：要注意公益性、文化性，严格杜绝商业广告的色彩与元素，数字文件不小于5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，图片J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E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PG格式。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电脑创意改变原始影像的作品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不属于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参赛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范围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" w:eastAsia="仿宋_GB2312" w:cs="Arial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b/>
          <w:bCs/>
          <w:sz w:val="32"/>
          <w:szCs w:val="32"/>
        </w:rPr>
        <w:t>3、</w:t>
      </w:r>
      <w:r>
        <w:rPr>
          <w:rFonts w:hint="eastAsia" w:ascii="仿宋_GB2312" w:hAnsi="仿宋" w:eastAsia="仿宋_GB2312" w:cs="Arial"/>
          <w:b/>
          <w:bCs/>
          <w:sz w:val="32"/>
          <w:szCs w:val="32"/>
          <w:lang w:val="en-US" w:eastAsia="zh-CN"/>
        </w:rPr>
        <w:t>报送程序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</w:rPr>
        <w:t>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Arial"/>
          <w:sz w:val="32"/>
          <w:szCs w:val="32"/>
        </w:rPr>
        <w:t>）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初赛程序</w:t>
      </w:r>
      <w:r>
        <w:rPr>
          <w:rFonts w:hint="eastAsia" w:ascii="仿宋_GB2312" w:hAnsi="仿宋" w:eastAsia="仿宋_GB2312" w:cs="Arial"/>
          <w:sz w:val="32"/>
          <w:szCs w:val="32"/>
        </w:rPr>
        <w:t>。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请各单位统一将参赛报名表与作品高清照片（照片大小为2-10M，JEPG格式），压缩打包发送至组委会邮箱：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instrText xml:space="preserve"> HYPERLINK "mailto:21436353@qq.com。" </w:instrTex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21436353＠qq.com。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（2）复赛程序。经评审进入复赛作品，组委会工作人员将电话通知作者，在规定时间内将作品原件送到岳阳市美育美术馆参加复赛，逾期未送达的将视为自动退赛。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（3）决赛程序。组委会和评审委员会对进入决赛作品统一进行装裱，按类别评出奖项，优秀作品进行集中展示。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罗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 xml:space="preserve">  笑</w:t>
      </w:r>
      <w:r>
        <w:rPr>
          <w:rFonts w:hint="eastAsia" w:ascii="仿宋_GB2312" w:hAnsi="仿宋" w:eastAsia="仿宋_GB2312" w:cs="Arial"/>
          <w:sz w:val="32"/>
          <w:szCs w:val="32"/>
        </w:rPr>
        <w:t>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市直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机关工委宣传部</w:t>
      </w:r>
      <w:r>
        <w:rPr>
          <w:rFonts w:hint="eastAsia" w:ascii="仿宋_GB2312" w:hAnsi="仿宋" w:eastAsia="仿宋_GB2312" w:cs="Arial"/>
          <w:sz w:val="32"/>
          <w:szCs w:val="32"/>
        </w:rPr>
        <w:t>）联系电话：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8889962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刘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 xml:space="preserve">  伟</w:t>
      </w:r>
      <w:r>
        <w:rPr>
          <w:rFonts w:hint="eastAsia" w:ascii="仿宋_GB2312" w:hAnsi="仿宋" w:eastAsia="仿宋_GB2312" w:cs="Arial"/>
          <w:sz w:val="32"/>
          <w:szCs w:val="32"/>
        </w:rPr>
        <w:t>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市直</w:t>
      </w:r>
      <w:r>
        <w:rPr>
          <w:rFonts w:hint="eastAsia" w:ascii="仿宋_GB2312" w:hAnsi="仿宋" w:eastAsia="仿宋_GB2312" w:cs="Arial"/>
          <w:sz w:val="32"/>
          <w:szCs w:val="32"/>
        </w:rPr>
        <w:t>机关工会工委）联系电话：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8881816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仿宋" w:eastAsia="黑体" w:cs="Arial"/>
          <w:sz w:val="32"/>
          <w:szCs w:val="32"/>
        </w:rPr>
      </w:pPr>
      <w:r>
        <w:rPr>
          <w:rFonts w:hint="eastAsia" w:ascii="黑体" w:hAnsi="仿宋" w:eastAsia="黑体" w:cs="Arial"/>
          <w:sz w:val="32"/>
          <w:szCs w:val="32"/>
          <w:lang w:eastAsia="zh-CN"/>
        </w:rPr>
        <w:t>六</w:t>
      </w:r>
      <w:r>
        <w:rPr>
          <w:rFonts w:hint="eastAsia" w:ascii="黑体" w:hAnsi="仿宋" w:eastAsia="黑体" w:cs="Arial"/>
          <w:sz w:val="32"/>
          <w:szCs w:val="32"/>
        </w:rPr>
        <w:t>、征稿日期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7月25日</w:t>
      </w:r>
      <w:r>
        <w:rPr>
          <w:rFonts w:hint="eastAsia" w:ascii="仿宋_GB2312" w:hAnsi="仿宋" w:eastAsia="仿宋_GB2312" w:cs="Arial"/>
          <w:sz w:val="32"/>
          <w:szCs w:val="32"/>
        </w:rPr>
        <w:t>至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Arial"/>
          <w:sz w:val="32"/>
          <w:szCs w:val="32"/>
        </w:rPr>
        <w:t>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Arial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仿宋" w:eastAsia="黑体" w:cs="Arial"/>
          <w:sz w:val="32"/>
          <w:szCs w:val="32"/>
        </w:rPr>
      </w:pPr>
      <w:r>
        <w:rPr>
          <w:rFonts w:hint="eastAsia" w:ascii="黑体" w:hAnsi="仿宋" w:eastAsia="黑体" w:cs="Arial"/>
          <w:sz w:val="32"/>
          <w:szCs w:val="32"/>
          <w:lang w:eastAsia="zh-CN"/>
        </w:rPr>
        <w:t>七</w:t>
      </w:r>
      <w:r>
        <w:rPr>
          <w:rFonts w:hint="eastAsia" w:ascii="黑体" w:hAnsi="仿宋" w:eastAsia="黑体" w:cs="Arial"/>
          <w:sz w:val="32"/>
          <w:szCs w:val="32"/>
        </w:rPr>
        <w:t>、评选方式和奖励办法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由评审委员会制定评审方案，本着公开、公正、公平和尊重艺术、严格标准的原则，确定获奖作品。本次比赛设一、二、三等奖和优秀奖、组织奖若干名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优秀作品届</w:t>
      </w:r>
      <w:r>
        <w:rPr>
          <w:rFonts w:hint="eastAsia" w:ascii="仿宋_GB2312" w:hAnsi="仿宋" w:eastAsia="仿宋_GB2312" w:cs="Arial"/>
          <w:sz w:val="32"/>
          <w:szCs w:val="32"/>
        </w:rPr>
        <w:t>时由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市直机关工委</w:t>
      </w:r>
      <w:r>
        <w:rPr>
          <w:rFonts w:hint="eastAsia" w:ascii="仿宋_GB2312" w:hAnsi="仿宋" w:eastAsia="仿宋_GB2312" w:cs="Arial"/>
          <w:sz w:val="32"/>
          <w:szCs w:val="32"/>
        </w:rPr>
        <w:t>统一安排展出，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并</w:t>
      </w:r>
      <w:r>
        <w:rPr>
          <w:rFonts w:hint="eastAsia" w:ascii="仿宋_GB2312" w:hAnsi="仿宋" w:eastAsia="仿宋_GB2312" w:cs="Arial"/>
          <w:sz w:val="32"/>
          <w:szCs w:val="32"/>
        </w:rPr>
        <w:t>择优在《岳阳日报》发表。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附件：《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2019市直机关干部职工书画摄影</w:t>
      </w:r>
      <w:r>
        <w:rPr>
          <w:rFonts w:hint="eastAsia" w:ascii="仿宋_GB2312" w:hAnsi="仿宋" w:eastAsia="仿宋_GB2312" w:cs="Arial"/>
          <w:sz w:val="32"/>
          <w:szCs w:val="32"/>
        </w:rPr>
        <w:t>比赛登记表》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中共岳阳市直属机关工作委员会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4480" w:firstLineChars="1400"/>
        <w:jc w:val="both"/>
        <w:textAlignment w:val="auto"/>
        <w:outlineLvl w:val="9"/>
        <w:rPr>
          <w:rFonts w:hint="default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2019年7月26日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w w:val="96"/>
          <w:kern w:val="0"/>
          <w:sz w:val="44"/>
          <w:szCs w:val="30"/>
        </w:rPr>
      </w:pPr>
      <w:r>
        <w:rPr>
          <w:rFonts w:hint="eastAsia" w:ascii="方正小标宋简体" w:hAnsi="方正小标宋简体" w:eastAsia="方正小标宋简体" w:cs="宋体"/>
          <w:bCs/>
          <w:w w:val="96"/>
          <w:kern w:val="0"/>
          <w:sz w:val="44"/>
          <w:szCs w:val="28"/>
          <w:lang w:val="en-US" w:eastAsia="zh-CN"/>
        </w:rPr>
        <w:t>2019市直机关干部职工书画摄影</w:t>
      </w:r>
      <w:r>
        <w:rPr>
          <w:rFonts w:hint="eastAsia" w:ascii="方正小标宋简体" w:hAnsi="方正小标宋简体" w:eastAsia="方正小标宋简体" w:cs="宋体"/>
          <w:bCs/>
          <w:w w:val="96"/>
          <w:kern w:val="0"/>
          <w:sz w:val="44"/>
          <w:szCs w:val="28"/>
        </w:rPr>
        <w:t>比赛登记表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95" w:afterLines="30" w:afterAutospacing="0" w:line="500" w:lineRule="exact"/>
        <w:ind w:left="0" w:leftChars="0" w:right="0" w:rightChars="0" w:firstLine="0" w:firstLineChars="0"/>
        <w:jc w:val="left"/>
        <w:textAlignment w:val="auto"/>
        <w:rPr>
          <w:rFonts w:hint="default" w:asciiTheme="majorEastAsia" w:hAnsiTheme="majorEastAsia" w:eastAsiaTheme="majorEastAsia" w:cstheme="majorEastAsia"/>
          <w:color w:val="000000"/>
          <w:spacing w:val="0"/>
          <w:kern w:val="0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kern w:val="0"/>
          <w:sz w:val="24"/>
          <w:szCs w:val="28"/>
          <w:lang w:val="en-US" w:eastAsia="zh-CN"/>
        </w:rPr>
        <w:t>工作单位（盖章）：</w:t>
      </w:r>
    </w:p>
    <w:tbl>
      <w:tblPr>
        <w:tblStyle w:val="5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21"/>
        <w:gridCol w:w="1305"/>
        <w:gridCol w:w="1200"/>
        <w:gridCol w:w="844"/>
        <w:gridCol w:w="963"/>
        <w:gridCol w:w="711"/>
        <w:gridCol w:w="752"/>
        <w:gridCol w:w="92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工作单位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  <w:lang w:val="en-US" w:eastAsia="zh-CN"/>
              </w:rPr>
              <w:t>及职务</w:t>
            </w:r>
          </w:p>
        </w:tc>
        <w:tc>
          <w:tcPr>
            <w:tcW w:w="670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作者姓名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0" w:hRule="atLeast"/>
          <w:jc w:val="center"/>
        </w:trPr>
        <w:tc>
          <w:tcPr>
            <w:tcW w:w="2237" w:type="dxa"/>
            <w:gridSpan w:val="2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0" w:hRule="atLeast"/>
          <w:jc w:val="center"/>
        </w:trPr>
        <w:tc>
          <w:tcPr>
            <w:tcW w:w="2237" w:type="dxa"/>
            <w:gridSpan w:val="2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详细通讯地址</w:t>
            </w:r>
          </w:p>
        </w:tc>
        <w:tc>
          <w:tcPr>
            <w:tcW w:w="6699" w:type="dxa"/>
            <w:gridSpan w:val="7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48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  <w:t>序号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  <w:t>作品题目</w:t>
            </w:r>
          </w:p>
        </w:tc>
        <w:tc>
          <w:tcPr>
            <w:tcW w:w="335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  <w:t>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  <w:t>（请注明毛笔、</w:t>
            </w:r>
          </w:p>
          <w:p>
            <w:pPr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  <w:t>硬笔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  <w:lang w:eastAsia="zh-CN"/>
              </w:rPr>
              <w:t>、画、摄影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</w:pP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</w:pPr>
          </w:p>
        </w:tc>
        <w:tc>
          <w:tcPr>
            <w:tcW w:w="335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0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kern w:val="0"/>
                <w:sz w:val="24"/>
                <w:szCs w:val="28"/>
              </w:rPr>
            </w:pP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</w:pPr>
          </w:p>
        </w:tc>
        <w:tc>
          <w:tcPr>
            <w:tcW w:w="335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0" w:hRule="atLeast"/>
          <w:jc w:val="center"/>
        </w:trPr>
        <w:tc>
          <w:tcPr>
            <w:tcW w:w="8936" w:type="dxa"/>
            <w:gridSpan w:val="9"/>
            <w:noWrap w:val="0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  <w:t>作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  <w:t>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  <w:lang w:val="en-US" w:eastAsia="zh-CN"/>
              </w:rPr>
              <w:t xml:space="preserve">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242" w:hRule="atLeast"/>
          <w:jc w:val="center"/>
        </w:trPr>
        <w:tc>
          <w:tcPr>
            <w:tcW w:w="8936" w:type="dxa"/>
            <w:gridSpan w:val="9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360" w:lineRule="exact"/>
              <w:ind w:left="0" w:leftChars="0" w:right="0" w:righ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sz w:val="24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EF"/>
    <w:rsid w:val="0017648F"/>
    <w:rsid w:val="00282397"/>
    <w:rsid w:val="003A2810"/>
    <w:rsid w:val="0047161B"/>
    <w:rsid w:val="00866217"/>
    <w:rsid w:val="00A42A8F"/>
    <w:rsid w:val="00B52687"/>
    <w:rsid w:val="00C03698"/>
    <w:rsid w:val="00C35ED7"/>
    <w:rsid w:val="00F330EF"/>
    <w:rsid w:val="012C1051"/>
    <w:rsid w:val="013A48A6"/>
    <w:rsid w:val="0168395B"/>
    <w:rsid w:val="019A6B48"/>
    <w:rsid w:val="02453EC8"/>
    <w:rsid w:val="02455E26"/>
    <w:rsid w:val="02AB4537"/>
    <w:rsid w:val="03135CFF"/>
    <w:rsid w:val="03540171"/>
    <w:rsid w:val="03550725"/>
    <w:rsid w:val="035A44FE"/>
    <w:rsid w:val="038D6896"/>
    <w:rsid w:val="03972DC2"/>
    <w:rsid w:val="03E80283"/>
    <w:rsid w:val="04481A75"/>
    <w:rsid w:val="045B03E4"/>
    <w:rsid w:val="046B4C54"/>
    <w:rsid w:val="04713DF9"/>
    <w:rsid w:val="04DA02CF"/>
    <w:rsid w:val="04F448ED"/>
    <w:rsid w:val="05445201"/>
    <w:rsid w:val="05737CFB"/>
    <w:rsid w:val="058F05FB"/>
    <w:rsid w:val="05987A2F"/>
    <w:rsid w:val="05F56BE9"/>
    <w:rsid w:val="06993D53"/>
    <w:rsid w:val="06A11BFE"/>
    <w:rsid w:val="07027A91"/>
    <w:rsid w:val="07284D82"/>
    <w:rsid w:val="07602559"/>
    <w:rsid w:val="077104D3"/>
    <w:rsid w:val="07A03842"/>
    <w:rsid w:val="08A32DDA"/>
    <w:rsid w:val="08AE3791"/>
    <w:rsid w:val="094053F2"/>
    <w:rsid w:val="09AE3B02"/>
    <w:rsid w:val="09C26147"/>
    <w:rsid w:val="09E71392"/>
    <w:rsid w:val="0A0110DE"/>
    <w:rsid w:val="0A0231FB"/>
    <w:rsid w:val="0A165087"/>
    <w:rsid w:val="0A7D470F"/>
    <w:rsid w:val="0A9C2E02"/>
    <w:rsid w:val="0AC33E20"/>
    <w:rsid w:val="0ACF35F1"/>
    <w:rsid w:val="0B2B701C"/>
    <w:rsid w:val="0B503E54"/>
    <w:rsid w:val="0BE83DEC"/>
    <w:rsid w:val="0C087ED4"/>
    <w:rsid w:val="0C1D155A"/>
    <w:rsid w:val="0C994030"/>
    <w:rsid w:val="0D760623"/>
    <w:rsid w:val="0DB52AC9"/>
    <w:rsid w:val="0F525537"/>
    <w:rsid w:val="1027487A"/>
    <w:rsid w:val="10607EE2"/>
    <w:rsid w:val="107D7020"/>
    <w:rsid w:val="109D5656"/>
    <w:rsid w:val="10BF7567"/>
    <w:rsid w:val="113E1355"/>
    <w:rsid w:val="11562742"/>
    <w:rsid w:val="11A17EE3"/>
    <w:rsid w:val="11D0059A"/>
    <w:rsid w:val="12510D6A"/>
    <w:rsid w:val="126E7E13"/>
    <w:rsid w:val="12AC77B7"/>
    <w:rsid w:val="12BB12F8"/>
    <w:rsid w:val="130F50D7"/>
    <w:rsid w:val="131A73B8"/>
    <w:rsid w:val="13523283"/>
    <w:rsid w:val="13930B1E"/>
    <w:rsid w:val="13C656BB"/>
    <w:rsid w:val="13DE3B9F"/>
    <w:rsid w:val="14B05912"/>
    <w:rsid w:val="154707A2"/>
    <w:rsid w:val="155156F1"/>
    <w:rsid w:val="15531B84"/>
    <w:rsid w:val="156F3F88"/>
    <w:rsid w:val="15851108"/>
    <w:rsid w:val="15B41675"/>
    <w:rsid w:val="15EE66A4"/>
    <w:rsid w:val="16016EAC"/>
    <w:rsid w:val="16A66ECA"/>
    <w:rsid w:val="173020B6"/>
    <w:rsid w:val="17A06FE7"/>
    <w:rsid w:val="17A77871"/>
    <w:rsid w:val="17CF6552"/>
    <w:rsid w:val="18166F66"/>
    <w:rsid w:val="18841C4B"/>
    <w:rsid w:val="18990870"/>
    <w:rsid w:val="18BB2E24"/>
    <w:rsid w:val="18EA7F4B"/>
    <w:rsid w:val="196610C3"/>
    <w:rsid w:val="198E6BD0"/>
    <w:rsid w:val="19D37166"/>
    <w:rsid w:val="1A0B6290"/>
    <w:rsid w:val="1A2828C1"/>
    <w:rsid w:val="1ADA6D39"/>
    <w:rsid w:val="1AE801CA"/>
    <w:rsid w:val="1B2C2560"/>
    <w:rsid w:val="1B8878A4"/>
    <w:rsid w:val="1BA1747D"/>
    <w:rsid w:val="1CC73609"/>
    <w:rsid w:val="1CD77C1B"/>
    <w:rsid w:val="1D96530A"/>
    <w:rsid w:val="1DA31805"/>
    <w:rsid w:val="1DCF5AC6"/>
    <w:rsid w:val="1DDA6031"/>
    <w:rsid w:val="1E5F3176"/>
    <w:rsid w:val="1E6014CC"/>
    <w:rsid w:val="1E6F2577"/>
    <w:rsid w:val="1EAE1DB5"/>
    <w:rsid w:val="1EF341AF"/>
    <w:rsid w:val="1EFB1E78"/>
    <w:rsid w:val="1F2C78AC"/>
    <w:rsid w:val="1F8621B0"/>
    <w:rsid w:val="1FEA3BE4"/>
    <w:rsid w:val="20106997"/>
    <w:rsid w:val="20BC5517"/>
    <w:rsid w:val="2114094A"/>
    <w:rsid w:val="21255C8E"/>
    <w:rsid w:val="21BA2560"/>
    <w:rsid w:val="21BA2E01"/>
    <w:rsid w:val="21E13166"/>
    <w:rsid w:val="224119F6"/>
    <w:rsid w:val="226C3517"/>
    <w:rsid w:val="22796045"/>
    <w:rsid w:val="227C2AED"/>
    <w:rsid w:val="22AA569B"/>
    <w:rsid w:val="22CA2F28"/>
    <w:rsid w:val="22ED08BC"/>
    <w:rsid w:val="237D6765"/>
    <w:rsid w:val="2384482D"/>
    <w:rsid w:val="23A00785"/>
    <w:rsid w:val="245A7495"/>
    <w:rsid w:val="24DC02CC"/>
    <w:rsid w:val="24E62D4E"/>
    <w:rsid w:val="24ED2803"/>
    <w:rsid w:val="24FD7D46"/>
    <w:rsid w:val="250E400C"/>
    <w:rsid w:val="2575525F"/>
    <w:rsid w:val="25DC48D3"/>
    <w:rsid w:val="262A20C2"/>
    <w:rsid w:val="264661B9"/>
    <w:rsid w:val="268D71B0"/>
    <w:rsid w:val="26F06158"/>
    <w:rsid w:val="27535CF3"/>
    <w:rsid w:val="2765185D"/>
    <w:rsid w:val="279313CC"/>
    <w:rsid w:val="279702A6"/>
    <w:rsid w:val="28715BB5"/>
    <w:rsid w:val="287878E8"/>
    <w:rsid w:val="28AD5F60"/>
    <w:rsid w:val="28E12229"/>
    <w:rsid w:val="291A71DF"/>
    <w:rsid w:val="29543F0F"/>
    <w:rsid w:val="29BB2BAC"/>
    <w:rsid w:val="2A0B0AAC"/>
    <w:rsid w:val="2AC220A6"/>
    <w:rsid w:val="2BB75EB8"/>
    <w:rsid w:val="2BD8350B"/>
    <w:rsid w:val="2BE4041B"/>
    <w:rsid w:val="2C896B74"/>
    <w:rsid w:val="2CC10CDF"/>
    <w:rsid w:val="2CD212C3"/>
    <w:rsid w:val="2CEA5C3A"/>
    <w:rsid w:val="2D2E7335"/>
    <w:rsid w:val="2D474896"/>
    <w:rsid w:val="2D6F0D73"/>
    <w:rsid w:val="2D9E6F03"/>
    <w:rsid w:val="2DE27E2F"/>
    <w:rsid w:val="2E1F2197"/>
    <w:rsid w:val="2E4D0B3E"/>
    <w:rsid w:val="2EAB23E8"/>
    <w:rsid w:val="2EF944AB"/>
    <w:rsid w:val="2FE26474"/>
    <w:rsid w:val="2FE63081"/>
    <w:rsid w:val="30080BBA"/>
    <w:rsid w:val="30334CD5"/>
    <w:rsid w:val="30412FDE"/>
    <w:rsid w:val="311704A1"/>
    <w:rsid w:val="31404589"/>
    <w:rsid w:val="322C0B47"/>
    <w:rsid w:val="328839C0"/>
    <w:rsid w:val="328D44CA"/>
    <w:rsid w:val="32B21EDC"/>
    <w:rsid w:val="32D6582D"/>
    <w:rsid w:val="331D57CB"/>
    <w:rsid w:val="3327536F"/>
    <w:rsid w:val="3360664A"/>
    <w:rsid w:val="336676CA"/>
    <w:rsid w:val="33D82597"/>
    <w:rsid w:val="33E43A75"/>
    <w:rsid w:val="33F172C0"/>
    <w:rsid w:val="344D38B1"/>
    <w:rsid w:val="3480567D"/>
    <w:rsid w:val="34AA3832"/>
    <w:rsid w:val="3567477B"/>
    <w:rsid w:val="35750B24"/>
    <w:rsid w:val="35AA53B9"/>
    <w:rsid w:val="35B84ACC"/>
    <w:rsid w:val="35E61AE2"/>
    <w:rsid w:val="36193F70"/>
    <w:rsid w:val="36762226"/>
    <w:rsid w:val="37202687"/>
    <w:rsid w:val="37B61539"/>
    <w:rsid w:val="384219C0"/>
    <w:rsid w:val="38AB0345"/>
    <w:rsid w:val="38E74578"/>
    <w:rsid w:val="390E4CF8"/>
    <w:rsid w:val="393B51EF"/>
    <w:rsid w:val="39662F49"/>
    <w:rsid w:val="39F355D9"/>
    <w:rsid w:val="3A063794"/>
    <w:rsid w:val="3A3562F5"/>
    <w:rsid w:val="3A3E0FEB"/>
    <w:rsid w:val="3A512069"/>
    <w:rsid w:val="3A57722C"/>
    <w:rsid w:val="3A9369BF"/>
    <w:rsid w:val="3B016119"/>
    <w:rsid w:val="3B5B3B2B"/>
    <w:rsid w:val="3BC95F26"/>
    <w:rsid w:val="3C046C02"/>
    <w:rsid w:val="3C971E13"/>
    <w:rsid w:val="3DB360E4"/>
    <w:rsid w:val="3E0067C1"/>
    <w:rsid w:val="3E256D76"/>
    <w:rsid w:val="3E334723"/>
    <w:rsid w:val="3E5023DA"/>
    <w:rsid w:val="3E8156A7"/>
    <w:rsid w:val="3F7F1270"/>
    <w:rsid w:val="3FC6395B"/>
    <w:rsid w:val="40035298"/>
    <w:rsid w:val="401D359F"/>
    <w:rsid w:val="41E671B8"/>
    <w:rsid w:val="420B2A51"/>
    <w:rsid w:val="424503C8"/>
    <w:rsid w:val="42974CBC"/>
    <w:rsid w:val="42E55F54"/>
    <w:rsid w:val="42FB58AA"/>
    <w:rsid w:val="4318608B"/>
    <w:rsid w:val="43472560"/>
    <w:rsid w:val="435315E7"/>
    <w:rsid w:val="43C70B8B"/>
    <w:rsid w:val="446E2F5B"/>
    <w:rsid w:val="44A45AFA"/>
    <w:rsid w:val="45141193"/>
    <w:rsid w:val="45BA1E2C"/>
    <w:rsid w:val="45BB55EB"/>
    <w:rsid w:val="45DA7EBF"/>
    <w:rsid w:val="461F0A07"/>
    <w:rsid w:val="46242449"/>
    <w:rsid w:val="465D289B"/>
    <w:rsid w:val="467A2ECC"/>
    <w:rsid w:val="46DE562E"/>
    <w:rsid w:val="47017635"/>
    <w:rsid w:val="479001F3"/>
    <w:rsid w:val="47BD63A2"/>
    <w:rsid w:val="47DC251B"/>
    <w:rsid w:val="47E22803"/>
    <w:rsid w:val="47E404E3"/>
    <w:rsid w:val="480356DD"/>
    <w:rsid w:val="487A09E8"/>
    <w:rsid w:val="489816ED"/>
    <w:rsid w:val="48BC3F4C"/>
    <w:rsid w:val="48FD1F58"/>
    <w:rsid w:val="49134905"/>
    <w:rsid w:val="49185F49"/>
    <w:rsid w:val="492538EC"/>
    <w:rsid w:val="497A0012"/>
    <w:rsid w:val="49D95073"/>
    <w:rsid w:val="4A27136E"/>
    <w:rsid w:val="4A8D359A"/>
    <w:rsid w:val="4A8E068D"/>
    <w:rsid w:val="4AC92847"/>
    <w:rsid w:val="4B643698"/>
    <w:rsid w:val="4C215BAB"/>
    <w:rsid w:val="4C4B4C48"/>
    <w:rsid w:val="4C511177"/>
    <w:rsid w:val="4C694959"/>
    <w:rsid w:val="4C6E22A1"/>
    <w:rsid w:val="4CC23646"/>
    <w:rsid w:val="4D4F3AA7"/>
    <w:rsid w:val="4D60244D"/>
    <w:rsid w:val="4D922805"/>
    <w:rsid w:val="4E421C68"/>
    <w:rsid w:val="4E672A9B"/>
    <w:rsid w:val="4E9A37F0"/>
    <w:rsid w:val="4FB60B88"/>
    <w:rsid w:val="4FF30FE4"/>
    <w:rsid w:val="50410FE5"/>
    <w:rsid w:val="50457EF2"/>
    <w:rsid w:val="507A6376"/>
    <w:rsid w:val="50DE5BE5"/>
    <w:rsid w:val="50F85B59"/>
    <w:rsid w:val="518E41F3"/>
    <w:rsid w:val="51E46828"/>
    <w:rsid w:val="52010641"/>
    <w:rsid w:val="522B1893"/>
    <w:rsid w:val="526A340F"/>
    <w:rsid w:val="527153C7"/>
    <w:rsid w:val="528916EE"/>
    <w:rsid w:val="53322E6A"/>
    <w:rsid w:val="5350003C"/>
    <w:rsid w:val="53FB3928"/>
    <w:rsid w:val="540E7BC0"/>
    <w:rsid w:val="54383F99"/>
    <w:rsid w:val="54694D57"/>
    <w:rsid w:val="54AC0A04"/>
    <w:rsid w:val="54FC048D"/>
    <w:rsid w:val="55313337"/>
    <w:rsid w:val="564C22EF"/>
    <w:rsid w:val="565B6611"/>
    <w:rsid w:val="573B3B2E"/>
    <w:rsid w:val="574870A9"/>
    <w:rsid w:val="57B84E18"/>
    <w:rsid w:val="57D04214"/>
    <w:rsid w:val="58B5167E"/>
    <w:rsid w:val="59DD4B0A"/>
    <w:rsid w:val="5A874371"/>
    <w:rsid w:val="5A973024"/>
    <w:rsid w:val="5ADD0D4F"/>
    <w:rsid w:val="5B011B3F"/>
    <w:rsid w:val="5B240B2B"/>
    <w:rsid w:val="5BA523DC"/>
    <w:rsid w:val="5BC0761C"/>
    <w:rsid w:val="5BD2575E"/>
    <w:rsid w:val="5BEC60FD"/>
    <w:rsid w:val="5BFB7126"/>
    <w:rsid w:val="5BFC530C"/>
    <w:rsid w:val="5C601486"/>
    <w:rsid w:val="5C682A5D"/>
    <w:rsid w:val="5C905905"/>
    <w:rsid w:val="5D3A2180"/>
    <w:rsid w:val="5D4F066C"/>
    <w:rsid w:val="5D501A9F"/>
    <w:rsid w:val="5E18149F"/>
    <w:rsid w:val="5E6A6D03"/>
    <w:rsid w:val="5E9D1E7F"/>
    <w:rsid w:val="5EF753A4"/>
    <w:rsid w:val="5F270392"/>
    <w:rsid w:val="5F7C47BE"/>
    <w:rsid w:val="5FCA3101"/>
    <w:rsid w:val="603A1943"/>
    <w:rsid w:val="60571F26"/>
    <w:rsid w:val="6073097B"/>
    <w:rsid w:val="60CC24B2"/>
    <w:rsid w:val="61D910DF"/>
    <w:rsid w:val="627E2F75"/>
    <w:rsid w:val="62802AAB"/>
    <w:rsid w:val="62911D18"/>
    <w:rsid w:val="62DA068E"/>
    <w:rsid w:val="62E41FD6"/>
    <w:rsid w:val="62F12989"/>
    <w:rsid w:val="63F35896"/>
    <w:rsid w:val="6470526F"/>
    <w:rsid w:val="652D1DE4"/>
    <w:rsid w:val="665C6820"/>
    <w:rsid w:val="667F61E6"/>
    <w:rsid w:val="66D43AC8"/>
    <w:rsid w:val="66E06AEC"/>
    <w:rsid w:val="67322383"/>
    <w:rsid w:val="6743319E"/>
    <w:rsid w:val="675000A1"/>
    <w:rsid w:val="675A120D"/>
    <w:rsid w:val="67B427EC"/>
    <w:rsid w:val="67BE17E4"/>
    <w:rsid w:val="67DA445D"/>
    <w:rsid w:val="683774AF"/>
    <w:rsid w:val="6850263D"/>
    <w:rsid w:val="68556CD7"/>
    <w:rsid w:val="68935C95"/>
    <w:rsid w:val="694F557C"/>
    <w:rsid w:val="6980763F"/>
    <w:rsid w:val="69AD53DA"/>
    <w:rsid w:val="6A1373A2"/>
    <w:rsid w:val="6A41744C"/>
    <w:rsid w:val="6A9C5E03"/>
    <w:rsid w:val="6B193285"/>
    <w:rsid w:val="6BCD39F8"/>
    <w:rsid w:val="6BD00FC7"/>
    <w:rsid w:val="6C210989"/>
    <w:rsid w:val="6C4B2425"/>
    <w:rsid w:val="6DE75AA2"/>
    <w:rsid w:val="6DED2BE2"/>
    <w:rsid w:val="6E29069C"/>
    <w:rsid w:val="6E8D5E7C"/>
    <w:rsid w:val="6EA81105"/>
    <w:rsid w:val="6EF93F79"/>
    <w:rsid w:val="6F2537DF"/>
    <w:rsid w:val="6F666BE2"/>
    <w:rsid w:val="6FD47726"/>
    <w:rsid w:val="70161B02"/>
    <w:rsid w:val="70256A57"/>
    <w:rsid w:val="70A90426"/>
    <w:rsid w:val="70AE76C3"/>
    <w:rsid w:val="70B74E66"/>
    <w:rsid w:val="718614F5"/>
    <w:rsid w:val="72CA1196"/>
    <w:rsid w:val="72CA505F"/>
    <w:rsid w:val="72DA69FD"/>
    <w:rsid w:val="7323586D"/>
    <w:rsid w:val="735233D5"/>
    <w:rsid w:val="737F15AA"/>
    <w:rsid w:val="738D5A5C"/>
    <w:rsid w:val="73AB2311"/>
    <w:rsid w:val="73BA40B6"/>
    <w:rsid w:val="73CC2F59"/>
    <w:rsid w:val="73E37F25"/>
    <w:rsid w:val="741C5744"/>
    <w:rsid w:val="74395C8E"/>
    <w:rsid w:val="74BC2E80"/>
    <w:rsid w:val="751B655A"/>
    <w:rsid w:val="75BC7ED6"/>
    <w:rsid w:val="75BD0AD8"/>
    <w:rsid w:val="75F971B7"/>
    <w:rsid w:val="76002288"/>
    <w:rsid w:val="763E7DF6"/>
    <w:rsid w:val="764E3198"/>
    <w:rsid w:val="76691D22"/>
    <w:rsid w:val="77324D32"/>
    <w:rsid w:val="7784246A"/>
    <w:rsid w:val="77FF62F2"/>
    <w:rsid w:val="782C4981"/>
    <w:rsid w:val="788F521E"/>
    <w:rsid w:val="78CA0CBB"/>
    <w:rsid w:val="793734C3"/>
    <w:rsid w:val="79507EF3"/>
    <w:rsid w:val="79667936"/>
    <w:rsid w:val="796F68E1"/>
    <w:rsid w:val="79C36608"/>
    <w:rsid w:val="7A0C710B"/>
    <w:rsid w:val="7A7813A3"/>
    <w:rsid w:val="7B423EB2"/>
    <w:rsid w:val="7B442078"/>
    <w:rsid w:val="7BF342F3"/>
    <w:rsid w:val="7C0E485B"/>
    <w:rsid w:val="7C1372F0"/>
    <w:rsid w:val="7C9F7B88"/>
    <w:rsid w:val="7CBF10B7"/>
    <w:rsid w:val="7CF177C9"/>
    <w:rsid w:val="7D2E2BDD"/>
    <w:rsid w:val="7D3823CB"/>
    <w:rsid w:val="7D4E41BD"/>
    <w:rsid w:val="7D842F48"/>
    <w:rsid w:val="7D8B3B23"/>
    <w:rsid w:val="7DC500B5"/>
    <w:rsid w:val="7E2A7700"/>
    <w:rsid w:val="7E8873C0"/>
    <w:rsid w:val="7E8B667D"/>
    <w:rsid w:val="7EEA2156"/>
    <w:rsid w:val="7F3B31AF"/>
    <w:rsid w:val="7F944049"/>
    <w:rsid w:val="7FD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B42301"/>
      <w:u w:val="none"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2019-05-03T09:27:00Z</dcterms:created>
  <dc:creator>微软用户</dc:creator>
  <cp:lastModifiedBy>工</cp:lastModifiedBy>
  <cp:lastPrinted>2019-07-25T03:20:00Z</cp:lastPrinted>
  <dcterms:modified xsi:type="dcterms:W3CDTF">2019-07-26T02:49:42Z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